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11603-2025-ECES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17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海南世新消防工程有限公司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王亚芬、王敏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98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海南世新消防工程有限公司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2023-N1OHSMS-4099835</w:t>
            </w:r>
          </w:p>
        </w:tc>
        <w:tc>
          <w:tcPr>
            <w:tcW w:w="3145" w:type="dxa"/>
            <w:vAlign w:val="center"/>
          </w:tcPr>
          <w:p w:rsidR="00B416F3">
            <w:pPr>
              <w:spacing w:line="360" w:lineRule="exact"/>
              <w:jc w:val="center"/>
              <w:rPr>
                <w:szCs w:val="21"/>
              </w:rPr>
            </w:pPr>
            <w:r>
              <w:t>28.07.02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2025-N1EMS-5099835</w:t>
            </w:r>
          </w:p>
        </w:tc>
        <w:tc>
          <w:tcPr>
            <w:tcW w:w="3145" w:type="dxa"/>
            <w:vAlign w:val="center"/>
          </w:tcPr>
          <w:p w:rsidR="00B416F3">
            <w:pPr>
              <w:spacing w:line="360" w:lineRule="exact"/>
              <w:jc w:val="center"/>
            </w:pPr>
            <w:r>
              <w:t>28.07.02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2025-N1QMS-5099835</w:t>
            </w:r>
          </w:p>
        </w:tc>
        <w:tc>
          <w:tcPr>
            <w:tcW w:w="3145" w:type="dxa"/>
            <w:vAlign w:val="center"/>
          </w:tcPr>
          <w:p w:rsidR="00B416F3">
            <w:pPr>
              <w:spacing w:line="360" w:lineRule="exact"/>
              <w:jc w:val="center"/>
            </w:pPr>
            <w:r>
              <w:t>28.07.02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28.07.02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28.07.02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2025-N1QMS-5100803</w:t>
            </w:r>
          </w:p>
        </w:tc>
        <w:tc>
          <w:tcPr>
            <w:tcW w:w="3145" w:type="dxa"/>
            <w:vAlign w:val="center"/>
          </w:tcPr>
          <w:p>
            <w:pPr>
              <w:jc w:val="center"/>
            </w:pPr>
            <w:r>
              <w:t>28.07.02</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2026年01月10日上午至2026年01月12日下午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E:资质等级许可范围内的消防设施工程专业承包所涉及场所的相关环境管理活动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S:资质等级许可范围内的消防设施工程专业承包所涉及场所的相关职业健康安全管理活动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Q:资质等级许可范围内的消防设施工程专业承包</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海南省海口市美兰区和平大道20号鹏晖国际大厦25楼2503房</w:t>
      </w:r>
    </w:p>
    <w:p w:rsidR="00B416F3">
      <w:pPr>
        <w:spacing w:line="360" w:lineRule="auto"/>
        <w:ind w:firstLine="420" w:firstLineChars="200"/>
      </w:pPr>
      <w:r>
        <w:rPr>
          <w:rFonts w:hint="eastAsia"/>
        </w:rPr>
        <w:t>办公地址：</w:t>
      </w:r>
      <w:r>
        <w:rPr>
          <w:rFonts w:hint="eastAsia"/>
        </w:rPr>
        <w:t>海南省三亚市天涯区解放路1302号金泉星河花园小区2号楼2402 房</w:t>
      </w:r>
    </w:p>
    <w:p w:rsidR="00B416F3">
      <w:pPr>
        <w:spacing w:line="360" w:lineRule="auto"/>
        <w:ind w:firstLine="420" w:firstLineChars="200"/>
      </w:pPr>
      <w:r>
        <w:rPr>
          <w:rFonts w:hint="eastAsia"/>
        </w:rPr>
        <w:t>经营地址：</w:t>
      </w:r>
      <w:bookmarkStart w:id="14" w:name="生产地址"/>
      <w:bookmarkEnd w:id="14"/>
      <w:r>
        <w:rPr>
          <w:rFonts w:hint="eastAsia"/>
        </w:rPr>
        <w:t>海南省三亚市天涯区解放路1302号金泉星河花园小区2号楼2402 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2026年01月04日 08:30至2026年01月04日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海南世新消防工程有限公司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045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