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苏州宇炜安业物业管理有限公司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钱涛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钱涛、柳芳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2026年02月27日上午至2026年02月27日上午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钱涛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62316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