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10146-2026-Q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14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陕西鑫漫豪工贸有限公司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513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陕西鑫漫豪工贸有限公司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2023-N1QMS-2263290</w:t>
            </w:r>
          </w:p>
        </w:tc>
        <w:tc>
          <w:tcPr>
            <w:tcW w:w="3145" w:type="dxa"/>
            <w:vAlign w:val="center"/>
          </w:tcPr>
          <w:p w:rsidR="00B416F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2026年03月15日上午至2026年03月15日下午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Q:机械加工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陕西省宝鸡市岐山县蔡家坡镇蔡家坡经济技术开发区西六路北段001号</w:t>
      </w:r>
    </w:p>
    <w:p w:rsidR="00B416F3">
      <w:pPr>
        <w:spacing w:line="360" w:lineRule="auto"/>
        <w:ind w:firstLine="420" w:firstLineChars="200"/>
      </w:pPr>
      <w:r>
        <w:rPr>
          <w:rFonts w:hint="eastAsia"/>
        </w:rPr>
        <w:t>办公地址：</w:t>
      </w:r>
      <w:r>
        <w:rPr>
          <w:rFonts w:hint="eastAsia"/>
        </w:rPr>
        <w:t>陕西省宝鸡市岐山县蔡家坡创业路6号</w:t>
      </w:r>
    </w:p>
    <w:p w:rsidR="00B416F3">
      <w:pPr>
        <w:spacing w:line="360" w:lineRule="auto"/>
        <w:ind w:firstLine="420" w:firstLineChars="200"/>
      </w:pPr>
      <w:r>
        <w:rPr>
          <w:rFonts w:hint="eastAsia"/>
        </w:rPr>
        <w:t>经营地址：</w:t>
      </w:r>
      <w:bookmarkStart w:id="14" w:name="生产地址"/>
      <w:bookmarkEnd w:id="14"/>
      <w:r>
        <w:rPr>
          <w:rFonts w:hint="eastAsia"/>
        </w:rPr>
        <w:t>陕西省宝鸡市岐山县蔡家坡创业路6号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08:30至2026年03月07日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陕西鑫漫豪工贸有限公司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820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