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陕西卓然园艺有限公司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10030-2026-QES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郭力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31405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