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深圳市中科探云智能科技有限公司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91440300MADGNA5A1P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深圳市中科探云智能科技有限公司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深圳市南山区西丽街道松坪山社区松坪山朗山一路8号丹邦科技大楼301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广东省深圳市光明区高科创新中心A栋1103-1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深圳湾实验室 广东省深圳市光明区高科创新中心A座2楼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Q:智能自动化系统集成服务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深圳市中科探云智能科技有限公司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深圳市南山区西丽街道松坪山社区松坪山朗山一路8号丹邦科技大楼301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广东省深圳市光明区高科创新中心A栋1103-1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深圳湾实验室 广东省深圳市光明区高科创新中心A座2楼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Q:智能自动化系统集成服务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0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