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深圳市中科探云智能科技有限公司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深圳市南山区西丽街道松坪山社区松坪山朗山一路8号丹邦科技大楼301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广东省深圳市光明区高科创新中心A栋1103-1</w:t>
            </w:r>
          </w:p>
          <w:p w:rsidR="00E12FF5">
            <w:r>
              <w:rPr>
                <w:rFonts w:hint="eastAsia"/>
                <w:sz w:val="21"/>
                <w:szCs w:val="21"/>
              </w:rPr>
              <w:t>深圳湾实验室 广东省深圳市光明区高科创新中心A座2楼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黄瑞涛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13632998677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13632998677@qq.com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08:30至2026年01月27日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Q:智能自动化系统集成服务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4296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9184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