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20072-2026-QESFH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山西茹意轩餐饮管理有限公司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91140100MA0KJCC40E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山西茹意轩餐饮管理有限公司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E:热食类食品制售、冷食类食品制售所涉及场所的相关环境管理活动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S:热食类食品制售、冷食类食品制售所涉及场所的相关职业健康安全管理活动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F:位于山西转型综合改革示范区唐槐产业园大昌路76号同昌数智产业园2号楼三层B段山西茹意轩餐饮管理有限公司的热食类食品制售、冷食类食品制售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H:位于山西转型综合改革示范区唐槐产业园大昌路76号同昌数智产业园2号楼三层B段山西茹意轩餐饮管理有限公司的热食类食品制售、冷食类食品制售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山西茹意轩餐饮管理有限公司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E:热食类食品制售、冷食类食品制售所涉及场所的相关环境管理活动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S:热食类食品制售、冷食类食品制售所涉及场所的相关职业健康安全管理活动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F:位于山西转型综合改革示范区唐槐产业园大昌路76号同昌数智产业园2号楼三层B段山西茹意轩餐饮管理有限公司的热食类食品制售、冷食类食品制售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H:位于山西转型综合改革示范区唐槐产业园大昌路76号同昌数智产业园2号楼三层B段山西茹意轩餐饮管理有限公司的热食类食品制售、冷食类食品制售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154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