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10175-2026-QES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256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河北旭诚致远科技有限公司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张丽、李国、刘珊珊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071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河北旭诚致远科技有限公司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2023-N1QMS-3216621</w:t>
            </w:r>
          </w:p>
        </w:tc>
        <w:tc>
          <w:tcPr>
            <w:tcW w:w="3145" w:type="dxa"/>
            <w:vAlign w:val="center"/>
          </w:tcPr>
          <w:p w:rsidR="00B416F3">
            <w:pPr>
              <w:spacing w:line="360" w:lineRule="exact"/>
              <w:jc w:val="center"/>
              <w:rPr>
                <w:szCs w:val="21"/>
              </w:rPr>
            </w:pPr>
            <w:r>
              <w:t>17.06.01,17.12.05,19.09.02,19.11.03,23.01.01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2023-N1EMS-3216621</w:t>
            </w:r>
          </w:p>
        </w:tc>
        <w:tc>
          <w:tcPr>
            <w:tcW w:w="3145" w:type="dxa"/>
            <w:vAlign w:val="center"/>
          </w:tcPr>
          <w:p w:rsidR="00B416F3">
            <w:pPr>
              <w:spacing w:line="360" w:lineRule="exact"/>
              <w:jc w:val="center"/>
            </w:pPr>
            <w:r>
              <w:t>17.06.01,17.12.05,19.09.02,19.11.03,23.01.01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2023-N1OHSMS-3216621</w:t>
            </w:r>
          </w:p>
        </w:tc>
        <w:tc>
          <w:tcPr>
            <w:tcW w:w="3145" w:type="dxa"/>
            <w:vAlign w:val="center"/>
          </w:tcPr>
          <w:p w:rsidR="00B416F3">
            <w:pPr>
              <w:spacing w:line="360" w:lineRule="exact"/>
              <w:jc w:val="center"/>
            </w:pPr>
            <w:r>
              <w:t>17.06.01,17.12.05,19.09.02,19.11.03,23.01.01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2025-N1EMS-1369462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2025-N1QMS-1369462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2025-N1OHSMS-1369462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刘珊珊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2025-N1QMS-1292715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刘珊珊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2025-N1EMS-1292715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刘珊珊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2025-N1OHSMS-1292715</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Q:机柜、办公家具、监控立杆（红绿灯杆、标示牌杆、监控杆）、控制箱和智能控制柜、储能柜、并网箱、储能仓（不含锁芯）的生产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E:机柜、办公家具、监控立杆（红绿灯杆、标示牌杆、监控杆）、控制箱和智能控制柜、储能柜、并网箱、储能仓（不含锁芯）的生产所涉及场所的相关环境管理活动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S:机柜、办公家具、监控立杆（红绿灯杆、标示牌杆、监控杆）、控制箱和智能控制柜、储能柜、并网箱、储能仓（不含锁芯）的生产所涉及场所的相关职业健康安全管理活动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赵县新寨店工业园区明珠路</w:t>
      </w:r>
    </w:p>
    <w:p w:rsidR="00B416F3">
      <w:pPr>
        <w:spacing w:line="360" w:lineRule="auto"/>
        <w:ind w:firstLine="420" w:firstLineChars="200"/>
      </w:pPr>
      <w:r>
        <w:rPr>
          <w:rFonts w:hint="eastAsia"/>
        </w:rPr>
        <w:t>办公地址：</w:t>
      </w:r>
      <w:r>
        <w:rPr>
          <w:rFonts w:hint="eastAsia"/>
        </w:rPr>
        <w:t>赵县新寨店工业园区明珠路</w:t>
      </w:r>
    </w:p>
    <w:p w:rsidR="00B416F3">
      <w:pPr>
        <w:spacing w:line="360" w:lineRule="auto"/>
        <w:ind w:firstLine="420" w:firstLineChars="200"/>
      </w:pPr>
      <w:r>
        <w:rPr>
          <w:rFonts w:hint="eastAsia"/>
        </w:rPr>
        <w:t>经营地址：</w:t>
      </w:r>
      <w:bookmarkStart w:id="14" w:name="生产地址"/>
      <w:bookmarkEnd w:id="14"/>
      <w:r>
        <w:rPr>
          <w:rFonts w:hint="eastAsia"/>
        </w:rPr>
        <w:t>赵县新寨店工业园区明珠路</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2026年03月16日 08:30至2026年03月16日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河北旭诚致远科技有限公司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张丽、李国、刘珊珊</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148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