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20072-2026-QESFH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山西茹意轩餐饮管理有限公司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91140100MA0KJCC40E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山西茹意轩餐饮管理有限公司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Q:热食类食品制售、冷食类食品制售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山西茹意轩餐饮管理有限公司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Q:热食类食品制售、冷食类食品制售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84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