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安徽鸠瑞船务有限公司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20089-2026-QES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陈泽群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340223198902248145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陈泽群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340223198902248145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陈泽群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340223198902248145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2026年02月04日 08:30至2026年02月06日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7040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