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30002-2026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2026年01月13日上午至2026年01月14日上午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032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