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21150-2025-QEO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怀宁县行千里校车运营有限责任公司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杨建冬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91340822MA8LM96E8J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怀宁县行千里校车运营有限责任公司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安徽省安庆市怀宁县高河镇政和路17号5楼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安徽省安庆市怀宁县高河镇月山大道东15号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E:校车运营服务;小型客车租赁服务所涉及场所的相关环境管理活动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Q:校车运营服务;小型客车租赁服务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O:校车运营服务;小型客车租赁服务所涉及场所的相关职业健康安全管理活动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怀宁县行千里校车运营有限责任公司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安徽省安庆市怀宁县高河镇政和路17号5楼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安徽省安庆市怀宁县高河镇月山大道东15号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E:校车运营服务;小型客车租赁服务所涉及场所的相关环境管理活动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Q:校车运营服务;小型客车租赁服务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O:校车运营服务;小型客车租赁服务所涉及场所的相关职业健康安全管理活动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0909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