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11059-2025-EnMS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上海博域文化传播有限公司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91310112760885622A</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上海博域文化传播有限公司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上海市闵行区申南路355号厂房1楼</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上海市闵行区申南路355号办公楼二楼、四楼、厂房一楼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EnMS:电脑图文灯片的输出制作所涉及的能源管理活动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上海博域文化传播有限公司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上海市闵行区申南路355号厂房1楼</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上海市闵行区申南路355号办公楼二楼、四楼、厂房一楼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EnMS:电脑图文灯片的输出制作所涉及的能源管理活动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235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