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21066-2025-QEO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751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吉林明瑞科技有限公司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773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吉林明瑞科技有限公司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2024-N1EMS-1340209</w:t>
            </w:r>
          </w:p>
        </w:tc>
        <w:tc>
          <w:tcPr>
            <w:tcW w:w="3145" w:type="dxa"/>
            <w:vAlign w:val="center"/>
          </w:tcPr>
          <w:p w14:paraId="1EF07270">
            <w:pPr>
              <w:spacing w:line="360" w:lineRule="exact"/>
              <w:jc w:val="center"/>
              <w:rPr>
                <w:szCs w:val="21"/>
              </w:rPr>
            </w:pPr>
            <w:r>
              <w:t>29.01.01,29.03.01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孙博</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2024-N1QMS-1340209</w:t>
            </w:r>
          </w:p>
        </w:tc>
        <w:tc>
          <w:tcPr>
            <w:tcW w:w="3145" w:type="dxa"/>
            <w:vAlign w:val="center"/>
          </w:tcPr>
          <w:p w14:paraId="0773CEA1">
            <w:pPr>
              <w:spacing w:line="360" w:lineRule="exact"/>
              <w:jc w:val="center"/>
            </w:pPr>
            <w:r>
              <w:t>29.01.01,29.03.01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孙博</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2024-N1OHSMS-1340209</w:t>
            </w:r>
          </w:p>
        </w:tc>
        <w:tc>
          <w:tcPr>
            <w:tcW w:w="3145" w:type="dxa"/>
            <w:vAlign w:val="center"/>
          </w:tcPr>
          <w:p w14:paraId="7F43F701">
            <w:pPr>
              <w:spacing w:line="360" w:lineRule="exact"/>
              <w:jc w:val="center"/>
            </w:pPr>
            <w:r>
              <w:t>29.01.01,29.03.01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2025年08月19日上午至2025年08月21日下午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E:汽车新车销售；智能车载设备销售所涉及场所的相关环境管理活动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Q:汽车新车销售；智能车载设备销售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O:汽车新车销售；智能车载设备销售所涉及场所的相关职业健康安全管理活动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吉林省长春市汽车开发区一汽13、14B街区天茂.泊林丽郡33/34[幢]107号</w:t>
      </w:r>
    </w:p>
    <w:p w14:paraId="5FB2C4BD">
      <w:pPr>
        <w:spacing w:line="360" w:lineRule="auto"/>
        <w:ind w:firstLine="420" w:firstLineChars="200"/>
      </w:pPr>
      <w:r>
        <w:rPr>
          <w:rFonts w:hint="eastAsia"/>
        </w:rPr>
        <w:t>办公地址：</w:t>
      </w:r>
      <w:r>
        <w:rPr>
          <w:rFonts w:hint="eastAsia"/>
        </w:rPr>
        <w:t>长春市普阳街晨光国际大厦B座1210</w:t>
      </w:r>
    </w:p>
    <w:p w14:paraId="3E2A92FF">
      <w:pPr>
        <w:spacing w:line="360" w:lineRule="auto"/>
        <w:ind w:firstLine="420" w:firstLineChars="200"/>
      </w:pPr>
      <w:r>
        <w:rPr>
          <w:rFonts w:hint="eastAsia"/>
        </w:rPr>
        <w:t>经营地址：</w:t>
      </w:r>
      <w:bookmarkStart w:id="14" w:name="生产地址"/>
      <w:bookmarkEnd w:id="14"/>
      <w:r>
        <w:rPr>
          <w:rFonts w:hint="eastAsia"/>
        </w:rPr>
        <w:t>长春市普阳街晨光国际大厦B座1210</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2025年08月18日 08:30至2025年08月18日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吉林明瑞科技有限公司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846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