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博勒科技（成都）集团有限公司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20713-2025-EO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2024-N1EMS-2265256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2024-N1OHSMS-1265256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2025-N1EMS-1351180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2024-N1EMS-1246892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2024-N1OHSMS-1246892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2025年05月25日 09:00至2025年05月25日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84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