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4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北京盘语科技有限公司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378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19.02.00,33.02.01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2025年11月14日下午至2025年11月14日下午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2025年11月14日下午至2025年11月14日下午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849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