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21769-2025-QEO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9244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大连广川光电技术有限公司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常鹤</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常鹤、孙博、魏津</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0162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大连广川光电技术有限公司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常鹤</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2024-N1QMS-3228569</w:t>
            </w:r>
          </w:p>
        </w:tc>
        <w:tc>
          <w:tcPr>
            <w:tcW w:w="3145" w:type="dxa"/>
            <w:vAlign w:val="center"/>
          </w:tcPr>
          <w:p w14:paraId="1EF07270">
            <w:pPr>
              <w:spacing w:line="360" w:lineRule="exact"/>
              <w:jc w:val="center"/>
              <w:rPr>
                <w:szCs w:val="21"/>
              </w:rPr>
            </w:pPr>
            <w:r>
              <w:t>19.01.01,19.05.01,19.11.01,29.09.02,29.10.07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常鹤</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2024-N1EMS-3228569</w:t>
            </w:r>
          </w:p>
        </w:tc>
        <w:tc>
          <w:tcPr>
            <w:tcW w:w="3145" w:type="dxa"/>
            <w:vAlign w:val="center"/>
          </w:tcPr>
          <w:p w14:paraId="0773CEA1">
            <w:pPr>
              <w:spacing w:line="360" w:lineRule="exact"/>
              <w:jc w:val="center"/>
            </w:pPr>
            <w:r>
              <w:t>19.01.01,19.05.01,19.11.01,29.09.02,29.10.07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常鹤</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2024-N1OHSMS-3228569</w:t>
            </w:r>
          </w:p>
        </w:tc>
        <w:tc>
          <w:tcPr>
            <w:tcW w:w="3145" w:type="dxa"/>
            <w:vAlign w:val="center"/>
          </w:tcPr>
          <w:p w14:paraId="7F43F701">
            <w:pPr>
              <w:spacing w:line="360" w:lineRule="exact"/>
              <w:jc w:val="center"/>
            </w:pPr>
            <w:r>
              <w:t>19.01.01,19.05.01,19.11.01,29.09.02,29.10.07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孙博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2024-N1QMS-1340209</w:t>
            </w:r>
          </w:p>
        </w:tc>
        <w:tc>
          <w:tcPr>
            <w:tcW w:w="3145" w:type="dxa"/>
            <w:vAlign w:val="center"/>
          </w:tcPr>
          <w:p>
            <w:pPr>
              <w:jc w:val="center"/>
            </w:pPr>
            <w:r>
              <w:t>19.05.01,29.09.02,29.10.07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孙博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2024-N1EMS-1340209</w:t>
            </w:r>
          </w:p>
        </w:tc>
        <w:tc>
          <w:tcPr>
            <w:tcW w:w="3145" w:type="dxa"/>
            <w:vAlign w:val="center"/>
          </w:tcPr>
          <w:p>
            <w:pPr>
              <w:jc w:val="center"/>
            </w:pPr>
            <w:r>
              <w:t>19.05.01,29.09.02,29.10.07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孙博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2024-N1OHSMS-1340209</w:t>
            </w:r>
          </w:p>
        </w:tc>
        <w:tc>
          <w:tcPr>
            <w:tcW w:w="3145" w:type="dxa"/>
            <w:vAlign w:val="center"/>
          </w:tcPr>
          <w:p>
            <w:pPr>
              <w:jc w:val="center"/>
            </w:pPr>
            <w:r>
              <w:t>19.05.01,29.09.02,29.10.07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魏津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2025-N1EMS-1030423</w:t>
            </w:r>
          </w:p>
        </w:tc>
        <w:tc>
          <w:tcPr>
            <w:tcW w:w="3145" w:type="dxa"/>
            <w:vAlign w:val="center"/>
          </w:tcPr>
          <w:p>
            <w:pPr>
              <w:jc w:val="center"/>
            </w:pPr>
            <w:r>
              <w:t>29.09.02,29.10.07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魏津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2023-N1QMS-7030423</w:t>
            </w:r>
          </w:p>
        </w:tc>
        <w:tc>
          <w:tcPr>
            <w:tcW w:w="3145" w:type="dxa"/>
            <w:vAlign w:val="center"/>
          </w:tcPr>
          <w:p>
            <w:pPr>
              <w:jc w:val="center"/>
            </w:pPr>
            <w:r>
              <w:t>29.09.02,29.10.07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魏津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2024-N1OHSMS-1030423</w:t>
            </w:r>
          </w:p>
        </w:tc>
        <w:tc>
          <w:tcPr>
            <w:tcW w:w="3145" w:type="dxa"/>
            <w:vAlign w:val="center"/>
          </w:tcPr>
          <w:p>
            <w:pPr>
              <w:jc w:val="center"/>
            </w:pPr>
            <w:r>
              <w:t>29.09.02,29.10.07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2025年11月15日上午至2025年11月16日上午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E:光纤光栅技术开发及生产；光纤传感器、光纤光栅解调仪的技术开发、组装及销售所涉及场所的相关环境管理活动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Q:光纤光栅技术开发及生产；光纤传感器、光纤光栅解调仪的技术开发、组装及销售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O:光纤光栅技术开发及生产；光纤传感器、光纤光栅解调仪的技术开发、组装及销售所涉及场所的相关职业健康安全管理活动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辽宁省大连市甘井子区凌水镇河口汇贤街9号三层312室</w:t>
      </w:r>
    </w:p>
    <w:p w14:paraId="5FB2C4BD">
      <w:pPr>
        <w:spacing w:line="360" w:lineRule="auto"/>
        <w:ind w:firstLine="420" w:firstLineChars="200"/>
      </w:pPr>
      <w:r>
        <w:rPr>
          <w:rFonts w:hint="eastAsia"/>
        </w:rPr>
        <w:t>办公地址：</w:t>
      </w:r>
      <w:r>
        <w:rPr>
          <w:rFonts w:hint="eastAsia"/>
        </w:rPr>
        <w:t>大连市甘井子区辛寨子新艺街26号富饶产业研发基地3号楼101室和315室和319室</w:t>
      </w:r>
    </w:p>
    <w:p w14:paraId="3E2A92FF">
      <w:pPr>
        <w:spacing w:line="360" w:lineRule="auto"/>
        <w:ind w:firstLine="420" w:firstLineChars="200"/>
      </w:pPr>
      <w:r>
        <w:rPr>
          <w:rFonts w:hint="eastAsia"/>
        </w:rPr>
        <w:t>经营地址：</w:t>
      </w:r>
      <w:bookmarkStart w:id="14" w:name="生产地址"/>
      <w:bookmarkEnd w:id="14"/>
      <w:r>
        <w:rPr>
          <w:rFonts w:hint="eastAsia"/>
        </w:rPr>
        <w:t>大连市甘井子区辛寨子新艺街26号富饶产业研发基地3号楼101室和315室和319室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2025年11月14日 08:30至2025年11月14日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大连广川光电技术有限公司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常鹤</w:t>
      </w:r>
      <w:r>
        <w:rPr>
          <w:rFonts w:hint="eastAsia"/>
          <w:b/>
          <w:color w:val="auto"/>
          <w:kern w:val="2"/>
          <w:sz w:val="21"/>
          <w:lang w:val="en-GB"/>
        </w:rPr>
        <w:t xml:space="preserve">  </w:t>
      </w:r>
      <w:r>
        <w:rPr>
          <w:rFonts w:hint="eastAsia"/>
          <w:b/>
          <w:color w:val="auto"/>
          <w:kern w:val="2"/>
          <w:sz w:val="21"/>
          <w:lang w:val="en-GB"/>
        </w:rPr>
        <w:t>常鹤、孙博、魏津</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80416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