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飞洲集团股份有限公司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10320-2023-EnMS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14:30至2025年06月15日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395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