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江西团团圆家具有限公司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11261-2025-O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江西省赣州市南康区龙岭镇龙岭工业园南区B区B8栋</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江西省赣州市南康区镜坝工业园中意投互联网家具产业园 16 号厂房</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陈华文</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19079826669</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43</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 xml:space="preserve"> 810604548@qq.com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2025年11月03日 08:30至2025年11月03日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O:实木家具、板式家具、钢木家具、软体家具的研发设计、生产、销售及售后服务所涉及场所的相关职业健康安全管理活动所涉及场所的相关职业健康安全管理活动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23.01.01,23.01.04,29.08.07,29.10.05</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文波</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2023-N1OHSMS-2257737</w:t>
            </w:r>
          </w:p>
        </w:tc>
        <w:tc>
          <w:tcPr>
            <w:tcW w:w="3684" w:type="dxa"/>
            <w:gridSpan w:val="9"/>
            <w:vAlign w:val="center"/>
          </w:tcPr>
          <w:p w14:paraId="69711AD9">
            <w:pPr>
              <w:jc w:val="center"/>
              <w:rPr>
                <w:sz w:val="21"/>
                <w:szCs w:val="21"/>
              </w:rPr>
            </w:pPr>
            <w:r>
              <w:t>23.01.01,23.01.04,29.08.07,29.10.05</w:t>
            </w:r>
          </w:p>
        </w:tc>
        <w:tc>
          <w:tcPr>
            <w:tcW w:w="1560" w:type="dxa"/>
            <w:gridSpan w:val="2"/>
            <w:vAlign w:val="center"/>
          </w:tcPr>
          <w:p w14:paraId="27CBF787">
            <w:pPr>
              <w:jc w:val="center"/>
              <w:rPr>
                <w:sz w:val="21"/>
                <w:szCs w:val="21"/>
              </w:rPr>
            </w:pPr>
            <w:r>
              <w:t>13699525836</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王荣峰</w:t>
            </w:r>
          </w:p>
        </w:tc>
        <w:tc>
          <w:tcPr>
            <w:tcW w:w="850" w:type="dxa"/>
            <w:vAlign w:val="center"/>
          </w:tcPr>
          <w:p>
            <w:pPr>
              <w:jc w:val="center"/>
            </w:pPr>
            <w:r>
              <w:t>男</w:t>
            </w:r>
          </w:p>
        </w:tc>
        <w:tc>
          <w:tcPr>
            <w:tcW w:w="2699" w:type="dxa"/>
            <w:gridSpan w:val="4"/>
            <w:vAlign w:val="center"/>
          </w:tcPr>
          <w:p>
            <w:pPr>
              <w:jc w:val="both"/>
            </w:pPr>
            <w:r>
              <w:t>2025-N0OHSMS-1328927</w:t>
            </w:r>
          </w:p>
        </w:tc>
        <w:tc>
          <w:tcPr>
            <w:tcW w:w="3684" w:type="dxa"/>
            <w:gridSpan w:val="9"/>
            <w:vAlign w:val="center"/>
          </w:tcPr>
          <w:p>
            <w:pPr>
              <w:jc w:val="center"/>
            </w:pPr>
            <w:r>
              <w:t>23.01.01,23.01.04,29.08.07,29.10.05</w:t>
            </w:r>
          </w:p>
        </w:tc>
        <w:tc>
          <w:tcPr>
            <w:tcW w:w="1560" w:type="dxa"/>
            <w:gridSpan w:val="2"/>
            <w:vAlign w:val="center"/>
          </w:tcPr>
          <w:p>
            <w:pPr>
              <w:jc w:val="center"/>
            </w:pPr>
            <w:r>
              <w:t>13307974712</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2025-10-21</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12025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文波</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46243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