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20285-2026-QES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魏津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91220106MA14BFJG5G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Q:专业保洁;物业管理;停车场服务;单位后勤管理服务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E:专业保洁;物业管理;停车场服务;单位后勤管理服务所涉及场所的相关环境管理活动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S:专业保洁;物业管理;停车场服务;单位后勤管理服务所涉及场所的相关职业健康安全管理活动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吉林省海泰物业管理服务有限公司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Q:专业保洁;物业管理;停车场服务;单位后勤管理服务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E:专业保洁;物业管理;停车场服务;单位后勤管理服务所涉及场所的相关环境管理活动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S:专业保洁;物业管理;停车场服务;单位后勤管理服务所涉及场所的相关职业健康安全管理活动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786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