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宝鸡万合科达机械设备有限公司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91610301MADC0BPQ3L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宝鸡万合科达机械设备有限公司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Q:机械零部件的加工；电气设备（集流环、电液控制箱）制造、液压系统及元附件制造（需资质许可除外）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宝鸡万合科达机械设备有限公司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Q:机械零部件的加工；电气设备（集流环、电液控制箱）制造、液压系统及元附件制造（需资质许可除外）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27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