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海南中科环境检测有限公司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22542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