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克拉玛依市圣起钻采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3日 至2021年11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414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1-03T04:00:0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4BE8E100F849F69CB0353F55AA9A5E</vt:lpwstr>
  </property>
</Properties>
</file>