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商洛鑫圣源新型保温建材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