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41" w:rsidRPr="00F264C4" w:rsidRDefault="00947845">
      <w:pPr>
        <w:spacing w:line="480" w:lineRule="exact"/>
        <w:jc w:val="center"/>
        <w:rPr>
          <w:bCs/>
          <w:color w:val="000000"/>
          <w:sz w:val="36"/>
          <w:szCs w:val="36"/>
        </w:rPr>
      </w:pPr>
      <w:r w:rsidRPr="00F264C4">
        <w:rPr>
          <w:rFonts w:hAnsi="宋体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140"/>
        <w:gridCol w:w="10004"/>
        <w:gridCol w:w="1585"/>
      </w:tblGrid>
      <w:tr w:rsidR="003D3041" w:rsidRPr="00F264C4">
        <w:tc>
          <w:tcPr>
            <w:tcW w:w="1980" w:type="dxa"/>
            <w:vMerge w:val="restart"/>
            <w:vAlign w:val="center"/>
          </w:tcPr>
          <w:p w:rsidR="003D3041" w:rsidRPr="00F264C4" w:rsidRDefault="0094784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过程与活动、</w:t>
            </w:r>
          </w:p>
          <w:p w:rsidR="003D3041" w:rsidRPr="00F264C4" w:rsidRDefault="00947845">
            <w:pPr>
              <w:spacing w:line="360" w:lineRule="auto"/>
              <w:jc w:val="center"/>
            </w:pPr>
            <w:r w:rsidRPr="00F264C4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涉及</w:t>
            </w:r>
          </w:p>
          <w:p w:rsidR="003D3041" w:rsidRPr="00F264C4" w:rsidRDefault="00947845">
            <w:pPr>
              <w:spacing w:line="360" w:lineRule="auto"/>
            </w:pPr>
            <w:r w:rsidRPr="00F264C4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受审核部门：</w:t>
            </w:r>
            <w:r w:rsidR="00CB3DAF">
              <w:rPr>
                <w:rFonts w:hAnsi="宋体"/>
                <w:sz w:val="24"/>
                <w:szCs w:val="24"/>
              </w:rPr>
              <w:t>业务部</w:t>
            </w:r>
            <w:r w:rsidRPr="00F264C4">
              <w:rPr>
                <w:sz w:val="24"/>
                <w:szCs w:val="24"/>
              </w:rPr>
              <w:t xml:space="preserve">        </w:t>
            </w:r>
            <w:r w:rsidRPr="00F264C4">
              <w:rPr>
                <w:rFonts w:hAnsi="宋体"/>
                <w:sz w:val="24"/>
                <w:szCs w:val="24"/>
              </w:rPr>
              <w:t>主管领导</w:t>
            </w:r>
            <w:r w:rsidR="005F5E42" w:rsidRPr="00F264C4">
              <w:rPr>
                <w:sz w:val="24"/>
                <w:szCs w:val="24"/>
              </w:rPr>
              <w:t>/</w:t>
            </w:r>
            <w:r w:rsidRPr="00F264C4">
              <w:rPr>
                <w:rFonts w:hAnsi="宋体"/>
                <w:sz w:val="24"/>
                <w:szCs w:val="24"/>
              </w:rPr>
              <w:t>陪同人员：</w:t>
            </w:r>
            <w:r w:rsidR="00CB3DAF">
              <w:rPr>
                <w:rFonts w:ascii="宋体" w:hAnsi="宋体" w:cs="宋体" w:hint="eastAsia"/>
                <w:color w:val="000000"/>
                <w:sz w:val="24"/>
                <w:szCs w:val="24"/>
              </w:rPr>
              <w:t>徐小云</w:t>
            </w:r>
            <w:r w:rsidR="008047E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3D3041" w:rsidRPr="00F264C4">
        <w:tc>
          <w:tcPr>
            <w:tcW w:w="1980" w:type="dxa"/>
            <w:vMerge/>
            <w:vAlign w:val="center"/>
          </w:tcPr>
          <w:p w:rsidR="003D3041" w:rsidRPr="00F264C4" w:rsidRDefault="003D3041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:rsidR="003D3041" w:rsidRPr="00F264C4" w:rsidRDefault="003D3041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3D3041" w:rsidRPr="00F264C4" w:rsidRDefault="005F5E42" w:rsidP="00CB3DAF">
            <w:pPr>
              <w:spacing w:before="120" w:line="360" w:lineRule="auto"/>
            </w:pPr>
            <w:r w:rsidRPr="00F264C4">
              <w:rPr>
                <w:rFonts w:hAnsi="宋体"/>
                <w:sz w:val="24"/>
                <w:szCs w:val="24"/>
              </w:rPr>
              <w:t>审核员：文波</w:t>
            </w:r>
            <w:r w:rsidR="00947845" w:rsidRPr="00F264C4">
              <w:rPr>
                <w:sz w:val="24"/>
                <w:szCs w:val="24"/>
              </w:rPr>
              <w:t xml:space="preserve">            </w:t>
            </w:r>
            <w:r w:rsidRPr="00F264C4">
              <w:rPr>
                <w:sz w:val="24"/>
                <w:szCs w:val="24"/>
              </w:rPr>
              <w:t xml:space="preserve">  </w:t>
            </w:r>
            <w:r w:rsidR="00947845" w:rsidRPr="00F264C4">
              <w:rPr>
                <w:rFonts w:hAnsi="宋体"/>
                <w:sz w:val="24"/>
                <w:szCs w:val="24"/>
              </w:rPr>
              <w:t>审核时间：</w:t>
            </w:r>
            <w:r w:rsidR="00947845" w:rsidRPr="00F264C4">
              <w:rPr>
                <w:sz w:val="24"/>
                <w:szCs w:val="24"/>
              </w:rPr>
              <w:t>2021.10.</w:t>
            </w:r>
            <w:r w:rsidRPr="00F264C4">
              <w:rPr>
                <w:sz w:val="24"/>
                <w:szCs w:val="24"/>
              </w:rPr>
              <w:t>3</w:t>
            </w:r>
            <w:r w:rsidR="00CB3DA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3D3041" w:rsidRPr="00F264C4" w:rsidRDefault="003D304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D3041" w:rsidRPr="00F264C4">
        <w:tc>
          <w:tcPr>
            <w:tcW w:w="1980" w:type="dxa"/>
            <w:vMerge/>
            <w:vAlign w:val="center"/>
          </w:tcPr>
          <w:p w:rsidR="003D3041" w:rsidRPr="00F264C4" w:rsidRDefault="003D3041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:rsidR="003D3041" w:rsidRPr="00F264C4" w:rsidRDefault="003D3041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3D3041" w:rsidRPr="00F264C4" w:rsidRDefault="00947845" w:rsidP="008047E7">
            <w:pPr>
              <w:spacing w:beforeLines="50" w:afterLines="50" w:line="288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审核条款：</w:t>
            </w:r>
          </w:p>
          <w:p w:rsidR="003D3041" w:rsidRPr="00F264C4" w:rsidRDefault="00CB3DAF" w:rsidP="008047E7">
            <w:pPr>
              <w:adjustRightInd w:val="0"/>
              <w:snapToGrid w:val="0"/>
              <w:spacing w:beforeLines="50" w:afterLines="50" w:line="288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B3DAF">
              <w:rPr>
                <w:rFonts w:hint="eastAsia"/>
                <w:sz w:val="24"/>
                <w:szCs w:val="24"/>
              </w:rPr>
              <w:t>QMS:5.3</w:t>
            </w:r>
            <w:r w:rsidRPr="00CB3DAF">
              <w:rPr>
                <w:rFonts w:hint="eastAsia"/>
                <w:sz w:val="24"/>
                <w:szCs w:val="24"/>
              </w:rPr>
              <w:t>组织的岗位、职责和权限、</w:t>
            </w:r>
            <w:r w:rsidRPr="00CB3DAF">
              <w:rPr>
                <w:rFonts w:hint="eastAsia"/>
                <w:sz w:val="24"/>
                <w:szCs w:val="24"/>
              </w:rPr>
              <w:t>6.2</w:t>
            </w:r>
            <w:r w:rsidRPr="00CB3DAF">
              <w:rPr>
                <w:rFonts w:hint="eastAsia"/>
                <w:sz w:val="24"/>
                <w:szCs w:val="24"/>
              </w:rPr>
              <w:t>质量目标、</w:t>
            </w:r>
            <w:r w:rsidRPr="00CB3DAF">
              <w:rPr>
                <w:rFonts w:hint="eastAsia"/>
                <w:sz w:val="24"/>
                <w:szCs w:val="24"/>
              </w:rPr>
              <w:t>8.2</w:t>
            </w:r>
            <w:r w:rsidRPr="00CB3DAF">
              <w:rPr>
                <w:rFonts w:hint="eastAsia"/>
                <w:sz w:val="24"/>
                <w:szCs w:val="24"/>
              </w:rPr>
              <w:t>产品和服务的要求、</w:t>
            </w:r>
            <w:r w:rsidRPr="00CB3DAF">
              <w:rPr>
                <w:rFonts w:hint="eastAsia"/>
                <w:sz w:val="24"/>
                <w:szCs w:val="24"/>
              </w:rPr>
              <w:t>8.5.3</w:t>
            </w:r>
            <w:r w:rsidRPr="00CB3DAF">
              <w:rPr>
                <w:rFonts w:hint="eastAsia"/>
                <w:sz w:val="24"/>
                <w:szCs w:val="24"/>
              </w:rPr>
              <w:t>顾客或外部供方的财产、</w:t>
            </w:r>
            <w:r w:rsidRPr="00CB3DAF">
              <w:rPr>
                <w:rFonts w:hint="eastAsia"/>
                <w:sz w:val="24"/>
                <w:szCs w:val="24"/>
              </w:rPr>
              <w:t>9.1.2</w:t>
            </w:r>
            <w:r w:rsidRPr="00CB3DAF">
              <w:rPr>
                <w:rFonts w:hint="eastAsia"/>
                <w:sz w:val="24"/>
                <w:szCs w:val="24"/>
              </w:rPr>
              <w:t>顾客满意、</w:t>
            </w:r>
            <w:r w:rsidRPr="00CB3DAF">
              <w:rPr>
                <w:rFonts w:hint="eastAsia"/>
                <w:sz w:val="24"/>
                <w:szCs w:val="24"/>
              </w:rPr>
              <w:t>8.5.5</w:t>
            </w:r>
            <w:r w:rsidRPr="00CB3DAF">
              <w:rPr>
                <w:rFonts w:hint="eastAsia"/>
                <w:sz w:val="24"/>
                <w:szCs w:val="24"/>
              </w:rPr>
              <w:t>交付后的活动</w:t>
            </w:r>
          </w:p>
        </w:tc>
        <w:tc>
          <w:tcPr>
            <w:tcW w:w="1585" w:type="dxa"/>
            <w:vMerge/>
          </w:tcPr>
          <w:p w:rsidR="003D3041" w:rsidRPr="00F264C4" w:rsidRDefault="003D304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D3041" w:rsidRPr="00F264C4">
        <w:tc>
          <w:tcPr>
            <w:tcW w:w="1980" w:type="dxa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岗位、职责和权限</w:t>
            </w:r>
          </w:p>
        </w:tc>
        <w:tc>
          <w:tcPr>
            <w:tcW w:w="1140" w:type="dxa"/>
          </w:tcPr>
          <w:p w:rsidR="003D3041" w:rsidRPr="00F264C4" w:rsidRDefault="003919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64C4">
              <w:rPr>
                <w:spacing w:val="-6"/>
                <w:sz w:val="24"/>
                <w:szCs w:val="24"/>
              </w:rPr>
              <w:t>Q</w:t>
            </w:r>
            <w:r w:rsidR="00947845" w:rsidRPr="00F264C4">
              <w:rPr>
                <w:spacing w:val="-6"/>
                <w:sz w:val="24"/>
                <w:szCs w:val="24"/>
              </w:rPr>
              <w:t>:5.3</w:t>
            </w:r>
          </w:p>
        </w:tc>
        <w:tc>
          <w:tcPr>
            <w:tcW w:w="10004" w:type="dxa"/>
          </w:tcPr>
          <w:p w:rsidR="003D3041" w:rsidRDefault="00CB3DAF" w:rsidP="008047E7">
            <w:pPr>
              <w:spacing w:beforeLines="50" w:afterLines="5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介绍说，部门</w:t>
            </w:r>
            <w:r w:rsidRPr="004D64F8">
              <w:rPr>
                <w:rFonts w:eastAsiaTheme="minorEastAsia"/>
                <w:sz w:val="24"/>
                <w:szCs w:val="24"/>
              </w:rPr>
              <w:t>主要负责：市场调研与开发</w:t>
            </w:r>
            <w:r w:rsidRPr="004D64F8">
              <w:rPr>
                <w:rFonts w:eastAsiaTheme="minorEastAsia" w:hint="eastAsia"/>
                <w:sz w:val="24"/>
                <w:szCs w:val="24"/>
              </w:rPr>
              <w:t>、</w:t>
            </w:r>
            <w:r w:rsidRPr="004D64F8">
              <w:rPr>
                <w:rFonts w:eastAsiaTheme="minorEastAsia"/>
                <w:sz w:val="24"/>
                <w:szCs w:val="24"/>
              </w:rPr>
              <w:t>商务谈判及合同评审，顾客档案建立，售后服务及顾客满意度评价与分析</w:t>
            </w:r>
            <w:r w:rsidRPr="004D64F8">
              <w:rPr>
                <w:rFonts w:eastAsiaTheme="minorEastAsia" w:hint="eastAsia"/>
                <w:sz w:val="24"/>
                <w:szCs w:val="24"/>
              </w:rPr>
              <w:t>；</w:t>
            </w:r>
            <w:r w:rsidRPr="004D64F8">
              <w:rPr>
                <w:rFonts w:eastAsiaTheme="minorEastAsia"/>
                <w:sz w:val="24"/>
                <w:szCs w:val="24"/>
              </w:rPr>
              <w:t>本部门目标实施</w:t>
            </w:r>
            <w:r w:rsidRPr="004D64F8">
              <w:rPr>
                <w:rFonts w:eastAsiaTheme="minorEastAsia" w:hint="eastAsia"/>
                <w:sz w:val="24"/>
                <w:szCs w:val="24"/>
              </w:rPr>
              <w:t>；</w:t>
            </w:r>
            <w:r w:rsidRPr="004D64F8">
              <w:rPr>
                <w:rFonts w:eastAsiaTheme="minorEastAsia"/>
                <w:sz w:val="24"/>
                <w:szCs w:val="24"/>
              </w:rPr>
              <w:t>与相关方做好沟通等。</w:t>
            </w:r>
          </w:p>
          <w:p w:rsidR="00CB3DAF" w:rsidRPr="00CB3DAF" w:rsidRDefault="00CB3DAF" w:rsidP="008047E7">
            <w:pPr>
              <w:spacing w:beforeLines="50" w:afterLines="50" w:line="288" w:lineRule="auto"/>
              <w:ind w:firstLineChars="200" w:firstLine="480"/>
            </w:pPr>
            <w:r w:rsidRPr="004D64F8">
              <w:rPr>
                <w:rFonts w:eastAsiaTheme="minorEastAsia"/>
                <w:sz w:val="24"/>
                <w:szCs w:val="24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D3041" w:rsidRPr="00F264C4" w:rsidRDefault="005F5E42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符合</w:t>
            </w:r>
          </w:p>
        </w:tc>
      </w:tr>
      <w:tr w:rsidR="003D3041" w:rsidRPr="00F264C4">
        <w:tc>
          <w:tcPr>
            <w:tcW w:w="1980" w:type="dxa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140" w:type="dxa"/>
          </w:tcPr>
          <w:p w:rsidR="003D3041" w:rsidRPr="00F264C4" w:rsidRDefault="003919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64C4">
              <w:rPr>
                <w:spacing w:val="-6"/>
                <w:sz w:val="24"/>
                <w:szCs w:val="24"/>
              </w:rPr>
              <w:t>Q</w:t>
            </w:r>
            <w:r w:rsidR="00947845" w:rsidRPr="00F264C4">
              <w:rPr>
                <w:spacing w:val="-6"/>
                <w:sz w:val="24"/>
                <w:szCs w:val="24"/>
              </w:rPr>
              <w:t>:6.2</w:t>
            </w:r>
          </w:p>
        </w:tc>
        <w:tc>
          <w:tcPr>
            <w:tcW w:w="10004" w:type="dxa"/>
          </w:tcPr>
          <w:p w:rsidR="003D3041" w:rsidRPr="00F264C4" w:rsidRDefault="00CB3DAF" w:rsidP="008047E7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查见目标分解考核文件，见业务部</w:t>
            </w:r>
            <w:r w:rsidR="00947845" w:rsidRPr="00F264C4">
              <w:rPr>
                <w:rFonts w:hAnsi="宋体"/>
                <w:sz w:val="24"/>
                <w:szCs w:val="24"/>
              </w:rPr>
              <w:t>部的目标：</w:t>
            </w:r>
          </w:p>
          <w:p w:rsidR="00CB3DAF" w:rsidRPr="00CB3DAF" w:rsidRDefault="00CB3DAF" w:rsidP="008047E7">
            <w:pPr>
              <w:spacing w:beforeLines="50" w:afterLines="5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销售订单交付及时率≥</w:t>
            </w:r>
            <w:r w:rsidRPr="00CB3DAF">
              <w:rPr>
                <w:rFonts w:hAnsi="宋体" w:hint="eastAsia"/>
                <w:sz w:val="24"/>
                <w:szCs w:val="24"/>
              </w:rPr>
              <w:t>80%</w:t>
            </w:r>
          </w:p>
          <w:p w:rsidR="00CB3DAF" w:rsidRPr="00CB3DAF" w:rsidRDefault="00CB3DAF" w:rsidP="008047E7">
            <w:pPr>
              <w:spacing w:beforeLines="50" w:afterLines="5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未及时响应顾客质反馈次数≤</w:t>
            </w:r>
            <w:r w:rsidRPr="00CB3DAF">
              <w:rPr>
                <w:rFonts w:hAnsi="宋体" w:hint="eastAsia"/>
                <w:sz w:val="24"/>
                <w:szCs w:val="24"/>
              </w:rPr>
              <w:t>1</w:t>
            </w:r>
            <w:r w:rsidRPr="00CB3DAF">
              <w:rPr>
                <w:rFonts w:hAnsi="宋体" w:hint="eastAsia"/>
                <w:sz w:val="24"/>
                <w:szCs w:val="24"/>
              </w:rPr>
              <w:t>次</w:t>
            </w:r>
          </w:p>
          <w:p w:rsidR="003D3041" w:rsidRPr="00F264C4" w:rsidRDefault="00CB3DAF" w:rsidP="008047E7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顾客满意度≥</w:t>
            </w:r>
            <w:r w:rsidRPr="00CB3DAF">
              <w:rPr>
                <w:rFonts w:hAnsi="宋体" w:hint="eastAsia"/>
                <w:sz w:val="24"/>
                <w:szCs w:val="24"/>
              </w:rPr>
              <w:t>95</w:t>
            </w:r>
            <w:r w:rsidRPr="00CB3DAF">
              <w:rPr>
                <w:rFonts w:hAnsi="宋体" w:hint="eastAsia"/>
                <w:sz w:val="24"/>
                <w:szCs w:val="24"/>
              </w:rPr>
              <w:t>分</w:t>
            </w:r>
            <w:r w:rsidR="00947845" w:rsidRPr="00F264C4">
              <w:rPr>
                <w:rFonts w:hAnsi="宋体"/>
                <w:sz w:val="24"/>
                <w:szCs w:val="24"/>
              </w:rPr>
              <w:t>。</w:t>
            </w:r>
          </w:p>
          <w:p w:rsidR="003D3041" w:rsidRPr="00F264C4" w:rsidRDefault="00947845" w:rsidP="008047E7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制定有目标指标的管理方案。</w:t>
            </w:r>
          </w:p>
          <w:p w:rsidR="003D3041" w:rsidRPr="00F264C4" w:rsidRDefault="00A05838" w:rsidP="008047E7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 w:rsidRPr="00F264C4">
              <w:rPr>
                <w:sz w:val="24"/>
                <w:szCs w:val="24"/>
              </w:rPr>
              <w:t>2021.7.6</w:t>
            </w:r>
            <w:r w:rsidR="00947845" w:rsidRPr="00F264C4">
              <w:rPr>
                <w:rFonts w:hAnsi="宋体"/>
                <w:sz w:val="24"/>
                <w:szCs w:val="24"/>
              </w:rPr>
              <w:t>考核，显示半年目标均已全部完成。</w:t>
            </w:r>
          </w:p>
          <w:p w:rsidR="003D3041" w:rsidRPr="00F264C4" w:rsidRDefault="00947845" w:rsidP="008047E7">
            <w:pPr>
              <w:pStyle w:val="a4"/>
              <w:spacing w:beforeLines="50" w:afterLines="50" w:line="288" w:lineRule="auto"/>
              <w:ind w:firstLine="480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lastRenderedPageBreak/>
              <w:t>基本符合。</w:t>
            </w:r>
          </w:p>
        </w:tc>
        <w:tc>
          <w:tcPr>
            <w:tcW w:w="1585" w:type="dxa"/>
          </w:tcPr>
          <w:p w:rsidR="003D3041" w:rsidRPr="00F264C4" w:rsidRDefault="005F5E42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lastRenderedPageBreak/>
              <w:t>符合</w:t>
            </w:r>
          </w:p>
        </w:tc>
      </w:tr>
      <w:tr w:rsidR="00CB3DAF" w:rsidRPr="00F264C4">
        <w:tc>
          <w:tcPr>
            <w:tcW w:w="1980" w:type="dxa"/>
          </w:tcPr>
          <w:p w:rsidR="00CB3DAF" w:rsidRPr="00CB3DAF" w:rsidRDefault="00CB3DAF" w:rsidP="0085725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lastRenderedPageBreak/>
              <w:t>顾客要求</w:t>
            </w:r>
          </w:p>
          <w:p w:rsidR="00CB3DAF" w:rsidRPr="00CB3DAF" w:rsidRDefault="00CB3DAF" w:rsidP="0085725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交付后活动</w:t>
            </w:r>
          </w:p>
        </w:tc>
        <w:tc>
          <w:tcPr>
            <w:tcW w:w="1140" w:type="dxa"/>
          </w:tcPr>
          <w:p w:rsidR="00CB3DAF" w:rsidRPr="00CB3DAF" w:rsidRDefault="00CB3DAF" w:rsidP="0085725A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Q:8.2</w:t>
            </w:r>
          </w:p>
          <w:p w:rsidR="00CB3DAF" w:rsidRPr="00CB3DAF" w:rsidRDefault="00CB3DAF" w:rsidP="0085725A">
            <w:pPr>
              <w:pStyle w:val="a4"/>
              <w:spacing w:line="360" w:lineRule="auto"/>
              <w:ind w:firstLineChars="0" w:firstLine="0"/>
              <w:jc w:val="center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8.5.5</w:t>
            </w:r>
          </w:p>
        </w:tc>
        <w:tc>
          <w:tcPr>
            <w:tcW w:w="10004" w:type="dxa"/>
          </w:tcPr>
          <w:p w:rsidR="00E70A55" w:rsidRPr="00E70A55" w:rsidRDefault="00E70A55" w:rsidP="008047E7">
            <w:pPr>
              <w:spacing w:beforeLines="50" w:afterLines="5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 w:hint="eastAsia"/>
                <w:sz w:val="24"/>
                <w:szCs w:val="24"/>
              </w:rPr>
              <w:t>公司产品销售的沟通方式：主要是电话、资料传递、产品宣传册、网页、展会、交流会等形式，宣传本公司有关产品及公司的有关信誉等。</w:t>
            </w:r>
          </w:p>
          <w:p w:rsidR="00E70A55" w:rsidRPr="004D64F8" w:rsidRDefault="00E70A55" w:rsidP="008047E7">
            <w:pPr>
              <w:spacing w:beforeLines="50" w:afterLines="5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70A55">
              <w:rPr>
                <w:rFonts w:hAnsi="宋体" w:hint="eastAsia"/>
                <w:sz w:val="24"/>
                <w:szCs w:val="24"/>
              </w:rPr>
              <w:t>介绍说，目前主要通过客户的走访、交流会、经销商等了解市场的需求状态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形式确定与产品有关的要求，均已保存或进行相应的记录。针对合同洽谈、签订、履行过程中的问题，及时电话联系，明确各自的要求，执行合同。</w:t>
            </w:r>
          </w:p>
          <w:p w:rsidR="00E70A55" w:rsidRPr="004D64F8" w:rsidRDefault="00E70A55" w:rsidP="008047E7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E70A55" w:rsidRDefault="00E70A55" w:rsidP="008047E7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由业务部人员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直接对顾客要求进行</w:t>
            </w:r>
            <w:r>
              <w:rPr>
                <w:rFonts w:eastAsiaTheme="minorEastAsia" w:hAnsiTheme="minorEastAsia"/>
                <w:sz w:val="24"/>
                <w:szCs w:val="24"/>
              </w:rPr>
              <w:t>识别、确认，对于存在的问题直接提出和顾客进行交流沟通。然后由业务部负责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组织人员评审，现场合同评审记录，经评审能满足要求后由总经理或其授权人签字并加盖公司印章，然后回传给顾客。</w:t>
            </w:r>
          </w:p>
          <w:p w:rsidR="00E70A55" w:rsidRPr="001F4113" w:rsidRDefault="00E70A55" w:rsidP="008047E7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F4113">
              <w:rPr>
                <w:rFonts w:eastAsiaTheme="minorEastAsia" w:hAnsiTheme="minorEastAsia" w:hint="eastAsia"/>
                <w:sz w:val="24"/>
                <w:szCs w:val="24"/>
              </w:rPr>
              <w:t>抽查白酒产品的销售合同及合同评审记录：</w:t>
            </w:r>
          </w:p>
          <w:p w:rsidR="00CB3DAF" w:rsidRPr="00CB3DAF" w:rsidRDefault="00CB3DAF" w:rsidP="008047E7">
            <w:pPr>
              <w:spacing w:beforeLines="50" w:afterLines="5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1</w:t>
            </w:r>
            <w:r w:rsidRPr="00CB3DAF">
              <w:rPr>
                <w:rFonts w:hAnsi="宋体" w:hint="eastAsia"/>
                <w:sz w:val="24"/>
                <w:szCs w:val="24"/>
              </w:rPr>
              <w:t>、江西鄱湖酒业有限公司——广润门品牌白酒——</w:t>
            </w:r>
            <w:r w:rsidRPr="00CB3DAF">
              <w:rPr>
                <w:rFonts w:hAnsi="宋体" w:hint="eastAsia"/>
                <w:sz w:val="24"/>
                <w:szCs w:val="24"/>
              </w:rPr>
              <w:t>2021.5.24</w:t>
            </w:r>
          </w:p>
          <w:p w:rsidR="00CB3DAF" w:rsidRPr="00CB3DAF" w:rsidRDefault="00CB3DAF" w:rsidP="008047E7">
            <w:pPr>
              <w:spacing w:beforeLines="50" w:afterLines="5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2</w:t>
            </w:r>
            <w:r w:rsidRPr="00CB3DAF">
              <w:rPr>
                <w:rFonts w:hAnsi="宋体" w:hint="eastAsia"/>
                <w:sz w:val="24"/>
                <w:szCs w:val="24"/>
              </w:rPr>
              <w:t>、江西云石山食品有限公司——三百山品牌白酒——</w:t>
            </w:r>
            <w:r w:rsidRPr="00CB3DAF">
              <w:rPr>
                <w:rFonts w:hAnsi="宋体" w:hint="eastAsia"/>
                <w:sz w:val="24"/>
                <w:szCs w:val="24"/>
              </w:rPr>
              <w:t>2021.4.26</w:t>
            </w:r>
          </w:p>
          <w:p w:rsidR="00CB3DAF" w:rsidRPr="00CB3DAF" w:rsidRDefault="00CB3DAF" w:rsidP="008047E7">
            <w:pPr>
              <w:spacing w:beforeLines="50" w:afterLines="5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3</w:t>
            </w:r>
            <w:r w:rsidRPr="00CB3DAF">
              <w:rPr>
                <w:rFonts w:hAnsi="宋体" w:hint="eastAsia"/>
                <w:sz w:val="24"/>
                <w:szCs w:val="24"/>
              </w:rPr>
              <w:t>、经销商——樟树邹方华——樟树王子白酒——</w:t>
            </w:r>
            <w:r w:rsidRPr="00CB3DAF">
              <w:rPr>
                <w:rFonts w:hAnsi="宋体" w:hint="eastAsia"/>
                <w:sz w:val="24"/>
                <w:szCs w:val="24"/>
              </w:rPr>
              <w:t>2021.10.30</w:t>
            </w:r>
            <w:r w:rsidRPr="00CB3DAF">
              <w:rPr>
                <w:rFonts w:hAnsi="宋体" w:hint="eastAsia"/>
                <w:sz w:val="24"/>
                <w:szCs w:val="24"/>
              </w:rPr>
              <w:t>；</w:t>
            </w:r>
          </w:p>
          <w:p w:rsidR="00CB3DAF" w:rsidRPr="00CB3DAF" w:rsidRDefault="00CB3DAF" w:rsidP="008047E7">
            <w:pPr>
              <w:spacing w:beforeLines="50" w:afterLines="5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以上合同中均明确了名称、规格型号、数量单价、质量技术要求、交提货时间、地点方式、费用、包装标准及包装物回收、验收标准等；</w:t>
            </w:r>
          </w:p>
          <w:p w:rsidR="00CB3DAF" w:rsidRPr="00CB3DAF" w:rsidRDefault="00CB3DAF" w:rsidP="008047E7">
            <w:pPr>
              <w:spacing w:beforeLines="50" w:afterLines="5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查见业务商谈方式签订的“合同评审登记表”，对产品的型号规格、产品的技术要求、合</w:t>
            </w:r>
            <w:r w:rsidRPr="00CB3DAF">
              <w:rPr>
                <w:rFonts w:hAnsi="宋体" w:hint="eastAsia"/>
                <w:sz w:val="24"/>
                <w:szCs w:val="24"/>
              </w:rPr>
              <w:lastRenderedPageBreak/>
              <w:t>同约定的交付时间、顾客付款方式及时间点、供货商提供的质量保证期限等能否得到保证进行评审，确定能够满足顾客要求后再签订合同。</w:t>
            </w:r>
          </w:p>
          <w:p w:rsidR="00CB3DAF" w:rsidRDefault="00CB3DAF" w:rsidP="008047E7">
            <w:pPr>
              <w:spacing w:beforeLines="50" w:afterLines="50" w:line="288" w:lineRule="auto"/>
              <w:ind w:firstLineChars="200" w:firstLine="480"/>
              <w:rPr>
                <w:szCs w:val="22"/>
              </w:rPr>
            </w:pPr>
            <w:r w:rsidRPr="00CB3DAF">
              <w:rPr>
                <w:rFonts w:hAnsi="宋体" w:hint="eastAsia"/>
                <w:sz w:val="24"/>
                <w:szCs w:val="24"/>
              </w:rPr>
              <w:t>交付后活动：公司的销售合同中明确了质量保证及售后服务要求；负责人介绍，公司有专人对销售的产品进行售后服务，对顾客的询问、投诉均进行及时的处理，产品如出现质量问题按退换的原则处理。</w:t>
            </w:r>
          </w:p>
        </w:tc>
        <w:tc>
          <w:tcPr>
            <w:tcW w:w="1585" w:type="dxa"/>
          </w:tcPr>
          <w:p w:rsidR="00CB3DAF" w:rsidRPr="00F264C4" w:rsidRDefault="00CB3DAF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lastRenderedPageBreak/>
              <w:t>符合</w:t>
            </w:r>
          </w:p>
        </w:tc>
      </w:tr>
      <w:tr w:rsidR="00E70A55" w:rsidRPr="00F264C4">
        <w:tc>
          <w:tcPr>
            <w:tcW w:w="1980" w:type="dxa"/>
          </w:tcPr>
          <w:p w:rsidR="00E70A55" w:rsidRPr="00E70A55" w:rsidRDefault="00E70A55" w:rsidP="0085725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 w:hint="eastAsia"/>
                <w:sz w:val="24"/>
                <w:szCs w:val="24"/>
              </w:rPr>
              <w:lastRenderedPageBreak/>
              <w:t>顾客财产</w:t>
            </w:r>
          </w:p>
        </w:tc>
        <w:tc>
          <w:tcPr>
            <w:tcW w:w="1140" w:type="dxa"/>
          </w:tcPr>
          <w:p w:rsidR="00E70A55" w:rsidRPr="00E70A55" w:rsidRDefault="00E70A55" w:rsidP="0085725A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 w:hint="eastAsia"/>
                <w:sz w:val="24"/>
                <w:szCs w:val="24"/>
              </w:rPr>
              <w:t>Q:8.5.3</w:t>
            </w:r>
          </w:p>
        </w:tc>
        <w:tc>
          <w:tcPr>
            <w:tcW w:w="10004" w:type="dxa"/>
          </w:tcPr>
          <w:p w:rsidR="00957A4A" w:rsidRDefault="00E70A55" w:rsidP="00957A4A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 w:hint="eastAsia"/>
                <w:sz w:val="24"/>
                <w:szCs w:val="24"/>
              </w:rPr>
              <w:t>介绍说，本公司</w:t>
            </w:r>
            <w:r w:rsidR="00957A4A">
              <w:rPr>
                <w:rFonts w:hAnsi="宋体" w:hint="eastAsia"/>
                <w:sz w:val="24"/>
                <w:szCs w:val="24"/>
              </w:rPr>
              <w:t>有部分客户将白酒存放在公司地窖中，按管理手册</w:t>
            </w:r>
            <w:r w:rsidR="00957A4A" w:rsidRPr="00957A4A">
              <w:rPr>
                <w:rFonts w:hAnsi="宋体" w:hint="eastAsia"/>
                <w:sz w:val="24"/>
                <w:szCs w:val="24"/>
              </w:rPr>
              <w:t xml:space="preserve">8. 5. 3 </w:t>
            </w:r>
            <w:r w:rsidR="00957A4A" w:rsidRPr="00957A4A">
              <w:rPr>
                <w:rFonts w:hAnsi="宋体" w:hint="eastAsia"/>
                <w:sz w:val="24"/>
                <w:szCs w:val="24"/>
              </w:rPr>
              <w:t>顾客或外部供方的财产</w:t>
            </w:r>
            <w:r w:rsidR="00957A4A">
              <w:rPr>
                <w:rFonts w:hAnsi="宋体" w:hint="eastAsia"/>
                <w:sz w:val="24"/>
                <w:szCs w:val="24"/>
              </w:rPr>
              <w:t>要求进行管理。</w:t>
            </w:r>
          </w:p>
          <w:p w:rsidR="00957A4A" w:rsidRDefault="00957A4A" w:rsidP="00957A4A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查有进行登记台帐管理（包括客户名称、编号、数量、存放位置等），抽查客户编号</w:t>
            </w:r>
            <w:r>
              <w:rPr>
                <w:rFonts w:hAnsi="宋体" w:hint="eastAsia"/>
                <w:sz w:val="24"/>
                <w:szCs w:val="24"/>
              </w:rPr>
              <w:t>2001#</w:t>
            </w:r>
            <w:r>
              <w:rPr>
                <w:rFonts w:hAnsi="宋体" w:hint="eastAsia"/>
                <w:sz w:val="24"/>
                <w:szCs w:val="24"/>
              </w:rPr>
              <w:t>，存放白酒</w:t>
            </w:r>
            <w:r>
              <w:rPr>
                <w:rFonts w:hAnsi="宋体" w:hint="eastAsia"/>
                <w:sz w:val="24"/>
                <w:szCs w:val="24"/>
              </w:rPr>
              <w:t>50</w:t>
            </w:r>
            <w:r>
              <w:rPr>
                <w:rFonts w:hAnsi="宋体" w:hint="eastAsia"/>
                <w:sz w:val="24"/>
                <w:szCs w:val="24"/>
              </w:rPr>
              <w:t>斤，登记时间：</w:t>
            </w:r>
            <w:r>
              <w:rPr>
                <w:rFonts w:hAnsi="宋体" w:hint="eastAsia"/>
                <w:sz w:val="24"/>
                <w:szCs w:val="24"/>
              </w:rPr>
              <w:t>2021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日，台帐与实物一致。</w:t>
            </w:r>
            <w:bookmarkStart w:id="0" w:name="_GoBack"/>
            <w:bookmarkEnd w:id="0"/>
          </w:p>
          <w:p w:rsidR="00957A4A" w:rsidRDefault="00957A4A" w:rsidP="00957A4A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负责人回复未出现顾客或外部供方的财产发生丢失、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损坏、不适用情况</w:t>
            </w:r>
            <w:r>
              <w:rPr>
                <w:rFonts w:hAnsi="宋体" w:hint="eastAsia"/>
                <w:sz w:val="24"/>
                <w:szCs w:val="24"/>
              </w:rPr>
              <w:t>不良情况发生，如有出现上述不良情况，将与客户保持信息沟通、进行处理，并保留相关记录。</w:t>
            </w:r>
          </w:p>
          <w:p w:rsidR="00957A4A" w:rsidRPr="00957A4A" w:rsidRDefault="00957A4A" w:rsidP="00957A4A">
            <w:pPr>
              <w:spacing w:line="360" w:lineRule="auto"/>
              <w:ind w:firstLineChars="200" w:firstLine="480"/>
            </w:pPr>
            <w:r w:rsidRPr="00957A4A">
              <w:rPr>
                <w:rFonts w:hAnsi="宋体" w:hint="eastAsia"/>
                <w:sz w:val="24"/>
                <w:szCs w:val="24"/>
              </w:rPr>
              <w:t>顾客</w:t>
            </w:r>
            <w:r>
              <w:rPr>
                <w:rFonts w:hAnsi="宋体" w:hint="eastAsia"/>
                <w:sz w:val="24"/>
                <w:szCs w:val="24"/>
              </w:rPr>
              <w:t>财产管理基本符合要求</w:t>
            </w:r>
          </w:p>
        </w:tc>
        <w:tc>
          <w:tcPr>
            <w:tcW w:w="1585" w:type="dxa"/>
          </w:tcPr>
          <w:p w:rsidR="00E70A55" w:rsidRPr="00E70A55" w:rsidRDefault="00E70A55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/>
                <w:sz w:val="24"/>
                <w:szCs w:val="24"/>
              </w:rPr>
              <w:t>符合</w:t>
            </w:r>
          </w:p>
        </w:tc>
      </w:tr>
      <w:tr w:rsidR="00E70A55" w:rsidRPr="00F264C4">
        <w:tc>
          <w:tcPr>
            <w:tcW w:w="1980" w:type="dxa"/>
          </w:tcPr>
          <w:p w:rsidR="00E70A55" w:rsidRPr="00E70A55" w:rsidRDefault="00E70A55" w:rsidP="0085725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 w:hint="eastAsia"/>
                <w:sz w:val="24"/>
                <w:szCs w:val="24"/>
              </w:rPr>
              <w:t>顾客满意</w:t>
            </w:r>
          </w:p>
        </w:tc>
        <w:tc>
          <w:tcPr>
            <w:tcW w:w="1140" w:type="dxa"/>
          </w:tcPr>
          <w:p w:rsidR="00E70A55" w:rsidRPr="00E70A55" w:rsidRDefault="00E70A55" w:rsidP="0085725A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 w:hint="eastAsia"/>
                <w:sz w:val="24"/>
                <w:szCs w:val="24"/>
              </w:rPr>
              <w:t>Q:9.1.2</w:t>
            </w:r>
          </w:p>
        </w:tc>
        <w:tc>
          <w:tcPr>
            <w:tcW w:w="10004" w:type="dxa"/>
          </w:tcPr>
          <w:p w:rsidR="00E70A55" w:rsidRPr="00E70A55" w:rsidRDefault="00E70A55" w:rsidP="00E70A55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 w:hint="eastAsia"/>
                <w:sz w:val="24"/>
                <w:szCs w:val="24"/>
              </w:rPr>
              <w:t>2021</w:t>
            </w:r>
            <w:r w:rsidRPr="00E70A55">
              <w:rPr>
                <w:rFonts w:hAnsi="宋体" w:hint="eastAsia"/>
                <w:sz w:val="24"/>
                <w:szCs w:val="24"/>
              </w:rPr>
              <w:t>年</w:t>
            </w:r>
            <w:r w:rsidRPr="00E70A55">
              <w:rPr>
                <w:rFonts w:hAnsi="宋体" w:hint="eastAsia"/>
                <w:sz w:val="24"/>
                <w:szCs w:val="24"/>
              </w:rPr>
              <w:t xml:space="preserve"> 7</w:t>
            </w:r>
            <w:r w:rsidRPr="00E70A55">
              <w:rPr>
                <w:rFonts w:hAnsi="宋体" w:hint="eastAsia"/>
                <w:sz w:val="24"/>
                <w:szCs w:val="24"/>
              </w:rPr>
              <w:t>月</w:t>
            </w:r>
            <w:r w:rsidRPr="00E70A55">
              <w:rPr>
                <w:rFonts w:hAnsi="宋体" w:hint="eastAsia"/>
                <w:sz w:val="24"/>
                <w:szCs w:val="24"/>
              </w:rPr>
              <w:t xml:space="preserve"> </w:t>
            </w:r>
            <w:r w:rsidR="00B40253">
              <w:rPr>
                <w:rFonts w:hAnsi="宋体" w:hint="eastAsia"/>
                <w:sz w:val="24"/>
                <w:szCs w:val="24"/>
              </w:rPr>
              <w:t>3</w:t>
            </w:r>
            <w:r w:rsidRPr="00E70A55">
              <w:rPr>
                <w:rFonts w:hAnsi="宋体" w:hint="eastAsia"/>
                <w:sz w:val="24"/>
                <w:szCs w:val="24"/>
              </w:rPr>
              <w:t>日</w:t>
            </w:r>
            <w:r w:rsidR="00B40253">
              <w:rPr>
                <w:rFonts w:hAnsi="宋体" w:hint="eastAsia"/>
                <w:sz w:val="24"/>
                <w:szCs w:val="24"/>
              </w:rPr>
              <w:t>——</w:t>
            </w:r>
            <w:r w:rsidRPr="00E70A55">
              <w:rPr>
                <w:rFonts w:hAnsi="宋体" w:hint="eastAsia"/>
                <w:sz w:val="24"/>
                <w:szCs w:val="24"/>
              </w:rPr>
              <w:t>7</w:t>
            </w:r>
            <w:r w:rsidRPr="00E70A55">
              <w:rPr>
                <w:rFonts w:hAnsi="宋体" w:hint="eastAsia"/>
                <w:sz w:val="24"/>
                <w:szCs w:val="24"/>
              </w:rPr>
              <w:t>月</w:t>
            </w:r>
            <w:r w:rsidR="00B40253">
              <w:rPr>
                <w:rFonts w:hAnsi="宋体" w:hint="eastAsia"/>
                <w:sz w:val="24"/>
                <w:szCs w:val="24"/>
              </w:rPr>
              <w:t>5</w:t>
            </w:r>
            <w:r w:rsidR="00B40253">
              <w:rPr>
                <w:rFonts w:hAnsi="宋体" w:hint="eastAsia"/>
                <w:sz w:val="24"/>
                <w:szCs w:val="24"/>
              </w:rPr>
              <w:t>日，业务部</w:t>
            </w:r>
            <w:r w:rsidRPr="00E70A55">
              <w:rPr>
                <w:rFonts w:hAnsi="宋体" w:hint="eastAsia"/>
                <w:sz w:val="24"/>
                <w:szCs w:val="24"/>
              </w:rPr>
              <w:t>进行了顾客满意度调查，发放调查表共</w:t>
            </w:r>
            <w:r w:rsidR="00B40253">
              <w:rPr>
                <w:rFonts w:hAnsi="宋体" w:hint="eastAsia"/>
                <w:sz w:val="24"/>
                <w:szCs w:val="24"/>
              </w:rPr>
              <w:t>2</w:t>
            </w:r>
            <w:r w:rsidRPr="00E70A55">
              <w:rPr>
                <w:rFonts w:hAnsi="宋体" w:hint="eastAsia"/>
                <w:sz w:val="24"/>
                <w:szCs w:val="24"/>
              </w:rPr>
              <w:t>份，回收调查表共</w:t>
            </w:r>
            <w:r w:rsidR="00B40253">
              <w:rPr>
                <w:rFonts w:hAnsi="宋体" w:hint="eastAsia"/>
                <w:sz w:val="24"/>
                <w:szCs w:val="24"/>
              </w:rPr>
              <w:t>2</w:t>
            </w:r>
            <w:r w:rsidRPr="00E70A55">
              <w:rPr>
                <w:rFonts w:hAnsi="宋体" w:hint="eastAsia"/>
                <w:sz w:val="24"/>
                <w:szCs w:val="24"/>
              </w:rPr>
              <w:t>份，对调查结果进行了统计分析；</w:t>
            </w:r>
          </w:p>
          <w:p w:rsidR="00E70A55" w:rsidRPr="00E70A55" w:rsidRDefault="00E70A55" w:rsidP="00B40253">
            <w:pPr>
              <w:pStyle w:val="a4"/>
              <w:spacing w:line="360" w:lineRule="auto"/>
              <w:ind w:firstLine="480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 w:hint="eastAsia"/>
                <w:sz w:val="24"/>
                <w:szCs w:val="24"/>
              </w:rPr>
              <w:t>查见“顾客满意度调查分析”，</w:t>
            </w:r>
            <w:r w:rsidRPr="00E70A55">
              <w:rPr>
                <w:rFonts w:hAnsi="宋体" w:hint="eastAsia"/>
                <w:sz w:val="24"/>
                <w:szCs w:val="24"/>
              </w:rPr>
              <w:t>2021.7.</w:t>
            </w:r>
            <w:r w:rsidR="00B40253">
              <w:rPr>
                <w:rFonts w:hAnsi="宋体" w:hint="eastAsia"/>
                <w:sz w:val="24"/>
                <w:szCs w:val="24"/>
              </w:rPr>
              <w:t>5</w:t>
            </w:r>
            <w:r w:rsidRPr="00E70A55">
              <w:rPr>
                <w:rFonts w:hAnsi="宋体" w:hint="eastAsia"/>
                <w:sz w:val="24"/>
                <w:szCs w:val="24"/>
              </w:rPr>
              <w:t>，统计分析顾客满意率为</w:t>
            </w:r>
            <w:r w:rsidRPr="00E70A55">
              <w:rPr>
                <w:rFonts w:hAnsi="宋体" w:hint="eastAsia"/>
                <w:sz w:val="24"/>
                <w:szCs w:val="24"/>
              </w:rPr>
              <w:t>9</w:t>
            </w:r>
            <w:r w:rsidR="00B40253">
              <w:rPr>
                <w:rFonts w:hAnsi="宋体" w:hint="eastAsia"/>
                <w:sz w:val="24"/>
                <w:szCs w:val="24"/>
              </w:rPr>
              <w:t>7</w:t>
            </w:r>
            <w:r w:rsidR="00B40253">
              <w:rPr>
                <w:rFonts w:hAnsi="宋体" w:hint="eastAsia"/>
                <w:sz w:val="24"/>
                <w:szCs w:val="24"/>
              </w:rPr>
              <w:t>分</w:t>
            </w:r>
            <w:r w:rsidRPr="00E70A55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E70A55" w:rsidRPr="00E70A55" w:rsidRDefault="00E70A55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70A55">
              <w:rPr>
                <w:rFonts w:hAnsi="宋体"/>
                <w:sz w:val="24"/>
                <w:szCs w:val="24"/>
              </w:rPr>
              <w:t>符合</w:t>
            </w:r>
          </w:p>
        </w:tc>
      </w:tr>
      <w:tr w:rsidR="003D3041" w:rsidRPr="00F264C4">
        <w:tc>
          <w:tcPr>
            <w:tcW w:w="1980" w:type="dxa"/>
          </w:tcPr>
          <w:p w:rsidR="003D3041" w:rsidRPr="00F264C4" w:rsidRDefault="003D304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3D3041" w:rsidRPr="00F264C4" w:rsidRDefault="003D30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:rsidR="003D3041" w:rsidRPr="00F264C4" w:rsidRDefault="003D3041" w:rsidP="008047E7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D3041" w:rsidRPr="00F264C4" w:rsidRDefault="003D304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D3041" w:rsidRPr="00F264C4" w:rsidRDefault="003D3041"/>
    <w:p w:rsidR="003D3041" w:rsidRPr="00F264C4" w:rsidRDefault="00947845">
      <w:pPr>
        <w:pStyle w:val="a6"/>
      </w:pPr>
      <w:r w:rsidRPr="00F264C4">
        <w:rPr>
          <w:rFonts w:hAnsi="宋体"/>
        </w:rPr>
        <w:t>说明：不符合标注</w:t>
      </w:r>
      <w:r w:rsidRPr="00F264C4">
        <w:t>N</w:t>
      </w:r>
    </w:p>
    <w:sectPr w:rsidR="003D3041" w:rsidRPr="00F264C4" w:rsidSect="003D3041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F7" w:rsidRDefault="001E7BF7" w:rsidP="003D3041">
      <w:r>
        <w:separator/>
      </w:r>
    </w:p>
  </w:endnote>
  <w:endnote w:type="continuationSeparator" w:id="1">
    <w:p w:rsidR="001E7BF7" w:rsidRDefault="001E7BF7" w:rsidP="003D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3D3041" w:rsidRDefault="00DC19AC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4784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47E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4784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4784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47E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3041" w:rsidRDefault="003D3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F7" w:rsidRDefault="001E7BF7" w:rsidP="003D3041">
      <w:r>
        <w:separator/>
      </w:r>
    </w:p>
  </w:footnote>
  <w:footnote w:type="continuationSeparator" w:id="1">
    <w:p w:rsidR="001E7BF7" w:rsidRDefault="001E7BF7" w:rsidP="003D3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41" w:rsidRDefault="0094784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D3041" w:rsidRDefault="00DC19AC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3D3041" w:rsidRDefault="0094784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7845">
      <w:rPr>
        <w:rStyle w:val="CharChar1"/>
        <w:rFonts w:hint="default"/>
        <w:w w:val="90"/>
      </w:rPr>
      <w:t>Beijing International Standard united Certification Co.,Ltd.</w:t>
    </w:r>
  </w:p>
  <w:p w:rsidR="003D3041" w:rsidRDefault="003D304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041"/>
    <w:rsid w:val="00061933"/>
    <w:rsid w:val="001127DA"/>
    <w:rsid w:val="001E7BF7"/>
    <w:rsid w:val="001F4113"/>
    <w:rsid w:val="002A3B09"/>
    <w:rsid w:val="0035054B"/>
    <w:rsid w:val="00391925"/>
    <w:rsid w:val="003D3041"/>
    <w:rsid w:val="00581A55"/>
    <w:rsid w:val="005F5E42"/>
    <w:rsid w:val="006124A0"/>
    <w:rsid w:val="008047E7"/>
    <w:rsid w:val="00875047"/>
    <w:rsid w:val="008F61BF"/>
    <w:rsid w:val="00947845"/>
    <w:rsid w:val="00953195"/>
    <w:rsid w:val="00957A4A"/>
    <w:rsid w:val="00A05838"/>
    <w:rsid w:val="00A6412F"/>
    <w:rsid w:val="00A7158C"/>
    <w:rsid w:val="00AC1409"/>
    <w:rsid w:val="00B40253"/>
    <w:rsid w:val="00B92918"/>
    <w:rsid w:val="00C66137"/>
    <w:rsid w:val="00CB3DAF"/>
    <w:rsid w:val="00DB468B"/>
    <w:rsid w:val="00DC19AC"/>
    <w:rsid w:val="00E70A55"/>
    <w:rsid w:val="00F264C4"/>
    <w:rsid w:val="00FE30D9"/>
    <w:rsid w:val="01EA228D"/>
    <w:rsid w:val="0EFC5DB7"/>
    <w:rsid w:val="16803A30"/>
    <w:rsid w:val="1ACA5148"/>
    <w:rsid w:val="20A575A1"/>
    <w:rsid w:val="2870165C"/>
    <w:rsid w:val="30D639C8"/>
    <w:rsid w:val="41495ED3"/>
    <w:rsid w:val="463B1514"/>
    <w:rsid w:val="46CF1AC9"/>
    <w:rsid w:val="4ACF0E85"/>
    <w:rsid w:val="4DE335B4"/>
    <w:rsid w:val="68DA78C4"/>
    <w:rsid w:val="6952544E"/>
    <w:rsid w:val="728F3F70"/>
    <w:rsid w:val="7A153A3F"/>
    <w:rsid w:val="7A7E6F3E"/>
    <w:rsid w:val="7BAB2316"/>
    <w:rsid w:val="7BFB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3041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3D3041"/>
    <w:pPr>
      <w:spacing w:before="25" w:after="25"/>
    </w:pPr>
    <w:rPr>
      <w:bCs/>
      <w:spacing w:val="10"/>
    </w:rPr>
  </w:style>
  <w:style w:type="paragraph" w:styleId="a4">
    <w:name w:val="Body Text"/>
    <w:basedOn w:val="a"/>
    <w:link w:val="Char"/>
    <w:uiPriority w:val="99"/>
    <w:unhideWhenUsed/>
    <w:qFormat/>
    <w:rsid w:val="003D3041"/>
    <w:pPr>
      <w:ind w:firstLineChars="200" w:firstLine="72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3D30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D3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3D3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sid w:val="003D304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3D304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3D304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D304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正文文本 Char"/>
    <w:basedOn w:val="a1"/>
    <w:link w:val="a4"/>
    <w:uiPriority w:val="99"/>
    <w:rsid w:val="00A05838"/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223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2015-06-17T12:51:00Z</dcterms:created>
  <dcterms:modified xsi:type="dcterms:W3CDTF">2021-10-31T08:59:00Z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