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24" w:rsidRDefault="003737DA">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661624">
        <w:trPr>
          <w:trHeight w:val="515"/>
        </w:trPr>
        <w:tc>
          <w:tcPr>
            <w:tcW w:w="1809" w:type="dxa"/>
            <w:vMerge w:val="restart"/>
            <w:vAlign w:val="center"/>
          </w:tcPr>
          <w:p w:rsidR="00661624" w:rsidRDefault="003737DA">
            <w:pPr>
              <w:spacing w:before="120" w:line="360" w:lineRule="auto"/>
              <w:jc w:val="center"/>
              <w:rPr>
                <w:rFonts w:eastAsiaTheme="minorEastAsia"/>
                <w:sz w:val="24"/>
                <w:szCs w:val="24"/>
              </w:rPr>
            </w:pPr>
            <w:r>
              <w:rPr>
                <w:rFonts w:eastAsiaTheme="minorEastAsia" w:hAnsiTheme="minorEastAsia"/>
                <w:sz w:val="24"/>
                <w:szCs w:val="24"/>
              </w:rPr>
              <w:t>过程与活动、</w:t>
            </w:r>
          </w:p>
          <w:p w:rsidR="00661624" w:rsidRDefault="003737DA">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661624" w:rsidRDefault="003737DA">
            <w:pPr>
              <w:spacing w:line="360" w:lineRule="auto"/>
              <w:rPr>
                <w:rFonts w:eastAsiaTheme="minorEastAsia"/>
                <w:sz w:val="24"/>
                <w:szCs w:val="24"/>
              </w:rPr>
            </w:pPr>
            <w:r>
              <w:rPr>
                <w:rFonts w:eastAsiaTheme="minorEastAsia" w:hAnsiTheme="minorEastAsia"/>
                <w:sz w:val="24"/>
                <w:szCs w:val="24"/>
              </w:rPr>
              <w:t>受审核部门：质检部</w:t>
            </w:r>
            <w:r w:rsidR="00274405">
              <w:rPr>
                <w:rFonts w:eastAsiaTheme="minorEastAsia" w:hAnsiTheme="minorEastAsia" w:hint="eastAsia"/>
                <w:sz w:val="24"/>
                <w:szCs w:val="24"/>
              </w:rPr>
              <w:t xml:space="preserve">     </w:t>
            </w:r>
            <w:r>
              <w:rPr>
                <w:rFonts w:eastAsiaTheme="minorEastAsia" w:hAnsiTheme="minorEastAsia"/>
                <w:sz w:val="24"/>
                <w:szCs w:val="24"/>
              </w:rPr>
              <w:t>主管领导</w:t>
            </w:r>
            <w:r w:rsidR="00F67473">
              <w:rPr>
                <w:rFonts w:eastAsiaTheme="minorEastAsia" w:hAnsiTheme="minorEastAsia" w:hint="eastAsia"/>
                <w:sz w:val="24"/>
                <w:szCs w:val="24"/>
              </w:rPr>
              <w:t>/</w:t>
            </w:r>
            <w:r>
              <w:rPr>
                <w:rFonts w:eastAsiaTheme="minorEastAsia" w:hAnsiTheme="minorEastAsia"/>
                <w:sz w:val="24"/>
                <w:szCs w:val="24"/>
              </w:rPr>
              <w:t>陪同人员：</w:t>
            </w:r>
            <w:r w:rsidR="00F67473">
              <w:rPr>
                <w:rFonts w:ascii="宋体" w:hAnsi="宋体" w:hint="eastAsia"/>
                <w:sz w:val="24"/>
              </w:rPr>
              <w:t>杨红</w:t>
            </w:r>
          </w:p>
        </w:tc>
        <w:tc>
          <w:tcPr>
            <w:tcW w:w="1585"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判定</w:t>
            </w:r>
          </w:p>
        </w:tc>
      </w:tr>
      <w:tr w:rsidR="00661624">
        <w:trPr>
          <w:trHeight w:val="403"/>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274405">
            <w:pPr>
              <w:spacing w:before="120" w:line="360" w:lineRule="auto"/>
              <w:rPr>
                <w:rFonts w:eastAsiaTheme="minorEastAsia"/>
                <w:sz w:val="24"/>
                <w:szCs w:val="24"/>
              </w:rPr>
            </w:pPr>
            <w:r>
              <w:rPr>
                <w:rFonts w:eastAsiaTheme="minorEastAsia" w:hAnsiTheme="minorEastAsia"/>
                <w:sz w:val="24"/>
                <w:szCs w:val="24"/>
              </w:rPr>
              <w:t>审核员：文波</w:t>
            </w:r>
            <w:r w:rsidR="00274405">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Pr>
                <w:rFonts w:eastAsiaTheme="minorEastAsia" w:hint="eastAsia"/>
                <w:sz w:val="24"/>
                <w:szCs w:val="24"/>
              </w:rPr>
              <w:t>1</w:t>
            </w:r>
            <w:r>
              <w:rPr>
                <w:rFonts w:eastAsiaTheme="minorEastAsia"/>
                <w:sz w:val="24"/>
                <w:szCs w:val="24"/>
              </w:rPr>
              <w:t>.</w:t>
            </w:r>
            <w:r w:rsidR="00F67473">
              <w:rPr>
                <w:rFonts w:eastAsiaTheme="minorEastAsia" w:hint="eastAsia"/>
                <w:sz w:val="24"/>
                <w:szCs w:val="24"/>
              </w:rPr>
              <w:t>10</w:t>
            </w:r>
            <w:r>
              <w:rPr>
                <w:rFonts w:eastAsiaTheme="minorEastAsia"/>
                <w:sz w:val="24"/>
                <w:szCs w:val="24"/>
              </w:rPr>
              <w:t>.</w:t>
            </w:r>
            <w:r w:rsidR="00F67473">
              <w:rPr>
                <w:rFonts w:eastAsiaTheme="minorEastAsia" w:hint="eastAsia"/>
                <w:sz w:val="24"/>
                <w:szCs w:val="24"/>
              </w:rPr>
              <w:t>28</w:t>
            </w:r>
          </w:p>
        </w:tc>
        <w:tc>
          <w:tcPr>
            <w:tcW w:w="1585" w:type="dxa"/>
            <w:vMerge/>
          </w:tcPr>
          <w:p w:rsidR="00661624" w:rsidRDefault="00661624">
            <w:pPr>
              <w:spacing w:line="360" w:lineRule="auto"/>
              <w:rPr>
                <w:rFonts w:eastAsiaTheme="minorEastAsia"/>
                <w:sz w:val="24"/>
                <w:szCs w:val="24"/>
              </w:rPr>
            </w:pPr>
          </w:p>
        </w:tc>
      </w:tr>
      <w:tr w:rsidR="00661624">
        <w:trPr>
          <w:trHeight w:val="1465"/>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013313">
            <w:pPr>
              <w:adjustRightInd w:val="0"/>
              <w:snapToGrid w:val="0"/>
              <w:spacing w:beforeLines="30" w:afterLines="30" w:line="288" w:lineRule="auto"/>
              <w:ind w:rightChars="50" w:right="105"/>
              <w:jc w:val="left"/>
              <w:textAlignment w:val="baseline"/>
              <w:rPr>
                <w:rFonts w:eastAsiaTheme="minorEastAsia" w:hAnsiTheme="minorEastAsia"/>
                <w:szCs w:val="24"/>
              </w:rPr>
            </w:pPr>
            <w:r>
              <w:rPr>
                <w:rFonts w:eastAsiaTheme="minorEastAsia" w:hAnsiTheme="minorEastAsia"/>
                <w:sz w:val="24"/>
                <w:szCs w:val="24"/>
              </w:rPr>
              <w:t>审核条款：</w:t>
            </w:r>
          </w:p>
          <w:p w:rsidR="00F67473" w:rsidRPr="00F67473" w:rsidRDefault="00F67473" w:rsidP="00013313">
            <w:pPr>
              <w:spacing w:beforeLines="30" w:afterLines="30" w:line="288" w:lineRule="auto"/>
              <w:rPr>
                <w:rFonts w:eastAsiaTheme="minorEastAsia"/>
                <w:sz w:val="24"/>
                <w:szCs w:val="24"/>
              </w:rPr>
            </w:pPr>
            <w:r w:rsidRPr="00F67473">
              <w:rPr>
                <w:rFonts w:eastAsiaTheme="minorEastAsia" w:hint="eastAsia"/>
                <w:sz w:val="24"/>
                <w:szCs w:val="24"/>
              </w:rPr>
              <w:t>QMS: 5.3</w:t>
            </w:r>
            <w:r w:rsidRPr="00F67473">
              <w:rPr>
                <w:rFonts w:eastAsiaTheme="minorEastAsia" w:hint="eastAsia"/>
                <w:sz w:val="24"/>
                <w:szCs w:val="24"/>
              </w:rPr>
              <w:t>组织的岗位、职责和权限、</w:t>
            </w:r>
            <w:r w:rsidRPr="00F67473">
              <w:rPr>
                <w:rFonts w:eastAsiaTheme="minorEastAsia" w:hint="eastAsia"/>
                <w:sz w:val="24"/>
                <w:szCs w:val="24"/>
              </w:rPr>
              <w:t>6.2</w:t>
            </w:r>
            <w:r w:rsidRPr="00F67473">
              <w:rPr>
                <w:rFonts w:eastAsiaTheme="minorEastAsia" w:hint="eastAsia"/>
                <w:sz w:val="24"/>
                <w:szCs w:val="24"/>
              </w:rPr>
              <w:t>质量目标、</w:t>
            </w:r>
            <w:r w:rsidRPr="00F67473">
              <w:rPr>
                <w:rFonts w:eastAsiaTheme="minorEastAsia" w:hint="eastAsia"/>
                <w:sz w:val="24"/>
                <w:szCs w:val="24"/>
              </w:rPr>
              <w:t>7.1.5</w:t>
            </w:r>
            <w:r w:rsidRPr="00F67473">
              <w:rPr>
                <w:rFonts w:eastAsiaTheme="minorEastAsia" w:hint="eastAsia"/>
                <w:sz w:val="24"/>
                <w:szCs w:val="24"/>
              </w:rPr>
              <w:t>监视和测量资源、</w:t>
            </w:r>
            <w:r w:rsidRPr="00F67473">
              <w:rPr>
                <w:rFonts w:eastAsiaTheme="minorEastAsia" w:hint="eastAsia"/>
                <w:sz w:val="24"/>
                <w:szCs w:val="24"/>
              </w:rPr>
              <w:t>8.6</w:t>
            </w:r>
            <w:r w:rsidRPr="00F67473">
              <w:rPr>
                <w:rFonts w:eastAsiaTheme="minorEastAsia" w:hint="eastAsia"/>
                <w:sz w:val="24"/>
                <w:szCs w:val="24"/>
              </w:rPr>
              <w:t>产品和服务的放行、</w:t>
            </w:r>
            <w:r w:rsidRPr="00F67473">
              <w:rPr>
                <w:rFonts w:eastAsiaTheme="minorEastAsia" w:hint="eastAsia"/>
                <w:sz w:val="24"/>
                <w:szCs w:val="24"/>
              </w:rPr>
              <w:t>8.7</w:t>
            </w:r>
            <w:r w:rsidRPr="00F67473">
              <w:rPr>
                <w:rFonts w:eastAsiaTheme="minorEastAsia" w:hint="eastAsia"/>
                <w:sz w:val="24"/>
                <w:szCs w:val="24"/>
              </w:rPr>
              <w:t>不合格输出的控制</w:t>
            </w:r>
          </w:p>
          <w:p w:rsidR="00661624" w:rsidRDefault="00F67473" w:rsidP="00013313">
            <w:pPr>
              <w:spacing w:beforeLines="30" w:afterLines="30" w:line="288" w:lineRule="auto"/>
              <w:rPr>
                <w:rFonts w:eastAsiaTheme="minorEastAsia"/>
                <w:sz w:val="24"/>
                <w:szCs w:val="24"/>
              </w:rPr>
            </w:pPr>
            <w:r w:rsidRPr="00F67473">
              <w:rPr>
                <w:rFonts w:eastAsiaTheme="minorEastAsia" w:hint="eastAsia"/>
                <w:sz w:val="24"/>
                <w:szCs w:val="24"/>
              </w:rPr>
              <w:t>EMS/ OHSMS: 5.3</w:t>
            </w:r>
            <w:r w:rsidRPr="00F67473">
              <w:rPr>
                <w:rFonts w:eastAsiaTheme="minorEastAsia" w:hint="eastAsia"/>
                <w:sz w:val="24"/>
                <w:szCs w:val="24"/>
              </w:rPr>
              <w:t>组织的岗位、职责和权限、</w:t>
            </w:r>
            <w:r w:rsidRPr="00F67473">
              <w:rPr>
                <w:rFonts w:eastAsiaTheme="minorEastAsia" w:hint="eastAsia"/>
                <w:sz w:val="24"/>
                <w:szCs w:val="24"/>
              </w:rPr>
              <w:t>6.2</w:t>
            </w:r>
            <w:r w:rsidRPr="00F67473">
              <w:rPr>
                <w:rFonts w:eastAsiaTheme="minorEastAsia" w:hint="eastAsia"/>
                <w:sz w:val="24"/>
                <w:szCs w:val="24"/>
              </w:rPr>
              <w:t>环境</w:t>
            </w:r>
            <w:r w:rsidRPr="00F67473">
              <w:rPr>
                <w:rFonts w:eastAsiaTheme="minorEastAsia" w:hint="eastAsia"/>
                <w:sz w:val="24"/>
                <w:szCs w:val="24"/>
              </w:rPr>
              <w:t>/</w:t>
            </w:r>
            <w:r w:rsidRPr="00F67473">
              <w:rPr>
                <w:rFonts w:eastAsiaTheme="minorEastAsia" w:hint="eastAsia"/>
                <w:sz w:val="24"/>
                <w:szCs w:val="24"/>
              </w:rPr>
              <w:t>职业健康安全目标、</w:t>
            </w:r>
            <w:r w:rsidRPr="00F67473">
              <w:rPr>
                <w:rFonts w:eastAsiaTheme="minorEastAsia" w:hint="eastAsia"/>
                <w:sz w:val="24"/>
                <w:szCs w:val="24"/>
              </w:rPr>
              <w:t>6.1.2</w:t>
            </w:r>
            <w:r w:rsidRPr="00F67473">
              <w:rPr>
                <w:rFonts w:eastAsiaTheme="minorEastAsia" w:hint="eastAsia"/>
                <w:sz w:val="24"/>
                <w:szCs w:val="24"/>
              </w:rPr>
              <w:t>环境因素</w:t>
            </w:r>
            <w:r w:rsidRPr="00F67473">
              <w:rPr>
                <w:rFonts w:eastAsiaTheme="minorEastAsia" w:hint="eastAsia"/>
                <w:sz w:val="24"/>
                <w:szCs w:val="24"/>
              </w:rPr>
              <w:t>/</w:t>
            </w:r>
            <w:r w:rsidRPr="00F67473">
              <w:rPr>
                <w:rFonts w:eastAsiaTheme="minorEastAsia" w:hint="eastAsia"/>
                <w:sz w:val="24"/>
                <w:szCs w:val="24"/>
              </w:rPr>
              <w:t>危险源辨识与评价、</w:t>
            </w:r>
            <w:r w:rsidRPr="00F67473">
              <w:rPr>
                <w:rFonts w:eastAsiaTheme="minorEastAsia" w:hint="eastAsia"/>
                <w:sz w:val="24"/>
                <w:szCs w:val="24"/>
              </w:rPr>
              <w:t>6.1.4</w:t>
            </w:r>
            <w:r w:rsidRPr="00F67473">
              <w:rPr>
                <w:rFonts w:eastAsiaTheme="minorEastAsia" w:hint="eastAsia"/>
                <w:sz w:val="24"/>
                <w:szCs w:val="24"/>
              </w:rPr>
              <w:t>措施的策划、</w:t>
            </w:r>
            <w:r w:rsidRPr="00F67473">
              <w:rPr>
                <w:rFonts w:eastAsiaTheme="minorEastAsia" w:hint="eastAsia"/>
                <w:sz w:val="24"/>
                <w:szCs w:val="24"/>
              </w:rPr>
              <w:t>8.1</w:t>
            </w:r>
            <w:r w:rsidRPr="00F67473">
              <w:rPr>
                <w:rFonts w:eastAsiaTheme="minorEastAsia" w:hint="eastAsia"/>
                <w:sz w:val="24"/>
                <w:szCs w:val="24"/>
              </w:rPr>
              <w:t>运行策划和控制、</w:t>
            </w:r>
            <w:r w:rsidRPr="00F67473">
              <w:rPr>
                <w:rFonts w:eastAsiaTheme="minorEastAsia" w:hint="eastAsia"/>
                <w:sz w:val="24"/>
                <w:szCs w:val="24"/>
              </w:rPr>
              <w:t>8.2</w:t>
            </w:r>
            <w:r w:rsidRPr="00F67473">
              <w:rPr>
                <w:rFonts w:eastAsiaTheme="minorEastAsia" w:hint="eastAsia"/>
                <w:sz w:val="24"/>
                <w:szCs w:val="24"/>
              </w:rPr>
              <w:t>应急准备和响应</w:t>
            </w:r>
          </w:p>
        </w:tc>
        <w:tc>
          <w:tcPr>
            <w:tcW w:w="1585" w:type="dxa"/>
            <w:vMerge/>
          </w:tcPr>
          <w:p w:rsidR="00661624" w:rsidRDefault="00661624">
            <w:pPr>
              <w:spacing w:line="360" w:lineRule="auto"/>
              <w:rPr>
                <w:rFonts w:eastAsiaTheme="minorEastAsia"/>
                <w:sz w:val="24"/>
                <w:szCs w:val="24"/>
              </w:rPr>
            </w:pPr>
          </w:p>
        </w:tc>
      </w:tr>
      <w:tr w:rsidR="00661624">
        <w:trPr>
          <w:trHeight w:val="1255"/>
        </w:trPr>
        <w:tc>
          <w:tcPr>
            <w:tcW w:w="1809" w:type="dxa"/>
            <w:vAlign w:val="center"/>
          </w:tcPr>
          <w:p w:rsidR="00661624" w:rsidRDefault="003737DA">
            <w:pPr>
              <w:spacing w:line="360" w:lineRule="auto"/>
              <w:rPr>
                <w:rFonts w:eastAsiaTheme="minorEastAsia"/>
                <w:b/>
                <w:sz w:val="24"/>
                <w:szCs w:val="24"/>
              </w:rPr>
            </w:pPr>
            <w:r>
              <w:rPr>
                <w:rFonts w:eastAsiaTheme="minorEastAsia" w:hAnsiTheme="minorEastAsia" w:hint="eastAsia"/>
                <w:sz w:val="24"/>
                <w:szCs w:val="24"/>
              </w:rPr>
              <w:t>组织的岗位、职责和权限</w:t>
            </w:r>
          </w:p>
        </w:tc>
        <w:tc>
          <w:tcPr>
            <w:tcW w:w="1311" w:type="dxa"/>
            <w:vAlign w:val="center"/>
          </w:tcPr>
          <w:p w:rsidR="00661624" w:rsidRDefault="003737DA">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EO</w:t>
            </w:r>
            <w:r>
              <w:rPr>
                <w:rFonts w:eastAsiaTheme="minorEastAsia"/>
                <w:b/>
                <w:bCs/>
                <w:sz w:val="24"/>
                <w:szCs w:val="24"/>
              </w:rPr>
              <w:t>5.3</w:t>
            </w:r>
          </w:p>
        </w:tc>
        <w:tc>
          <w:tcPr>
            <w:tcW w:w="10004" w:type="dxa"/>
            <w:vAlign w:val="center"/>
          </w:tcPr>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现场询问质检部负责人，本部门体系职责：产品检验，不合格品管理、识别辨识本部门的环境因素、危险源以及本部门的运行控制等。</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831"/>
        </w:trPr>
        <w:tc>
          <w:tcPr>
            <w:tcW w:w="1809" w:type="dxa"/>
            <w:vAlign w:val="center"/>
          </w:tcPr>
          <w:p w:rsidR="00661624" w:rsidRDefault="003737DA">
            <w:pPr>
              <w:spacing w:line="360" w:lineRule="auto"/>
              <w:rPr>
                <w:rFonts w:eastAsiaTheme="minorEastAsia"/>
                <w:sz w:val="24"/>
                <w:szCs w:val="24"/>
              </w:rPr>
            </w:pPr>
            <w:r>
              <w:rPr>
                <w:rFonts w:eastAsiaTheme="minorEastAsia" w:hAnsiTheme="minorEastAsia"/>
                <w:sz w:val="24"/>
                <w:szCs w:val="24"/>
              </w:rPr>
              <w:t>目标</w:t>
            </w:r>
          </w:p>
        </w:tc>
        <w:tc>
          <w:tcPr>
            <w:tcW w:w="1311" w:type="dxa"/>
            <w:vAlign w:val="center"/>
          </w:tcPr>
          <w:p w:rsidR="00661624" w:rsidRDefault="003737DA">
            <w:pPr>
              <w:spacing w:line="360" w:lineRule="auto"/>
              <w:rPr>
                <w:rFonts w:eastAsiaTheme="minorEastAsia"/>
                <w:sz w:val="24"/>
                <w:szCs w:val="24"/>
              </w:rPr>
            </w:pPr>
            <w:r>
              <w:rPr>
                <w:rFonts w:eastAsiaTheme="minorEastAsia"/>
                <w:sz w:val="24"/>
                <w:szCs w:val="24"/>
              </w:rPr>
              <w:t>QEO:6.2</w:t>
            </w:r>
          </w:p>
        </w:tc>
        <w:tc>
          <w:tcPr>
            <w:tcW w:w="10004" w:type="dxa"/>
            <w:vAlign w:val="center"/>
          </w:tcPr>
          <w:p w:rsidR="00F67473" w:rsidRPr="00557A0F" w:rsidRDefault="00F67473" w:rsidP="00013313">
            <w:pPr>
              <w:spacing w:beforeLines="20" w:afterLines="20" w:line="312" w:lineRule="auto"/>
              <w:ind w:firstLineChars="200" w:firstLine="420"/>
            </w:pPr>
            <w:r>
              <w:rPr>
                <w:rFonts w:hAnsi="宋体"/>
              </w:rPr>
              <w:t>查有</w:t>
            </w:r>
            <w:r w:rsidRPr="00557A0F">
              <w:rPr>
                <w:rFonts w:hAnsi="宋体"/>
              </w:rPr>
              <w:t>公司级管理目标，并按照部门对目标进行分解，有目标管理管理规定，规定了目标的分解及考核的具体方法。</w:t>
            </w:r>
          </w:p>
          <w:p w:rsidR="00F67473" w:rsidRDefault="00F67473" w:rsidP="00013313">
            <w:pPr>
              <w:spacing w:beforeLines="20" w:afterLines="20" w:line="312" w:lineRule="auto"/>
              <w:ind w:firstLineChars="200" w:firstLine="420"/>
            </w:pPr>
            <w:r>
              <w:rPr>
                <w:rFonts w:hint="eastAsia"/>
              </w:rPr>
              <w:t>生技部主要目标如下：</w:t>
            </w:r>
            <w:r>
              <w:rPr>
                <w:rFonts w:hint="eastAsia"/>
              </w:rPr>
              <w:t xml:space="preserve"> </w:t>
            </w:r>
          </w:p>
          <w:p w:rsidR="00F67473" w:rsidRDefault="00F67473" w:rsidP="00013313">
            <w:pPr>
              <w:spacing w:beforeLines="20" w:afterLines="20" w:line="312" w:lineRule="auto"/>
              <w:ind w:firstLineChars="200" w:firstLine="420"/>
            </w:pPr>
            <w:r>
              <w:rPr>
                <w:rFonts w:hint="eastAsia"/>
              </w:rPr>
              <w:t>1</w:t>
            </w:r>
            <w:r>
              <w:rPr>
                <w:rFonts w:hint="eastAsia"/>
              </w:rPr>
              <w:t>、</w:t>
            </w:r>
            <w:r>
              <w:rPr>
                <w:rFonts w:ascii="宋体" w:hAnsi="宋体" w:cs="宋体" w:hint="eastAsia"/>
                <w:sz w:val="20"/>
              </w:rPr>
              <w:t>产品出厂合格率100%</w:t>
            </w:r>
          </w:p>
          <w:p w:rsidR="00F67473" w:rsidRDefault="00F67473" w:rsidP="00013313">
            <w:pPr>
              <w:spacing w:beforeLines="20" w:afterLines="20" w:line="312" w:lineRule="auto"/>
              <w:ind w:firstLineChars="200" w:firstLine="420"/>
            </w:pPr>
            <w:r>
              <w:rPr>
                <w:rFonts w:hint="eastAsia"/>
              </w:rPr>
              <w:t>2</w:t>
            </w:r>
            <w:r>
              <w:rPr>
                <w:rFonts w:hint="eastAsia"/>
              </w:rPr>
              <w:t>、</w:t>
            </w:r>
            <w:r>
              <w:rPr>
                <w:rFonts w:ascii="宋体" w:hAnsi="宋体" w:cs="宋体" w:hint="eastAsia"/>
                <w:sz w:val="20"/>
              </w:rPr>
              <w:t>检验及时率100%</w:t>
            </w:r>
          </w:p>
          <w:p w:rsidR="00F67473" w:rsidRDefault="00F67473" w:rsidP="00013313">
            <w:pPr>
              <w:spacing w:beforeLines="20" w:afterLines="20" w:line="312" w:lineRule="auto"/>
              <w:ind w:firstLineChars="200" w:firstLine="420"/>
            </w:pPr>
            <w:r>
              <w:rPr>
                <w:rFonts w:hint="eastAsia"/>
              </w:rPr>
              <w:t>3</w:t>
            </w:r>
            <w:r>
              <w:rPr>
                <w:rFonts w:hint="eastAsia"/>
              </w:rPr>
              <w:t>、办公场所垃圾分类存放率达</w:t>
            </w:r>
            <w:r>
              <w:t>100%</w:t>
            </w:r>
            <w:r>
              <w:rPr>
                <w:rFonts w:hint="eastAsia"/>
              </w:rPr>
              <w:t>；</w:t>
            </w:r>
          </w:p>
          <w:p w:rsidR="00F67473" w:rsidRDefault="00F67473" w:rsidP="00013313">
            <w:pPr>
              <w:spacing w:beforeLines="20" w:afterLines="20" w:line="312" w:lineRule="auto"/>
              <w:ind w:firstLineChars="200" w:firstLine="420"/>
            </w:pPr>
            <w:r>
              <w:rPr>
                <w:rFonts w:hint="eastAsia"/>
              </w:rPr>
              <w:t>4</w:t>
            </w:r>
            <w:r>
              <w:rPr>
                <w:rFonts w:hint="eastAsia"/>
              </w:rPr>
              <w:t>、不发生人员伤害现象；</w:t>
            </w:r>
          </w:p>
          <w:p w:rsidR="00661624" w:rsidRDefault="00F67473" w:rsidP="00013313">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lastRenderedPageBreak/>
              <w:t>查看</w:t>
            </w:r>
            <w:r w:rsidR="003737DA">
              <w:rPr>
                <w:rFonts w:eastAsiaTheme="minorEastAsia" w:hAnsiTheme="minorEastAsia" w:hint="eastAsia"/>
                <w:sz w:val="24"/>
                <w:szCs w:val="24"/>
              </w:rPr>
              <w:t>2</w:t>
            </w:r>
            <w:r>
              <w:rPr>
                <w:rFonts w:eastAsiaTheme="minorEastAsia" w:hAnsiTheme="minorEastAsia" w:hint="eastAsia"/>
                <w:sz w:val="24"/>
                <w:szCs w:val="24"/>
              </w:rPr>
              <w:t>021.10.25</w:t>
            </w:r>
            <w:r w:rsidR="00274405">
              <w:rPr>
                <w:rFonts w:eastAsiaTheme="minorEastAsia" w:hAnsiTheme="minorEastAsia" w:hint="eastAsia"/>
                <w:sz w:val="24"/>
                <w:szCs w:val="24"/>
              </w:rPr>
              <w:t>日考核</w:t>
            </w:r>
            <w:r w:rsidR="003737DA">
              <w:rPr>
                <w:rFonts w:eastAsiaTheme="minorEastAsia" w:hAnsiTheme="minorEastAsia"/>
                <w:sz w:val="24"/>
                <w:szCs w:val="24"/>
              </w:rPr>
              <w:t>情况：经查已完成。</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419"/>
        </w:trPr>
        <w:tc>
          <w:tcPr>
            <w:tcW w:w="1809" w:type="dxa"/>
            <w:vAlign w:val="center"/>
          </w:tcPr>
          <w:p w:rsidR="00661624" w:rsidRDefault="003737DA">
            <w:pPr>
              <w:spacing w:line="360" w:lineRule="auto"/>
              <w:jc w:val="center"/>
              <w:rPr>
                <w:rFonts w:eastAsiaTheme="minorEastAsia"/>
                <w:sz w:val="24"/>
                <w:szCs w:val="24"/>
              </w:rPr>
            </w:pPr>
            <w:r>
              <w:rPr>
                <w:rFonts w:eastAsiaTheme="minorEastAsia" w:hAnsiTheme="minorEastAsia"/>
                <w:sz w:val="24"/>
                <w:szCs w:val="24"/>
              </w:rPr>
              <w:lastRenderedPageBreak/>
              <w:t>监视和测量资源的控制</w:t>
            </w:r>
          </w:p>
        </w:tc>
        <w:tc>
          <w:tcPr>
            <w:tcW w:w="1311" w:type="dxa"/>
            <w:vAlign w:val="center"/>
          </w:tcPr>
          <w:p w:rsidR="00661624" w:rsidRDefault="003737DA">
            <w:pPr>
              <w:spacing w:line="360" w:lineRule="auto"/>
              <w:jc w:val="center"/>
              <w:rPr>
                <w:rFonts w:eastAsiaTheme="minorEastAsia"/>
                <w:sz w:val="24"/>
                <w:szCs w:val="24"/>
              </w:rPr>
            </w:pPr>
            <w:r>
              <w:rPr>
                <w:rFonts w:eastAsiaTheme="minorEastAsia"/>
                <w:sz w:val="24"/>
                <w:szCs w:val="24"/>
              </w:rPr>
              <w:t>Q7.1.5</w:t>
            </w:r>
          </w:p>
        </w:tc>
        <w:tc>
          <w:tcPr>
            <w:tcW w:w="10004" w:type="dxa"/>
            <w:vAlign w:val="center"/>
          </w:tcPr>
          <w:p w:rsidR="00661624" w:rsidRDefault="003737D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公司为确保产品监视和测量活动需要，提供</w:t>
            </w:r>
            <w:r>
              <w:rPr>
                <w:rFonts w:ascii="宋体" w:hAnsi="宋体" w:hint="eastAsia"/>
                <w:spacing w:val="20"/>
                <w:sz w:val="24"/>
                <w:szCs w:val="22"/>
              </w:rPr>
              <w:t>钢卷尺</w:t>
            </w:r>
            <w:r w:rsidR="006E138A">
              <w:rPr>
                <w:rFonts w:ascii="宋体" w:hAnsi="宋体" w:hint="eastAsia"/>
                <w:spacing w:val="20"/>
                <w:sz w:val="24"/>
                <w:szCs w:val="22"/>
              </w:rPr>
              <w:t>、</w:t>
            </w:r>
            <w:r w:rsidR="00CB7A44">
              <w:rPr>
                <w:rFonts w:ascii="宋体" w:hAnsi="宋体" w:hint="eastAsia"/>
                <w:spacing w:val="20"/>
                <w:sz w:val="24"/>
                <w:szCs w:val="22"/>
              </w:rPr>
              <w:t>千分尺、塞尺</w:t>
            </w:r>
            <w:r>
              <w:rPr>
                <w:rFonts w:ascii="宋体" w:hAnsi="宋体" w:hint="eastAsia"/>
                <w:spacing w:val="20"/>
                <w:sz w:val="24"/>
                <w:szCs w:val="22"/>
              </w:rPr>
              <w:t>等</w:t>
            </w:r>
            <w:r>
              <w:rPr>
                <w:rFonts w:eastAsiaTheme="minorEastAsia" w:hAnsiTheme="minorEastAsia"/>
                <w:sz w:val="24"/>
                <w:szCs w:val="24"/>
              </w:rPr>
              <w:t>监视和测量设备，查见</w:t>
            </w:r>
            <w:r>
              <w:rPr>
                <w:rFonts w:eastAsiaTheme="minorEastAsia"/>
                <w:sz w:val="24"/>
                <w:szCs w:val="24"/>
              </w:rPr>
              <w:t>“</w:t>
            </w:r>
            <w:r>
              <w:rPr>
                <w:rFonts w:eastAsiaTheme="minorEastAsia" w:hAnsiTheme="minorEastAsia"/>
                <w:sz w:val="24"/>
                <w:szCs w:val="24"/>
              </w:rPr>
              <w:t>设备清单</w:t>
            </w:r>
            <w:r>
              <w:rPr>
                <w:rFonts w:eastAsiaTheme="minorEastAsia"/>
                <w:sz w:val="24"/>
                <w:szCs w:val="24"/>
              </w:rPr>
              <w:t>”</w:t>
            </w:r>
            <w:r>
              <w:rPr>
                <w:rFonts w:eastAsiaTheme="minorEastAsia" w:hAnsiTheme="minorEastAsia"/>
                <w:sz w:val="24"/>
                <w:szCs w:val="24"/>
              </w:rPr>
              <w:t>，共登记</w:t>
            </w:r>
            <w:r w:rsidR="00CB7A44">
              <w:rPr>
                <w:rFonts w:eastAsiaTheme="minorEastAsia" w:hint="eastAsia"/>
                <w:sz w:val="24"/>
                <w:szCs w:val="24"/>
              </w:rPr>
              <w:t>3</w:t>
            </w:r>
            <w:r>
              <w:rPr>
                <w:rFonts w:eastAsiaTheme="minorEastAsia" w:hAnsiTheme="minorEastAsia"/>
                <w:sz w:val="24"/>
                <w:szCs w:val="24"/>
              </w:rPr>
              <w:t>类设备，为确保监视和测量设备的精确度和准确度，公司有按策划的时间间隔对上述监视和测量资源实施校准</w:t>
            </w:r>
            <w:r>
              <w:rPr>
                <w:rFonts w:eastAsiaTheme="minorEastAsia"/>
                <w:sz w:val="24"/>
                <w:szCs w:val="24"/>
              </w:rPr>
              <w:t>/</w:t>
            </w:r>
            <w:r>
              <w:rPr>
                <w:rFonts w:eastAsiaTheme="minorEastAsia" w:hAnsiTheme="minorEastAsia"/>
                <w:sz w:val="24"/>
                <w:szCs w:val="24"/>
              </w:rPr>
              <w:t>检定。</w:t>
            </w:r>
          </w:p>
          <w:p w:rsidR="00CB7A44" w:rsidRPr="00CB7A44" w:rsidRDefault="00CB7A44" w:rsidP="00013313">
            <w:pPr>
              <w:spacing w:beforeLines="30" w:afterLines="30" w:line="288" w:lineRule="auto"/>
              <w:ind w:firstLineChars="200" w:firstLine="480"/>
              <w:rPr>
                <w:rFonts w:eastAsiaTheme="minorEastAsia"/>
                <w:sz w:val="24"/>
                <w:szCs w:val="24"/>
              </w:rPr>
            </w:pPr>
            <w:r w:rsidRPr="00CB7A44">
              <w:rPr>
                <w:rFonts w:eastAsiaTheme="minorEastAsia" w:hint="eastAsia"/>
                <w:sz w:val="24"/>
                <w:szCs w:val="24"/>
              </w:rPr>
              <w:t>抽查钢卷尺、千分尺、塞尺</w:t>
            </w:r>
            <w:r w:rsidR="002909A8">
              <w:rPr>
                <w:rFonts w:eastAsiaTheme="minorEastAsia" w:hint="eastAsia"/>
                <w:sz w:val="24"/>
                <w:szCs w:val="24"/>
              </w:rPr>
              <w:t>等仪器校准报告</w:t>
            </w:r>
            <w:r w:rsidRPr="00CB7A44">
              <w:rPr>
                <w:rFonts w:eastAsiaTheme="minorEastAsia" w:hint="eastAsia"/>
                <w:sz w:val="24"/>
                <w:szCs w:val="24"/>
              </w:rPr>
              <w:t>（见附件），校准日期：</w:t>
            </w:r>
            <w:r w:rsidR="002909A8">
              <w:rPr>
                <w:rFonts w:eastAsiaTheme="minorEastAsia" w:hint="eastAsia"/>
                <w:sz w:val="24"/>
                <w:szCs w:val="24"/>
              </w:rPr>
              <w:t>2021</w:t>
            </w:r>
            <w:r w:rsidR="002909A8">
              <w:rPr>
                <w:rFonts w:eastAsiaTheme="minorEastAsia" w:hint="eastAsia"/>
                <w:sz w:val="24"/>
                <w:szCs w:val="24"/>
              </w:rPr>
              <w:t>年</w:t>
            </w:r>
            <w:r w:rsidR="002909A8">
              <w:rPr>
                <w:rFonts w:eastAsiaTheme="minorEastAsia" w:hint="eastAsia"/>
                <w:sz w:val="24"/>
                <w:szCs w:val="24"/>
              </w:rPr>
              <w:t>9</w:t>
            </w:r>
            <w:r w:rsidR="002909A8">
              <w:rPr>
                <w:rFonts w:eastAsiaTheme="minorEastAsia" w:hint="eastAsia"/>
                <w:sz w:val="24"/>
                <w:szCs w:val="24"/>
              </w:rPr>
              <w:t>月</w:t>
            </w:r>
            <w:r w:rsidRPr="00CB7A44">
              <w:rPr>
                <w:rFonts w:eastAsiaTheme="minorEastAsia" w:hint="eastAsia"/>
                <w:sz w:val="24"/>
                <w:szCs w:val="24"/>
              </w:rPr>
              <w:t>，在有效期内，符合要求。</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监视和测量设备由使用人负责保管维护，以防止损坏或失效</w:t>
            </w:r>
            <w:r>
              <w:rPr>
                <w:rFonts w:eastAsiaTheme="minorEastAsia"/>
                <w:sz w:val="24"/>
                <w:szCs w:val="24"/>
              </w:rPr>
              <w:t xml:space="preserve">, </w:t>
            </w:r>
            <w:r>
              <w:rPr>
                <w:rFonts w:eastAsiaTheme="minorEastAsia" w:hAnsiTheme="minorEastAsia"/>
                <w:sz w:val="24"/>
                <w:szCs w:val="24"/>
              </w:rPr>
              <w:t>目前尚未发现监视测量设备在检定有效期内失准的情况，监视和测量设备运行环境适宜。</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589"/>
        </w:trPr>
        <w:tc>
          <w:tcPr>
            <w:tcW w:w="1809" w:type="dxa"/>
          </w:tcPr>
          <w:p w:rsidR="00661624" w:rsidRDefault="003737DA">
            <w:pPr>
              <w:spacing w:line="360" w:lineRule="auto"/>
              <w:rPr>
                <w:rFonts w:eastAsiaTheme="minorEastAsia"/>
                <w:bCs/>
                <w:szCs w:val="24"/>
              </w:rPr>
            </w:pPr>
            <w:r>
              <w:rPr>
                <w:rFonts w:eastAsiaTheme="minorEastAsia" w:hAnsiTheme="minorEastAsia"/>
                <w:bCs/>
                <w:szCs w:val="24"/>
              </w:rPr>
              <w:t>产品和服务的放行</w:t>
            </w:r>
          </w:p>
        </w:tc>
        <w:tc>
          <w:tcPr>
            <w:tcW w:w="1311" w:type="dxa"/>
          </w:tcPr>
          <w:p w:rsidR="00661624" w:rsidRDefault="003737DA">
            <w:pPr>
              <w:spacing w:line="360" w:lineRule="auto"/>
              <w:jc w:val="left"/>
              <w:rPr>
                <w:rFonts w:eastAsiaTheme="minorEastAsia"/>
                <w:bCs/>
                <w:sz w:val="24"/>
                <w:szCs w:val="24"/>
              </w:rPr>
            </w:pPr>
            <w:r>
              <w:rPr>
                <w:rFonts w:eastAsiaTheme="minorEastAsia"/>
                <w:bCs/>
                <w:sz w:val="24"/>
                <w:szCs w:val="24"/>
              </w:rPr>
              <w:t>Q8.6</w:t>
            </w:r>
          </w:p>
          <w:p w:rsidR="00661624" w:rsidRDefault="00661624">
            <w:pPr>
              <w:spacing w:line="360" w:lineRule="auto"/>
              <w:jc w:val="left"/>
              <w:rPr>
                <w:rFonts w:eastAsiaTheme="minorEastAsia"/>
                <w:sz w:val="24"/>
                <w:szCs w:val="24"/>
              </w:rPr>
            </w:pPr>
          </w:p>
        </w:tc>
        <w:tc>
          <w:tcPr>
            <w:tcW w:w="10004" w:type="dxa"/>
          </w:tcPr>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采购产品验收、生产过程检验、产品放行等依据顾客技术要求、参考国家标准、作业指导书等，详见</w:t>
            </w:r>
            <w:r>
              <w:rPr>
                <w:rFonts w:eastAsiaTheme="minorEastAsia"/>
                <w:sz w:val="24"/>
                <w:szCs w:val="24"/>
              </w:rPr>
              <w:t>Q8.1</w:t>
            </w:r>
            <w:r>
              <w:rPr>
                <w:rFonts w:eastAsiaTheme="minorEastAsia" w:hAnsiTheme="minorEastAsia"/>
                <w:sz w:val="24"/>
                <w:szCs w:val="24"/>
              </w:rPr>
              <w:t>。</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质检人员均经过公司培训考核合格具备检测能力，现场审核观察询问，检验员回答与操作皆符合规定要求。</w:t>
            </w:r>
          </w:p>
          <w:p w:rsidR="00661624" w:rsidRDefault="003737DA" w:rsidP="00013313">
            <w:pPr>
              <w:pStyle w:val="a8"/>
              <w:spacing w:beforeLines="30" w:afterLines="30" w:line="288" w:lineRule="auto"/>
              <w:ind w:left="423" w:firstLineChars="0" w:firstLine="0"/>
              <w:jc w:val="left"/>
              <w:rPr>
                <w:rFonts w:eastAsiaTheme="minorEastAsia"/>
                <w:sz w:val="24"/>
                <w:szCs w:val="24"/>
              </w:rPr>
            </w:pPr>
            <w:r>
              <w:rPr>
                <w:rFonts w:eastAsiaTheme="minorEastAsia" w:hAnsiTheme="minorEastAsia" w:hint="eastAsia"/>
                <w:b/>
                <w:sz w:val="24"/>
                <w:szCs w:val="24"/>
              </w:rPr>
              <w:t>1</w:t>
            </w:r>
            <w:r>
              <w:rPr>
                <w:rFonts w:eastAsiaTheme="minorEastAsia" w:hAnsiTheme="minorEastAsia" w:hint="eastAsia"/>
                <w:b/>
                <w:sz w:val="24"/>
                <w:szCs w:val="24"/>
              </w:rPr>
              <w:t>、</w:t>
            </w:r>
            <w:r>
              <w:rPr>
                <w:rFonts w:eastAsiaTheme="minorEastAsia" w:hAnsiTheme="minorEastAsia"/>
                <w:b/>
                <w:sz w:val="24"/>
                <w:szCs w:val="24"/>
              </w:rPr>
              <w:t>进货检验：</w:t>
            </w:r>
            <w:r>
              <w:rPr>
                <w:rFonts w:eastAsiaTheme="minorEastAsia" w:hAnsiTheme="minorEastAsia" w:hint="eastAsia"/>
                <w:sz w:val="24"/>
                <w:szCs w:val="24"/>
              </w:rPr>
              <w:t>检验依据：原材料检验规程，明确了采购物资的验收要求。</w:t>
            </w:r>
          </w:p>
          <w:p w:rsidR="00661624" w:rsidRDefault="002909A8" w:rsidP="00013313">
            <w:pPr>
              <w:spacing w:beforeLines="30" w:afterLines="30" w:line="288" w:lineRule="auto"/>
              <w:ind w:firstLineChars="175" w:firstLine="420"/>
              <w:jc w:val="left"/>
              <w:rPr>
                <w:rFonts w:eastAsiaTheme="minorEastAsia"/>
                <w:sz w:val="24"/>
                <w:szCs w:val="24"/>
              </w:rPr>
            </w:pPr>
            <w:r>
              <w:rPr>
                <w:rFonts w:eastAsiaTheme="minorEastAsia" w:hAnsiTheme="minorEastAsia"/>
                <w:sz w:val="24"/>
                <w:szCs w:val="24"/>
              </w:rPr>
              <w:t>主要原材料冷轧钢板、橡胶木板、塑粉等，</w:t>
            </w:r>
            <w:r w:rsidR="003737DA">
              <w:rPr>
                <w:rFonts w:eastAsiaTheme="minorEastAsia" w:hAnsiTheme="minorEastAsia"/>
                <w:sz w:val="24"/>
                <w:szCs w:val="24"/>
              </w:rPr>
              <w:t>提供了进货检验记录，</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sidR="002909A8">
              <w:rPr>
                <w:rFonts w:eastAsiaTheme="minorEastAsia" w:hAnsiTheme="minorEastAsia" w:hint="eastAsia"/>
                <w:sz w:val="24"/>
                <w:szCs w:val="24"/>
              </w:rPr>
              <w:t>2021.8</w:t>
            </w:r>
            <w:r w:rsidR="006E138A">
              <w:rPr>
                <w:rFonts w:eastAsiaTheme="minorEastAsia" w:hAnsiTheme="minorEastAsia" w:hint="eastAsia"/>
                <w:sz w:val="24"/>
                <w:szCs w:val="24"/>
              </w:rPr>
              <w:t>.14</w:t>
            </w:r>
            <w:r w:rsidR="006E138A">
              <w:rPr>
                <w:rFonts w:eastAsiaTheme="minorEastAsia" w:hAnsiTheme="minorEastAsia" w:hint="eastAsia"/>
                <w:sz w:val="24"/>
                <w:szCs w:val="24"/>
              </w:rPr>
              <w:t>日冷</w:t>
            </w:r>
            <w:r>
              <w:rPr>
                <w:rFonts w:eastAsiaTheme="minorEastAsia" w:hAnsiTheme="minorEastAsia" w:hint="eastAsia"/>
                <w:sz w:val="24"/>
                <w:szCs w:val="24"/>
              </w:rPr>
              <w:t>轧钢板进货检验记录，对</w:t>
            </w:r>
            <w:r w:rsidR="002909A8">
              <w:rPr>
                <w:rFonts w:eastAsiaTheme="minorEastAsia" w:hAnsiTheme="minorEastAsia" w:hint="eastAsia"/>
                <w:sz w:val="24"/>
                <w:szCs w:val="24"/>
              </w:rPr>
              <w:t>数量、外观、厚度、材质证明等项进行了检验，结果合格，检验员刘小</w:t>
            </w:r>
            <w:r w:rsidR="002909A8" w:rsidRPr="002909A8">
              <w:rPr>
                <w:rFonts w:eastAsiaTheme="minorEastAsia" w:hAnsiTheme="minorEastAsia" w:hint="eastAsia"/>
                <w:sz w:val="24"/>
                <w:szCs w:val="24"/>
              </w:rPr>
              <w:t>保</w:t>
            </w:r>
            <w:r>
              <w:rPr>
                <w:rFonts w:eastAsiaTheme="minorEastAsia" w:hAnsiTheme="minorEastAsia" w:hint="eastAsia"/>
                <w:sz w:val="24"/>
                <w:szCs w:val="24"/>
              </w:rPr>
              <w:t>。</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sidR="002909A8">
              <w:rPr>
                <w:rFonts w:eastAsiaTheme="minorEastAsia" w:hAnsiTheme="minorEastAsia" w:hint="eastAsia"/>
                <w:sz w:val="24"/>
                <w:szCs w:val="24"/>
              </w:rPr>
              <w:t>2021</w:t>
            </w:r>
            <w:r>
              <w:rPr>
                <w:rFonts w:eastAsiaTheme="minorEastAsia" w:hAnsiTheme="minorEastAsia" w:hint="eastAsia"/>
                <w:sz w:val="24"/>
                <w:szCs w:val="24"/>
              </w:rPr>
              <w:t>.</w:t>
            </w:r>
            <w:r w:rsidR="002909A8">
              <w:rPr>
                <w:rFonts w:eastAsiaTheme="minorEastAsia" w:hAnsiTheme="minorEastAsia" w:hint="eastAsia"/>
                <w:sz w:val="24"/>
                <w:szCs w:val="24"/>
              </w:rPr>
              <w:t>6</w:t>
            </w:r>
            <w:r>
              <w:rPr>
                <w:rFonts w:eastAsiaTheme="minorEastAsia" w:hAnsiTheme="minorEastAsia" w:hint="eastAsia"/>
                <w:sz w:val="24"/>
                <w:szCs w:val="24"/>
              </w:rPr>
              <w:t>.</w:t>
            </w:r>
            <w:r w:rsidR="002909A8">
              <w:rPr>
                <w:rFonts w:eastAsiaTheme="minorEastAsia" w:hAnsiTheme="minorEastAsia" w:hint="eastAsia"/>
                <w:sz w:val="24"/>
                <w:szCs w:val="24"/>
              </w:rPr>
              <w:t>30</w:t>
            </w:r>
            <w:r w:rsidR="002909A8">
              <w:rPr>
                <w:rFonts w:eastAsiaTheme="minorEastAsia" w:hAnsiTheme="minorEastAsia" w:hint="eastAsia"/>
                <w:sz w:val="24"/>
                <w:szCs w:val="24"/>
              </w:rPr>
              <w:t>日橡胶木成品板</w:t>
            </w:r>
            <w:r>
              <w:rPr>
                <w:rFonts w:eastAsiaTheme="minorEastAsia" w:hAnsiTheme="minorEastAsia" w:hint="eastAsia"/>
                <w:sz w:val="24"/>
                <w:szCs w:val="24"/>
              </w:rPr>
              <w:t>进货检验记录，对数量、外观、</w:t>
            </w:r>
            <w:r w:rsidR="002909A8">
              <w:rPr>
                <w:rFonts w:eastAsiaTheme="minorEastAsia" w:hAnsiTheme="minorEastAsia" w:hint="eastAsia"/>
                <w:sz w:val="24"/>
                <w:szCs w:val="24"/>
              </w:rPr>
              <w:t>尺寸、一致性、</w:t>
            </w:r>
            <w:r>
              <w:rPr>
                <w:rFonts w:eastAsiaTheme="minorEastAsia" w:hAnsiTheme="minorEastAsia" w:hint="eastAsia"/>
                <w:sz w:val="24"/>
                <w:szCs w:val="24"/>
              </w:rPr>
              <w:t>颜色</w:t>
            </w:r>
            <w:r w:rsidR="002909A8">
              <w:rPr>
                <w:rFonts w:eastAsiaTheme="minorEastAsia" w:hAnsiTheme="minorEastAsia" w:hint="eastAsia"/>
                <w:sz w:val="24"/>
                <w:szCs w:val="24"/>
              </w:rPr>
              <w:t>等项</w:t>
            </w:r>
            <w:r>
              <w:rPr>
                <w:rFonts w:eastAsiaTheme="minorEastAsia" w:hAnsiTheme="minorEastAsia" w:hint="eastAsia"/>
                <w:sz w:val="24"/>
                <w:szCs w:val="24"/>
              </w:rPr>
              <w:t>进行了检验，结果合格，检验员</w:t>
            </w:r>
            <w:r w:rsidR="002909A8">
              <w:rPr>
                <w:rFonts w:eastAsiaTheme="minorEastAsia" w:hAnsiTheme="minorEastAsia" w:hint="eastAsia"/>
                <w:sz w:val="24"/>
                <w:szCs w:val="24"/>
              </w:rPr>
              <w:t>刘小</w:t>
            </w:r>
            <w:r w:rsidR="002909A8" w:rsidRPr="002909A8">
              <w:rPr>
                <w:rFonts w:eastAsiaTheme="minorEastAsia" w:hAnsiTheme="minorEastAsia" w:hint="eastAsia"/>
                <w:sz w:val="24"/>
                <w:szCs w:val="24"/>
              </w:rPr>
              <w:t>保</w:t>
            </w:r>
            <w:r>
              <w:rPr>
                <w:rFonts w:eastAsiaTheme="minorEastAsia" w:hAnsiTheme="minorEastAsia" w:hint="eastAsia"/>
                <w:sz w:val="24"/>
                <w:szCs w:val="24"/>
              </w:rPr>
              <w:t>。</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sidR="002909A8">
              <w:rPr>
                <w:rFonts w:eastAsiaTheme="minorEastAsia" w:hAnsiTheme="minorEastAsia" w:hint="eastAsia"/>
                <w:sz w:val="24"/>
                <w:szCs w:val="24"/>
              </w:rPr>
              <w:t>2021.3.20</w:t>
            </w:r>
            <w:r>
              <w:rPr>
                <w:rFonts w:eastAsiaTheme="minorEastAsia" w:hAnsiTheme="minorEastAsia" w:hint="eastAsia"/>
                <w:sz w:val="24"/>
                <w:szCs w:val="24"/>
              </w:rPr>
              <w:t>日</w:t>
            </w:r>
            <w:r w:rsidR="002909A8">
              <w:rPr>
                <w:rFonts w:eastAsiaTheme="minorEastAsia" w:hAnsiTheme="minorEastAsia" w:hint="eastAsia"/>
                <w:sz w:val="24"/>
                <w:szCs w:val="24"/>
              </w:rPr>
              <w:t>塑粉</w:t>
            </w:r>
            <w:r>
              <w:rPr>
                <w:rFonts w:eastAsiaTheme="minorEastAsia" w:hAnsiTheme="minorEastAsia" w:hint="eastAsia"/>
                <w:sz w:val="24"/>
                <w:szCs w:val="24"/>
              </w:rPr>
              <w:t>进货检验记录，对数量、外观、规格型号</w:t>
            </w:r>
            <w:r w:rsidR="002909A8">
              <w:rPr>
                <w:rFonts w:eastAsiaTheme="minorEastAsia" w:hAnsiTheme="minorEastAsia" w:hint="eastAsia"/>
                <w:sz w:val="24"/>
                <w:szCs w:val="24"/>
              </w:rPr>
              <w:t>、合格证、颜色等项</w:t>
            </w:r>
            <w:r>
              <w:rPr>
                <w:rFonts w:eastAsiaTheme="minorEastAsia" w:hAnsiTheme="minorEastAsia" w:hint="eastAsia"/>
                <w:sz w:val="24"/>
                <w:szCs w:val="24"/>
              </w:rPr>
              <w:t>进行</w:t>
            </w:r>
            <w:r>
              <w:rPr>
                <w:rFonts w:eastAsiaTheme="minorEastAsia" w:hAnsiTheme="minorEastAsia" w:hint="eastAsia"/>
                <w:sz w:val="24"/>
                <w:szCs w:val="24"/>
              </w:rPr>
              <w:lastRenderedPageBreak/>
              <w:t>了检验，结果合格，检验员</w:t>
            </w:r>
            <w:r w:rsidR="002909A8">
              <w:rPr>
                <w:rFonts w:eastAsiaTheme="minorEastAsia" w:hAnsiTheme="minorEastAsia" w:hint="eastAsia"/>
                <w:sz w:val="24"/>
                <w:szCs w:val="24"/>
              </w:rPr>
              <w:t>刘小</w:t>
            </w:r>
            <w:r w:rsidR="002909A8" w:rsidRPr="002909A8">
              <w:rPr>
                <w:rFonts w:eastAsiaTheme="minorEastAsia" w:hAnsiTheme="minorEastAsia" w:hint="eastAsia"/>
                <w:sz w:val="24"/>
                <w:szCs w:val="24"/>
              </w:rPr>
              <w:t>保</w:t>
            </w:r>
            <w:r>
              <w:rPr>
                <w:rFonts w:eastAsiaTheme="minorEastAsia" w:hAnsiTheme="minorEastAsia" w:hint="eastAsia"/>
                <w:sz w:val="24"/>
                <w:szCs w:val="24"/>
              </w:rPr>
              <w:t>。</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另查看了</w:t>
            </w:r>
            <w:r w:rsidR="002909A8">
              <w:rPr>
                <w:rFonts w:eastAsiaTheme="minorEastAsia" w:hAnsiTheme="minorEastAsia" w:hint="eastAsia"/>
                <w:sz w:val="24"/>
                <w:szCs w:val="24"/>
              </w:rPr>
              <w:t>纸板、</w:t>
            </w:r>
            <w:r>
              <w:rPr>
                <w:rFonts w:eastAsiaTheme="minorEastAsia" w:hAnsiTheme="minorEastAsia" w:hint="eastAsia"/>
                <w:sz w:val="24"/>
                <w:szCs w:val="24"/>
              </w:rPr>
              <w:t>门锁、脚轮、导轨等原材料进料检验记录。</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查看到了冷轧钢板、</w:t>
            </w:r>
            <w:r w:rsidR="006E138A">
              <w:rPr>
                <w:rFonts w:eastAsiaTheme="minorEastAsia" w:hAnsiTheme="minorEastAsia" w:hint="eastAsia"/>
                <w:sz w:val="24"/>
                <w:szCs w:val="24"/>
              </w:rPr>
              <w:t>塑粉</w:t>
            </w:r>
            <w:r w:rsidR="006E138A">
              <w:rPr>
                <w:rFonts w:eastAsiaTheme="minorEastAsia" w:hAnsiTheme="minorEastAsia"/>
                <w:sz w:val="24"/>
                <w:szCs w:val="24"/>
              </w:rPr>
              <w:t>等产品第三方</w:t>
            </w:r>
            <w:r>
              <w:rPr>
                <w:rFonts w:eastAsiaTheme="minorEastAsia" w:hAnsiTheme="minorEastAsia"/>
                <w:sz w:val="24"/>
                <w:szCs w:val="24"/>
              </w:rPr>
              <w:t>检验记录，结果合格，见附件。</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没有发生在供方处进行验证的情况。</w:t>
            </w:r>
          </w:p>
          <w:p w:rsidR="00661624" w:rsidRPr="00B82786" w:rsidRDefault="003737DA" w:rsidP="00013313">
            <w:pPr>
              <w:spacing w:beforeLines="30" w:afterLines="30" w:line="288" w:lineRule="auto"/>
              <w:ind w:firstLineChars="200" w:firstLine="482"/>
              <w:jc w:val="left"/>
              <w:rPr>
                <w:rFonts w:eastAsiaTheme="minorEastAsia"/>
                <w:sz w:val="24"/>
                <w:szCs w:val="24"/>
              </w:rPr>
            </w:pPr>
            <w:r w:rsidRPr="00B82786">
              <w:rPr>
                <w:rFonts w:eastAsiaTheme="minorEastAsia"/>
                <w:b/>
                <w:sz w:val="24"/>
                <w:szCs w:val="24"/>
              </w:rPr>
              <w:t>2</w:t>
            </w:r>
            <w:r w:rsidRPr="00B82786">
              <w:rPr>
                <w:rFonts w:eastAsiaTheme="minorEastAsia" w:hAnsiTheme="minorEastAsia"/>
                <w:b/>
                <w:sz w:val="24"/>
                <w:szCs w:val="24"/>
              </w:rPr>
              <w:t>、过程检验：</w:t>
            </w:r>
            <w:r w:rsidRPr="00B82786">
              <w:rPr>
                <w:rFonts w:eastAsiaTheme="minorEastAsia" w:hAnsiTheme="minorEastAsia"/>
                <w:sz w:val="24"/>
                <w:szCs w:val="24"/>
              </w:rPr>
              <w:t>检验依据图纸、检验作业指导书，</w:t>
            </w:r>
          </w:p>
          <w:p w:rsidR="00661624" w:rsidRPr="00B82786" w:rsidRDefault="006E138A" w:rsidP="00013313">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提供了车间产品巡检表对产品生产</w:t>
            </w:r>
            <w:r w:rsidR="003737DA" w:rsidRPr="00B82786">
              <w:rPr>
                <w:rFonts w:eastAsiaTheme="minorEastAsia" w:hAnsiTheme="minorEastAsia"/>
                <w:sz w:val="24"/>
                <w:szCs w:val="24"/>
              </w:rPr>
              <w:t>过程</w:t>
            </w:r>
            <w:r w:rsidRPr="00B82786">
              <w:rPr>
                <w:rFonts w:eastAsiaTheme="minorEastAsia" w:hAnsiTheme="minorEastAsia"/>
                <w:sz w:val="24"/>
                <w:szCs w:val="24"/>
              </w:rPr>
              <w:t>进行</w:t>
            </w:r>
            <w:r w:rsidR="003737DA" w:rsidRPr="00B82786">
              <w:rPr>
                <w:rFonts w:eastAsiaTheme="minorEastAsia" w:hAnsiTheme="minorEastAsia"/>
                <w:sz w:val="24"/>
                <w:szCs w:val="24"/>
              </w:rPr>
              <w:t>控制记录，内容包括产品名称、工序名称、型号规格、日期、检验项目要求、检验结果、检验员等。</w:t>
            </w:r>
          </w:p>
          <w:p w:rsidR="00B82786" w:rsidRDefault="00B82786" w:rsidP="00013313">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002909A8">
              <w:rPr>
                <w:rFonts w:eastAsiaTheme="minorEastAsia" w:hint="eastAsia"/>
                <w:sz w:val="24"/>
                <w:szCs w:val="24"/>
              </w:rPr>
              <w:t>21</w:t>
            </w:r>
            <w:r w:rsidRPr="00B82786">
              <w:rPr>
                <w:rFonts w:eastAsiaTheme="minorEastAsia"/>
                <w:sz w:val="24"/>
                <w:szCs w:val="24"/>
              </w:rPr>
              <w:t>.</w:t>
            </w:r>
            <w:r w:rsidR="002909A8">
              <w:rPr>
                <w:rFonts w:eastAsiaTheme="minorEastAsia" w:hint="eastAsia"/>
                <w:sz w:val="24"/>
                <w:szCs w:val="24"/>
              </w:rPr>
              <w:t>1.2-15</w:t>
            </w:r>
            <w:r w:rsidRPr="00B82786">
              <w:rPr>
                <w:rFonts w:eastAsiaTheme="minorEastAsia" w:hint="eastAsia"/>
                <w:sz w:val="24"/>
                <w:szCs w:val="24"/>
              </w:rPr>
              <w:t>日密集架</w:t>
            </w:r>
            <w:r w:rsidRPr="00B82786">
              <w:rPr>
                <w:rFonts w:eastAsiaTheme="minorEastAsia" w:hAnsiTheme="minorEastAsia" w:hint="eastAsia"/>
                <w:sz w:val="24"/>
                <w:szCs w:val="24"/>
              </w:rPr>
              <w:t>（规格：</w:t>
            </w:r>
            <w:r w:rsidR="002909A8">
              <w:rPr>
                <w:rFonts w:eastAsiaTheme="minorEastAsia" w:hAnsiTheme="minorEastAsia"/>
                <w:sz w:val="24"/>
                <w:szCs w:val="24"/>
              </w:rPr>
              <w:t>W</w:t>
            </w:r>
            <w:r w:rsidR="002909A8">
              <w:rPr>
                <w:rFonts w:eastAsiaTheme="minorEastAsia" w:hAnsiTheme="minorEastAsia" w:hint="eastAsia"/>
                <w:sz w:val="24"/>
                <w:szCs w:val="24"/>
              </w:rPr>
              <w:t>6400</w:t>
            </w:r>
            <w:r w:rsidR="002909A8">
              <w:rPr>
                <w:rFonts w:eastAsiaTheme="minorEastAsia" w:hAnsiTheme="minorEastAsia"/>
                <w:sz w:val="24"/>
                <w:szCs w:val="24"/>
              </w:rPr>
              <w:t>*D</w:t>
            </w:r>
            <w:r w:rsidR="002909A8">
              <w:rPr>
                <w:rFonts w:eastAsiaTheme="minorEastAsia" w:hAnsiTheme="minorEastAsia" w:hint="eastAsia"/>
                <w:sz w:val="24"/>
                <w:szCs w:val="24"/>
              </w:rPr>
              <w:t>700</w:t>
            </w:r>
            <w:r w:rsidR="002909A8">
              <w:rPr>
                <w:rFonts w:eastAsiaTheme="minorEastAsia" w:hAnsiTheme="minorEastAsia"/>
                <w:sz w:val="24"/>
                <w:szCs w:val="24"/>
              </w:rPr>
              <w:t>*H2</w:t>
            </w:r>
            <w:r w:rsidR="002909A8">
              <w:rPr>
                <w:rFonts w:eastAsiaTheme="minorEastAsia" w:hAnsiTheme="minorEastAsia" w:hint="eastAsia"/>
                <w:sz w:val="24"/>
                <w:szCs w:val="24"/>
              </w:rPr>
              <w:t>9</w:t>
            </w:r>
            <w:r w:rsidRPr="00B82786">
              <w:rPr>
                <w:rFonts w:eastAsiaTheme="minorEastAsia" w:hAnsiTheme="minorEastAsia"/>
                <w:sz w:val="24"/>
                <w:szCs w:val="24"/>
              </w:rPr>
              <w:t>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产品过程巡检记录，对下料、冲压、折弯、焊接、喷塑、组装等工序进行了检验，检验结果合格，检验员</w:t>
            </w:r>
            <w:r w:rsidR="002909A8">
              <w:rPr>
                <w:rFonts w:eastAsiaTheme="minorEastAsia" w:hAnsiTheme="minorEastAsia"/>
                <w:sz w:val="24"/>
                <w:szCs w:val="24"/>
              </w:rPr>
              <w:t>杨红</w:t>
            </w:r>
            <w:r w:rsidRPr="00B82786">
              <w:rPr>
                <w:rFonts w:eastAsiaTheme="minorEastAsia" w:hAnsiTheme="minorEastAsia"/>
                <w:sz w:val="24"/>
                <w:szCs w:val="24"/>
              </w:rPr>
              <w:t>等。</w:t>
            </w:r>
          </w:p>
          <w:p w:rsidR="00C1638A" w:rsidRPr="00B82786" w:rsidRDefault="00C1638A" w:rsidP="00013313">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Pr>
                <w:rFonts w:eastAsiaTheme="minorEastAsia" w:hint="eastAsia"/>
                <w:sz w:val="24"/>
                <w:szCs w:val="24"/>
              </w:rPr>
              <w:t>21</w:t>
            </w:r>
            <w:r w:rsidRPr="00B82786">
              <w:rPr>
                <w:rFonts w:eastAsiaTheme="minorEastAsia"/>
                <w:sz w:val="24"/>
                <w:szCs w:val="24"/>
              </w:rPr>
              <w:t>.</w:t>
            </w:r>
            <w:r>
              <w:rPr>
                <w:rFonts w:eastAsiaTheme="minorEastAsia" w:hint="eastAsia"/>
                <w:sz w:val="24"/>
                <w:szCs w:val="24"/>
              </w:rPr>
              <w:t>6.19-24</w:t>
            </w:r>
            <w:r>
              <w:rPr>
                <w:rFonts w:eastAsiaTheme="minorEastAsia" w:hint="eastAsia"/>
                <w:sz w:val="24"/>
                <w:szCs w:val="24"/>
              </w:rPr>
              <w:t>日货架</w:t>
            </w:r>
            <w:r w:rsidRPr="00B82786">
              <w:rPr>
                <w:rFonts w:eastAsiaTheme="minorEastAsia" w:hAnsiTheme="minorEastAsia" w:hint="eastAsia"/>
                <w:sz w:val="24"/>
                <w:szCs w:val="24"/>
              </w:rPr>
              <w:t>（规格：</w:t>
            </w:r>
            <w:r>
              <w:rPr>
                <w:rFonts w:eastAsiaTheme="minorEastAsia" w:hAnsiTheme="minorEastAsia"/>
                <w:sz w:val="24"/>
                <w:szCs w:val="24"/>
              </w:rPr>
              <w:t>W</w:t>
            </w:r>
            <w:r>
              <w:rPr>
                <w:rFonts w:eastAsiaTheme="minorEastAsia" w:hAnsiTheme="minorEastAsia" w:hint="eastAsia"/>
                <w:sz w:val="24"/>
                <w:szCs w:val="24"/>
              </w:rPr>
              <w:t>2000</w:t>
            </w:r>
            <w:r>
              <w:rPr>
                <w:rFonts w:eastAsiaTheme="minorEastAsia" w:hAnsiTheme="minorEastAsia"/>
                <w:sz w:val="24"/>
                <w:szCs w:val="24"/>
              </w:rPr>
              <w:t>*D</w:t>
            </w:r>
            <w:r>
              <w:rPr>
                <w:rFonts w:eastAsiaTheme="minorEastAsia" w:hAnsiTheme="minorEastAsia" w:hint="eastAsia"/>
                <w:sz w:val="24"/>
                <w:szCs w:val="24"/>
              </w:rPr>
              <w:t>600</w:t>
            </w:r>
            <w:r>
              <w:rPr>
                <w:rFonts w:eastAsiaTheme="minorEastAsia" w:hAnsiTheme="minorEastAsia"/>
                <w:sz w:val="24"/>
                <w:szCs w:val="24"/>
              </w:rPr>
              <w:t>*H2</w:t>
            </w:r>
            <w:r>
              <w:rPr>
                <w:rFonts w:eastAsiaTheme="minorEastAsia" w:hAnsiTheme="minorEastAsia" w:hint="eastAsia"/>
                <w:sz w:val="24"/>
                <w:szCs w:val="24"/>
              </w:rPr>
              <w:t>0</w:t>
            </w:r>
            <w:r w:rsidRPr="00B82786">
              <w:rPr>
                <w:rFonts w:eastAsiaTheme="minorEastAsia" w:hAnsiTheme="minorEastAsia"/>
                <w:sz w:val="24"/>
                <w:szCs w:val="24"/>
              </w:rPr>
              <w:t>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产品过程巡检记录，对下料、冲压、折弯、焊接、喷塑、组装等工序进行了检验，检验结果合格，检验员</w:t>
            </w:r>
            <w:r>
              <w:rPr>
                <w:rFonts w:eastAsiaTheme="minorEastAsia" w:hAnsiTheme="minorEastAsia"/>
                <w:sz w:val="24"/>
                <w:szCs w:val="24"/>
              </w:rPr>
              <w:t>杨红</w:t>
            </w:r>
            <w:r w:rsidRPr="00B82786">
              <w:rPr>
                <w:rFonts w:eastAsiaTheme="minorEastAsia" w:hAnsiTheme="minorEastAsia"/>
                <w:sz w:val="24"/>
                <w:szCs w:val="24"/>
              </w:rPr>
              <w:t>等。</w:t>
            </w:r>
          </w:p>
          <w:p w:rsidR="00504985" w:rsidRPr="00B82786" w:rsidRDefault="00504985" w:rsidP="00013313">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Pr>
                <w:rFonts w:eastAsiaTheme="minorEastAsia" w:hint="eastAsia"/>
                <w:sz w:val="24"/>
                <w:szCs w:val="24"/>
              </w:rPr>
              <w:t>21</w:t>
            </w:r>
            <w:r w:rsidRPr="00B82786">
              <w:rPr>
                <w:rFonts w:eastAsiaTheme="minorEastAsia"/>
                <w:sz w:val="24"/>
                <w:szCs w:val="24"/>
              </w:rPr>
              <w:t>.</w:t>
            </w:r>
            <w:r>
              <w:rPr>
                <w:rFonts w:eastAsiaTheme="minorEastAsia" w:hint="eastAsia"/>
                <w:sz w:val="24"/>
                <w:szCs w:val="24"/>
              </w:rPr>
              <w:t>4.1-8</w:t>
            </w:r>
            <w:r>
              <w:rPr>
                <w:rFonts w:eastAsiaTheme="minorEastAsia" w:hint="eastAsia"/>
                <w:sz w:val="24"/>
                <w:szCs w:val="24"/>
              </w:rPr>
              <w:t>日文件柜</w:t>
            </w:r>
            <w:r w:rsidRPr="00B82786">
              <w:rPr>
                <w:rFonts w:eastAsiaTheme="minorEastAsia" w:hAnsiTheme="minorEastAsia" w:hint="eastAsia"/>
                <w:sz w:val="24"/>
                <w:szCs w:val="24"/>
              </w:rPr>
              <w:t>（规格：</w:t>
            </w:r>
            <w:r>
              <w:rPr>
                <w:rFonts w:eastAsiaTheme="minorEastAsia" w:hAnsiTheme="minorEastAsia"/>
                <w:sz w:val="24"/>
                <w:szCs w:val="24"/>
              </w:rPr>
              <w:t>W</w:t>
            </w:r>
            <w:r>
              <w:rPr>
                <w:rFonts w:eastAsiaTheme="minorEastAsia" w:hAnsiTheme="minorEastAsia" w:hint="eastAsia"/>
                <w:sz w:val="24"/>
                <w:szCs w:val="24"/>
              </w:rPr>
              <w:t>1000</w:t>
            </w:r>
            <w:r>
              <w:rPr>
                <w:rFonts w:eastAsiaTheme="minorEastAsia" w:hAnsiTheme="minorEastAsia"/>
                <w:sz w:val="24"/>
                <w:szCs w:val="24"/>
              </w:rPr>
              <w:t>*D</w:t>
            </w:r>
            <w:r>
              <w:rPr>
                <w:rFonts w:eastAsiaTheme="minorEastAsia" w:hAnsiTheme="minorEastAsia" w:hint="eastAsia"/>
                <w:sz w:val="24"/>
                <w:szCs w:val="24"/>
              </w:rPr>
              <w:t>600</w:t>
            </w:r>
            <w:r>
              <w:rPr>
                <w:rFonts w:eastAsiaTheme="minorEastAsia" w:hAnsiTheme="minorEastAsia"/>
                <w:sz w:val="24"/>
                <w:szCs w:val="24"/>
              </w:rPr>
              <w:t>*H2</w:t>
            </w:r>
            <w:r>
              <w:rPr>
                <w:rFonts w:eastAsiaTheme="minorEastAsia" w:hAnsiTheme="minorEastAsia" w:hint="eastAsia"/>
                <w:sz w:val="24"/>
                <w:szCs w:val="24"/>
              </w:rPr>
              <w:t>0</w:t>
            </w:r>
            <w:r w:rsidRPr="00B82786">
              <w:rPr>
                <w:rFonts w:eastAsiaTheme="minorEastAsia" w:hAnsiTheme="minorEastAsia"/>
                <w:sz w:val="24"/>
                <w:szCs w:val="24"/>
              </w:rPr>
              <w:t>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产品过程巡检记录，对下料、冲压、折弯、焊接、喷塑、组装等工序进行了检验，检验结果合格，检验员</w:t>
            </w:r>
            <w:r>
              <w:rPr>
                <w:rFonts w:eastAsiaTheme="minorEastAsia" w:hAnsiTheme="minorEastAsia"/>
                <w:sz w:val="24"/>
                <w:szCs w:val="24"/>
              </w:rPr>
              <w:t>杨红</w:t>
            </w:r>
            <w:r w:rsidRPr="00B82786">
              <w:rPr>
                <w:rFonts w:eastAsiaTheme="minorEastAsia" w:hAnsiTheme="minorEastAsia"/>
                <w:sz w:val="24"/>
                <w:szCs w:val="24"/>
              </w:rPr>
              <w:t>等。</w:t>
            </w:r>
          </w:p>
          <w:p w:rsidR="00504985" w:rsidRDefault="00504985" w:rsidP="00013313">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Pr>
                <w:rFonts w:eastAsiaTheme="minorEastAsia" w:hint="eastAsia"/>
                <w:sz w:val="24"/>
                <w:szCs w:val="24"/>
              </w:rPr>
              <w:t>21</w:t>
            </w:r>
            <w:r w:rsidRPr="00B82786">
              <w:rPr>
                <w:rFonts w:eastAsiaTheme="minorEastAsia"/>
                <w:sz w:val="24"/>
                <w:szCs w:val="24"/>
              </w:rPr>
              <w:t>.</w:t>
            </w:r>
            <w:r>
              <w:rPr>
                <w:rFonts w:eastAsiaTheme="minorEastAsia" w:hint="eastAsia"/>
                <w:sz w:val="24"/>
                <w:szCs w:val="24"/>
              </w:rPr>
              <w:t>9.21-22</w:t>
            </w:r>
            <w:r>
              <w:rPr>
                <w:rFonts w:eastAsiaTheme="minorEastAsia" w:hint="eastAsia"/>
                <w:sz w:val="24"/>
                <w:szCs w:val="24"/>
              </w:rPr>
              <w:t>日书架</w:t>
            </w:r>
            <w:r w:rsidRPr="00B82786">
              <w:rPr>
                <w:rFonts w:eastAsiaTheme="minorEastAsia" w:hAnsiTheme="minorEastAsia" w:hint="eastAsia"/>
                <w:sz w:val="24"/>
                <w:szCs w:val="24"/>
              </w:rPr>
              <w:t>（规格：</w:t>
            </w:r>
            <w:r>
              <w:rPr>
                <w:rFonts w:eastAsiaTheme="minorEastAsia" w:hAnsiTheme="minorEastAsia"/>
                <w:sz w:val="24"/>
                <w:szCs w:val="24"/>
              </w:rPr>
              <w:t>W</w:t>
            </w:r>
            <w:r>
              <w:rPr>
                <w:rFonts w:eastAsiaTheme="minorEastAsia" w:hAnsiTheme="minorEastAsia" w:hint="eastAsia"/>
                <w:sz w:val="24"/>
                <w:szCs w:val="24"/>
              </w:rPr>
              <w:t>3500</w:t>
            </w:r>
            <w:r>
              <w:rPr>
                <w:rFonts w:eastAsiaTheme="minorEastAsia" w:hAnsiTheme="minorEastAsia"/>
                <w:sz w:val="24"/>
                <w:szCs w:val="24"/>
              </w:rPr>
              <w:t>*D</w:t>
            </w:r>
            <w:r>
              <w:rPr>
                <w:rFonts w:eastAsiaTheme="minorEastAsia" w:hAnsiTheme="minorEastAsia" w:hint="eastAsia"/>
                <w:sz w:val="24"/>
                <w:szCs w:val="24"/>
              </w:rPr>
              <w:t>400</w:t>
            </w:r>
            <w:r>
              <w:rPr>
                <w:rFonts w:eastAsiaTheme="minorEastAsia" w:hAnsiTheme="minorEastAsia"/>
                <w:sz w:val="24"/>
                <w:szCs w:val="24"/>
              </w:rPr>
              <w:t>*H2</w:t>
            </w:r>
            <w:r>
              <w:rPr>
                <w:rFonts w:eastAsiaTheme="minorEastAsia" w:hAnsiTheme="minorEastAsia" w:hint="eastAsia"/>
                <w:sz w:val="24"/>
                <w:szCs w:val="24"/>
              </w:rPr>
              <w:t>1</w:t>
            </w:r>
            <w:r w:rsidRPr="00B82786">
              <w:rPr>
                <w:rFonts w:eastAsiaTheme="minorEastAsia" w:hAnsiTheme="minorEastAsia"/>
                <w:sz w:val="24"/>
                <w:szCs w:val="24"/>
              </w:rPr>
              <w:t>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产品过程巡检记录，对下料、冲压、折弯、焊接、喷塑、组装等工序进行了检验，检验结果合格，检验员</w:t>
            </w:r>
            <w:r>
              <w:rPr>
                <w:rFonts w:eastAsiaTheme="minorEastAsia" w:hAnsiTheme="minorEastAsia"/>
                <w:sz w:val="24"/>
                <w:szCs w:val="24"/>
              </w:rPr>
              <w:t>杨红</w:t>
            </w:r>
            <w:r w:rsidRPr="00B82786">
              <w:rPr>
                <w:rFonts w:eastAsiaTheme="minorEastAsia" w:hAnsiTheme="minorEastAsia"/>
                <w:sz w:val="24"/>
                <w:szCs w:val="24"/>
              </w:rPr>
              <w:t>等。</w:t>
            </w:r>
          </w:p>
          <w:p w:rsidR="00653AF2" w:rsidRPr="008A2DF2" w:rsidRDefault="00653AF2" w:rsidP="00013313">
            <w:pPr>
              <w:spacing w:beforeLines="30" w:afterLines="30" w:line="288" w:lineRule="auto"/>
              <w:ind w:firstLineChars="200" w:firstLine="480"/>
              <w:jc w:val="left"/>
              <w:rPr>
                <w:rFonts w:eastAsiaTheme="minorEastAsia"/>
                <w:sz w:val="24"/>
                <w:szCs w:val="24"/>
              </w:rPr>
            </w:pPr>
            <w:r w:rsidRPr="008A2DF2">
              <w:rPr>
                <w:rFonts w:eastAsiaTheme="minorEastAsia" w:hAnsiTheme="minorEastAsia"/>
                <w:sz w:val="24"/>
                <w:szCs w:val="24"/>
              </w:rPr>
              <w:t>抽</w:t>
            </w:r>
            <w:r w:rsidRPr="008A2DF2">
              <w:rPr>
                <w:rFonts w:eastAsiaTheme="minorEastAsia"/>
                <w:sz w:val="24"/>
                <w:szCs w:val="24"/>
              </w:rPr>
              <w:t>20</w:t>
            </w:r>
            <w:r w:rsidRPr="008A2DF2">
              <w:rPr>
                <w:rFonts w:eastAsiaTheme="minorEastAsia" w:hint="eastAsia"/>
                <w:sz w:val="24"/>
                <w:szCs w:val="24"/>
              </w:rPr>
              <w:t>2</w:t>
            </w:r>
            <w:r>
              <w:rPr>
                <w:rFonts w:eastAsiaTheme="minorEastAsia" w:hint="eastAsia"/>
                <w:sz w:val="24"/>
                <w:szCs w:val="24"/>
              </w:rPr>
              <w:t>1</w:t>
            </w:r>
            <w:r w:rsidRPr="008A2DF2">
              <w:rPr>
                <w:rFonts w:eastAsiaTheme="minorEastAsia"/>
                <w:sz w:val="24"/>
                <w:szCs w:val="24"/>
              </w:rPr>
              <w:t>.</w:t>
            </w:r>
            <w:r>
              <w:rPr>
                <w:rFonts w:eastAsiaTheme="minorEastAsia" w:hint="eastAsia"/>
                <w:sz w:val="24"/>
                <w:szCs w:val="24"/>
              </w:rPr>
              <w:t>9</w:t>
            </w:r>
            <w:r w:rsidRPr="008A2DF2">
              <w:rPr>
                <w:rFonts w:eastAsiaTheme="minorEastAsia"/>
                <w:sz w:val="24"/>
                <w:szCs w:val="24"/>
              </w:rPr>
              <w:t>.</w:t>
            </w:r>
            <w:r>
              <w:rPr>
                <w:rFonts w:eastAsiaTheme="minorEastAsia" w:hint="eastAsia"/>
                <w:sz w:val="24"/>
                <w:szCs w:val="24"/>
              </w:rPr>
              <w:t>1-3</w:t>
            </w:r>
            <w:r w:rsidRPr="008A2DF2">
              <w:rPr>
                <w:rFonts w:eastAsiaTheme="minorEastAsia" w:hint="eastAsia"/>
                <w:sz w:val="24"/>
                <w:szCs w:val="24"/>
              </w:rPr>
              <w:t>日信报箱</w:t>
            </w:r>
            <w:r w:rsidRPr="008A2DF2">
              <w:rPr>
                <w:rFonts w:eastAsiaTheme="minorEastAsia" w:hAnsiTheme="minorEastAsia" w:hint="eastAsia"/>
                <w:sz w:val="24"/>
                <w:szCs w:val="24"/>
              </w:rPr>
              <w:t>（规格：</w:t>
            </w:r>
            <w:r>
              <w:rPr>
                <w:rFonts w:ascii="宋体" w:hAnsi="宋体" w:hint="eastAsia"/>
                <w:sz w:val="24"/>
              </w:rPr>
              <w:t>120*240*340</w:t>
            </w:r>
            <w:r w:rsidRPr="008A2DF2">
              <w:rPr>
                <w:rFonts w:eastAsiaTheme="minorEastAsia" w:hAnsiTheme="minorEastAsia" w:hint="eastAsia"/>
                <w:sz w:val="24"/>
                <w:szCs w:val="24"/>
              </w:rPr>
              <w:t>）</w:t>
            </w:r>
            <w:r>
              <w:rPr>
                <w:rFonts w:eastAsiaTheme="minorEastAsia" w:hAnsiTheme="minorEastAsia"/>
                <w:sz w:val="24"/>
                <w:szCs w:val="24"/>
              </w:rPr>
              <w:t>产品过程巡检记录，对下料、冲压、折弯、焊接</w:t>
            </w:r>
            <w:r w:rsidRPr="008A2DF2">
              <w:rPr>
                <w:rFonts w:eastAsiaTheme="minorEastAsia" w:hAnsiTheme="minorEastAsia"/>
                <w:sz w:val="24"/>
                <w:szCs w:val="24"/>
              </w:rPr>
              <w:t>、喷塑、组装、包装等工序进行了检验，检验结果合格，检验员</w:t>
            </w:r>
            <w:r>
              <w:rPr>
                <w:rFonts w:eastAsiaTheme="minorEastAsia" w:hAnsiTheme="minorEastAsia"/>
                <w:sz w:val="24"/>
                <w:szCs w:val="24"/>
              </w:rPr>
              <w:t>杨红</w:t>
            </w:r>
            <w:r w:rsidRPr="008A2DF2">
              <w:rPr>
                <w:rFonts w:eastAsiaTheme="minorEastAsia" w:hAnsiTheme="minorEastAsia"/>
                <w:sz w:val="24"/>
                <w:szCs w:val="24"/>
              </w:rPr>
              <w:t>等。</w:t>
            </w:r>
          </w:p>
          <w:p w:rsidR="00661624" w:rsidRPr="000B31C5" w:rsidRDefault="003737DA" w:rsidP="00013313">
            <w:pPr>
              <w:spacing w:beforeLines="30" w:afterLines="30" w:line="288" w:lineRule="auto"/>
              <w:ind w:firstLineChars="200" w:firstLine="482"/>
              <w:jc w:val="left"/>
              <w:rPr>
                <w:rFonts w:eastAsiaTheme="minorEastAsia"/>
                <w:sz w:val="24"/>
                <w:szCs w:val="24"/>
              </w:rPr>
            </w:pPr>
            <w:r w:rsidRPr="000B31C5">
              <w:rPr>
                <w:rFonts w:eastAsiaTheme="minorEastAsia"/>
                <w:b/>
                <w:sz w:val="24"/>
                <w:szCs w:val="24"/>
              </w:rPr>
              <w:t>3</w:t>
            </w:r>
            <w:r w:rsidRPr="000B31C5">
              <w:rPr>
                <w:rFonts w:eastAsiaTheme="minorEastAsia" w:hAnsiTheme="minorEastAsia"/>
                <w:b/>
                <w:sz w:val="24"/>
                <w:szCs w:val="24"/>
              </w:rPr>
              <w:t>、成品（出厂）检验：</w:t>
            </w:r>
            <w:r w:rsidRPr="000B31C5">
              <w:rPr>
                <w:rFonts w:eastAsiaTheme="minorEastAsia" w:hAnsiTheme="minorEastAsia"/>
                <w:sz w:val="24"/>
                <w:szCs w:val="24"/>
              </w:rPr>
              <w:t>检验依据检验作业指导书、图纸、客户技术要求，参考国家标准。</w:t>
            </w:r>
          </w:p>
          <w:p w:rsidR="00661624" w:rsidRPr="000B31C5" w:rsidRDefault="003737DA" w:rsidP="00013313">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提供了</w:t>
            </w:r>
            <w:r w:rsidRPr="000B31C5">
              <w:rPr>
                <w:rFonts w:eastAsiaTheme="minorEastAsia" w:hAnsiTheme="minorEastAsia" w:hint="eastAsia"/>
                <w:sz w:val="24"/>
                <w:szCs w:val="24"/>
              </w:rPr>
              <w:t>成品检验记录</w:t>
            </w:r>
            <w:r w:rsidRPr="000B31C5">
              <w:rPr>
                <w:rFonts w:eastAsiaTheme="minorEastAsia" w:hAnsiTheme="minorEastAsia"/>
                <w:sz w:val="24"/>
                <w:szCs w:val="24"/>
              </w:rPr>
              <w:t>，项目记录完整。</w:t>
            </w:r>
          </w:p>
          <w:p w:rsidR="00661624" w:rsidRDefault="003737DA" w:rsidP="00013313">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w:t>
            </w:r>
            <w:r w:rsidR="00C1638A">
              <w:rPr>
                <w:rFonts w:eastAsiaTheme="minorEastAsia" w:hint="eastAsia"/>
                <w:sz w:val="24"/>
                <w:szCs w:val="24"/>
              </w:rPr>
              <w:t>1</w:t>
            </w:r>
            <w:r w:rsidR="006B0352" w:rsidRPr="000B31C5">
              <w:rPr>
                <w:rFonts w:eastAsiaTheme="minorEastAsia"/>
                <w:sz w:val="24"/>
                <w:szCs w:val="24"/>
              </w:rPr>
              <w:t>.</w:t>
            </w:r>
            <w:r w:rsidR="00C1638A">
              <w:rPr>
                <w:rFonts w:eastAsiaTheme="minorEastAsia" w:hint="eastAsia"/>
                <w:sz w:val="24"/>
                <w:szCs w:val="24"/>
              </w:rPr>
              <w:t>1</w:t>
            </w:r>
            <w:r w:rsidRPr="000B31C5">
              <w:rPr>
                <w:rFonts w:eastAsiaTheme="minorEastAsia"/>
                <w:sz w:val="24"/>
                <w:szCs w:val="24"/>
              </w:rPr>
              <w:t>.</w:t>
            </w:r>
            <w:r w:rsidR="00C1638A">
              <w:rPr>
                <w:rFonts w:eastAsiaTheme="minorEastAsia" w:hint="eastAsia"/>
                <w:sz w:val="24"/>
                <w:szCs w:val="24"/>
              </w:rPr>
              <w:t>1</w:t>
            </w:r>
            <w:r w:rsidR="006B0352" w:rsidRPr="000B31C5">
              <w:rPr>
                <w:rFonts w:eastAsiaTheme="minorEastAsia" w:hint="eastAsia"/>
                <w:sz w:val="24"/>
                <w:szCs w:val="24"/>
              </w:rPr>
              <w:t>5</w:t>
            </w:r>
            <w:r w:rsidRPr="000B31C5">
              <w:rPr>
                <w:rFonts w:eastAsiaTheme="minorEastAsia" w:hAnsiTheme="minorEastAsia"/>
                <w:sz w:val="24"/>
                <w:szCs w:val="24"/>
              </w:rPr>
              <w:t>日</w:t>
            </w:r>
            <w:r w:rsidRPr="000B31C5">
              <w:rPr>
                <w:rFonts w:eastAsiaTheme="minorEastAsia" w:hAnsiTheme="minorEastAsia" w:hint="eastAsia"/>
                <w:sz w:val="24"/>
                <w:szCs w:val="24"/>
              </w:rPr>
              <w:t>密集架成品检验记录</w:t>
            </w:r>
            <w:r w:rsidRPr="000B31C5">
              <w:rPr>
                <w:rFonts w:eastAsiaTheme="minorEastAsia" w:hAnsiTheme="minorEastAsia"/>
                <w:sz w:val="24"/>
                <w:szCs w:val="24"/>
              </w:rPr>
              <w:t>，规格型号</w:t>
            </w:r>
            <w:r w:rsidRPr="000B31C5">
              <w:rPr>
                <w:rFonts w:eastAsiaTheme="minorEastAsia"/>
                <w:sz w:val="24"/>
                <w:szCs w:val="24"/>
              </w:rPr>
              <w:t>W</w:t>
            </w:r>
            <w:r w:rsidR="00C1638A">
              <w:rPr>
                <w:rFonts w:eastAsiaTheme="minorEastAsia" w:hint="eastAsia"/>
                <w:sz w:val="24"/>
                <w:szCs w:val="24"/>
              </w:rPr>
              <w:t>6400*</w:t>
            </w:r>
            <w:r w:rsidRPr="000B31C5">
              <w:rPr>
                <w:rFonts w:eastAsiaTheme="minorEastAsia"/>
                <w:sz w:val="24"/>
                <w:szCs w:val="24"/>
              </w:rPr>
              <w:t>D</w:t>
            </w:r>
            <w:r w:rsidR="00C1638A">
              <w:rPr>
                <w:rFonts w:eastAsiaTheme="minorEastAsia" w:hint="eastAsia"/>
                <w:sz w:val="24"/>
                <w:szCs w:val="24"/>
              </w:rPr>
              <w:t>700</w:t>
            </w:r>
            <w:r w:rsidR="00C1638A">
              <w:rPr>
                <w:rFonts w:eastAsiaTheme="minorEastAsia"/>
                <w:sz w:val="24"/>
                <w:szCs w:val="24"/>
              </w:rPr>
              <w:t>*H2</w:t>
            </w:r>
            <w:r w:rsidR="00C1638A">
              <w:rPr>
                <w:rFonts w:eastAsiaTheme="minorEastAsia" w:hint="eastAsia"/>
                <w:sz w:val="24"/>
                <w:szCs w:val="24"/>
              </w:rPr>
              <w:t>9</w:t>
            </w:r>
            <w:r w:rsidRPr="000B31C5">
              <w:rPr>
                <w:rFonts w:eastAsiaTheme="minorEastAsia"/>
                <w:sz w:val="24"/>
                <w:szCs w:val="24"/>
              </w:rPr>
              <w:t>00</w:t>
            </w:r>
            <w:r w:rsidRPr="000B31C5">
              <w:rPr>
                <w:rFonts w:eastAsiaTheme="minorEastAsia" w:hAnsiTheme="minorEastAsia"/>
                <w:sz w:val="24"/>
                <w:szCs w:val="24"/>
              </w:rPr>
              <w:t>，数量：</w:t>
            </w:r>
            <w:r w:rsidR="00C1638A">
              <w:rPr>
                <w:rFonts w:eastAsiaTheme="minorEastAsia" w:hAnsiTheme="minorEastAsia" w:hint="eastAsia"/>
                <w:sz w:val="24"/>
                <w:szCs w:val="24"/>
              </w:rPr>
              <w:t>7</w:t>
            </w:r>
            <w:r w:rsidR="006B0352" w:rsidRPr="000B31C5">
              <w:rPr>
                <w:rFonts w:eastAsiaTheme="minorEastAsia" w:hAnsiTheme="minorEastAsia" w:hint="eastAsia"/>
                <w:sz w:val="24"/>
                <w:szCs w:val="24"/>
              </w:rPr>
              <w:t>组</w:t>
            </w:r>
            <w:r w:rsidR="00C1638A">
              <w:rPr>
                <w:rFonts w:eastAsiaTheme="minorEastAsia" w:hAnsiTheme="minorEastAsia" w:hint="eastAsia"/>
                <w:sz w:val="24"/>
                <w:szCs w:val="24"/>
              </w:rPr>
              <w:t>4</w:t>
            </w:r>
            <w:r w:rsidR="006B0352" w:rsidRPr="000B31C5">
              <w:rPr>
                <w:rFonts w:eastAsiaTheme="minorEastAsia" w:hAnsiTheme="minorEastAsia" w:hint="eastAsia"/>
                <w:sz w:val="24"/>
                <w:szCs w:val="24"/>
              </w:rPr>
              <w:t>列</w:t>
            </w:r>
            <w:r w:rsidRPr="000B31C5">
              <w:rPr>
                <w:rFonts w:eastAsiaTheme="minorEastAsia" w:hAnsiTheme="minorEastAsia" w:hint="eastAsia"/>
                <w:sz w:val="24"/>
                <w:szCs w:val="24"/>
              </w:rPr>
              <w:t>，</w:t>
            </w:r>
            <w:r w:rsidRPr="000B31C5">
              <w:rPr>
                <w:rFonts w:eastAsiaTheme="minorEastAsia" w:hAnsiTheme="minorEastAsia"/>
                <w:sz w:val="24"/>
                <w:szCs w:val="24"/>
              </w:rPr>
              <w:lastRenderedPageBreak/>
              <w:t>对主要</w:t>
            </w:r>
            <w:r w:rsidRPr="000B31C5">
              <w:rPr>
                <w:rFonts w:eastAsiaTheme="minorEastAsia" w:hAnsiTheme="minorEastAsia" w:hint="eastAsia"/>
                <w:sz w:val="24"/>
                <w:szCs w:val="24"/>
              </w:rPr>
              <w:t>外观、外形尺寸偏差（±</w:t>
            </w:r>
            <w:r w:rsidRPr="000B31C5">
              <w:rPr>
                <w:rFonts w:eastAsiaTheme="minorEastAsia" w:hAnsiTheme="minorEastAsia"/>
                <w:sz w:val="24"/>
                <w:szCs w:val="24"/>
              </w:rPr>
              <w:t>4mm</w:t>
            </w:r>
            <w:r w:rsidRPr="000B31C5">
              <w:rPr>
                <w:rFonts w:eastAsiaTheme="minorEastAsia" w:hAnsiTheme="minorEastAsia" w:hint="eastAsia"/>
                <w:sz w:val="24"/>
                <w:szCs w:val="24"/>
              </w:rPr>
              <w:t>，实测</w:t>
            </w:r>
            <w:r w:rsidR="00C1638A">
              <w:rPr>
                <w:rFonts w:eastAsiaTheme="minorEastAsia" w:hAnsiTheme="minorEastAsia" w:hint="eastAsia"/>
                <w:sz w:val="24"/>
                <w:szCs w:val="24"/>
              </w:rPr>
              <w:t>6403</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C1638A">
              <w:rPr>
                <w:rFonts w:eastAsiaTheme="minorEastAsia" w:hAnsiTheme="minorEastAsia" w:hint="eastAsia"/>
                <w:sz w:val="24"/>
                <w:szCs w:val="24"/>
              </w:rPr>
              <w:t>70</w:t>
            </w:r>
            <w:r w:rsidR="006B0352" w:rsidRPr="000B31C5">
              <w:rPr>
                <w:rFonts w:eastAsiaTheme="minorEastAsia" w:hAnsiTheme="minorEastAsia" w:hint="eastAsia"/>
                <w:sz w:val="24"/>
                <w:szCs w:val="24"/>
              </w:rPr>
              <w:t>2</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C1638A">
              <w:rPr>
                <w:rFonts w:eastAsiaTheme="minorEastAsia" w:hAnsiTheme="minorEastAsia" w:hint="eastAsia"/>
                <w:sz w:val="24"/>
                <w:szCs w:val="24"/>
              </w:rPr>
              <w:t>2900</w:t>
            </w:r>
            <w:r w:rsidRPr="000B31C5">
              <w:rPr>
                <w:rFonts w:eastAsiaTheme="minorEastAsia" w:hAnsiTheme="minorEastAsia" w:hint="eastAsia"/>
                <w:sz w:val="24"/>
                <w:szCs w:val="24"/>
              </w:rPr>
              <w:t>mm</w:t>
            </w:r>
            <w:r w:rsidRPr="000B31C5">
              <w:rPr>
                <w:rFonts w:eastAsiaTheme="minorEastAsia" w:hAnsiTheme="minorEastAsia" w:hint="eastAsia"/>
                <w:sz w:val="24"/>
                <w:szCs w:val="24"/>
              </w:rPr>
              <w:t>）、导轨偏差、装配要求</w:t>
            </w:r>
            <w:r w:rsidR="00C1638A">
              <w:rPr>
                <w:rFonts w:eastAsiaTheme="minorEastAsia" w:hAnsiTheme="minorEastAsia" w:hint="eastAsia"/>
                <w:sz w:val="24"/>
                <w:szCs w:val="24"/>
              </w:rPr>
              <w:t>（垂直度、位差度、间隙、可调性、互换性、稳定性、功能要求等）</w:t>
            </w:r>
            <w:r w:rsidRPr="000B31C5">
              <w:rPr>
                <w:rFonts w:eastAsiaTheme="minorEastAsia" w:hAnsiTheme="minorEastAsia" w:hint="eastAsia"/>
                <w:sz w:val="24"/>
                <w:szCs w:val="24"/>
              </w:rPr>
              <w:t>、</w:t>
            </w:r>
            <w:r w:rsidR="00C1638A">
              <w:rPr>
                <w:rFonts w:eastAsiaTheme="minorEastAsia" w:hAnsiTheme="minorEastAsia" w:hint="eastAsia"/>
                <w:sz w:val="24"/>
                <w:szCs w:val="24"/>
              </w:rPr>
              <w:t>安全性能</w:t>
            </w:r>
            <w:r w:rsidR="00C1638A">
              <w:rPr>
                <w:rFonts w:eastAsiaTheme="minorEastAsia" w:hAnsiTheme="minorEastAsia"/>
                <w:sz w:val="24"/>
                <w:szCs w:val="24"/>
              </w:rPr>
              <w:t>等项目进行了检验，判定结果：合格，检验人员：杨红</w:t>
            </w:r>
            <w:r w:rsidRPr="000B31C5">
              <w:rPr>
                <w:rFonts w:eastAsiaTheme="minorEastAsia" w:hAnsiTheme="minorEastAsia"/>
                <w:sz w:val="24"/>
                <w:szCs w:val="24"/>
              </w:rPr>
              <w:t>。</w:t>
            </w:r>
          </w:p>
          <w:p w:rsidR="00C1638A" w:rsidRPr="000B31C5" w:rsidRDefault="00C1638A" w:rsidP="00013313">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Pr>
                <w:rFonts w:eastAsiaTheme="minorEastAsia" w:hint="eastAsia"/>
                <w:sz w:val="24"/>
                <w:szCs w:val="24"/>
              </w:rPr>
              <w:t>21</w:t>
            </w:r>
            <w:r w:rsidRPr="000B31C5">
              <w:rPr>
                <w:rFonts w:eastAsiaTheme="minorEastAsia"/>
                <w:sz w:val="24"/>
                <w:szCs w:val="24"/>
              </w:rPr>
              <w:t>.</w:t>
            </w:r>
            <w:r>
              <w:rPr>
                <w:rFonts w:eastAsiaTheme="minorEastAsia" w:hint="eastAsia"/>
                <w:sz w:val="24"/>
                <w:szCs w:val="24"/>
              </w:rPr>
              <w:t>6</w:t>
            </w:r>
            <w:r w:rsidRPr="000B31C5">
              <w:rPr>
                <w:rFonts w:eastAsiaTheme="minorEastAsia"/>
                <w:sz w:val="24"/>
                <w:szCs w:val="24"/>
              </w:rPr>
              <w:t>.</w:t>
            </w:r>
            <w:r>
              <w:rPr>
                <w:rFonts w:eastAsiaTheme="minorEastAsia" w:hint="eastAsia"/>
                <w:sz w:val="24"/>
                <w:szCs w:val="24"/>
              </w:rPr>
              <w:t>24</w:t>
            </w:r>
            <w:r>
              <w:rPr>
                <w:rFonts w:eastAsiaTheme="minorEastAsia" w:hAnsiTheme="minorEastAsia"/>
                <w:sz w:val="24"/>
                <w:szCs w:val="24"/>
              </w:rPr>
              <w:t>日货架</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Pr>
                <w:rFonts w:eastAsiaTheme="minorEastAsia" w:hint="eastAsia"/>
                <w:sz w:val="24"/>
                <w:szCs w:val="24"/>
              </w:rPr>
              <w:t>2000</w:t>
            </w:r>
            <w:r w:rsidRPr="000B31C5">
              <w:rPr>
                <w:rFonts w:eastAsiaTheme="minorEastAsia"/>
                <w:sz w:val="24"/>
                <w:szCs w:val="24"/>
              </w:rPr>
              <w:t>*</w:t>
            </w:r>
            <w:r>
              <w:rPr>
                <w:rFonts w:eastAsiaTheme="minorEastAsia" w:hint="eastAsia"/>
                <w:sz w:val="24"/>
                <w:szCs w:val="24"/>
              </w:rPr>
              <w:t>600</w:t>
            </w:r>
            <w:r w:rsidRPr="000B31C5">
              <w:rPr>
                <w:rFonts w:eastAsiaTheme="minorEastAsia"/>
                <w:sz w:val="24"/>
                <w:szCs w:val="24"/>
              </w:rPr>
              <w:t>*</w:t>
            </w:r>
            <w:r w:rsidRPr="000B31C5">
              <w:rPr>
                <w:rFonts w:eastAsiaTheme="minorEastAsia" w:hint="eastAsia"/>
                <w:sz w:val="24"/>
                <w:szCs w:val="24"/>
              </w:rPr>
              <w:t>2000</w:t>
            </w:r>
            <w:r w:rsidRPr="000B31C5">
              <w:rPr>
                <w:rFonts w:eastAsiaTheme="minorEastAsia" w:hAnsiTheme="minorEastAsia"/>
                <w:sz w:val="24"/>
                <w:szCs w:val="24"/>
              </w:rPr>
              <w:t>，</w:t>
            </w:r>
            <w:r>
              <w:rPr>
                <w:rFonts w:eastAsiaTheme="minorEastAsia" w:hAnsiTheme="minorEastAsia" w:hint="eastAsia"/>
                <w:sz w:val="24"/>
                <w:szCs w:val="24"/>
              </w:rPr>
              <w:t>4</w:t>
            </w:r>
            <w:r>
              <w:rPr>
                <w:rFonts w:eastAsiaTheme="minorEastAsia" w:hAnsiTheme="minorEastAsia" w:hint="eastAsia"/>
                <w:sz w:val="24"/>
                <w:szCs w:val="24"/>
              </w:rPr>
              <w:t>层</w:t>
            </w:r>
            <w:r w:rsidRPr="000B31C5">
              <w:rPr>
                <w:rFonts w:eastAsiaTheme="minorEastAsia" w:hAnsiTheme="minorEastAsia" w:hint="eastAsia"/>
                <w:sz w:val="24"/>
                <w:szCs w:val="24"/>
              </w:rPr>
              <w:t>，</w:t>
            </w:r>
            <w:r w:rsidR="00504985">
              <w:rPr>
                <w:rFonts w:eastAsiaTheme="minorEastAsia" w:hAnsiTheme="minorEastAsia" w:hint="eastAsia"/>
                <w:sz w:val="24"/>
                <w:szCs w:val="24"/>
              </w:rPr>
              <w:t>数量</w:t>
            </w:r>
            <w:r w:rsidR="00504985">
              <w:rPr>
                <w:rFonts w:eastAsiaTheme="minorEastAsia" w:hAnsiTheme="minorEastAsia" w:hint="eastAsia"/>
                <w:sz w:val="24"/>
                <w:szCs w:val="24"/>
              </w:rPr>
              <w:t>1pcs</w:t>
            </w:r>
            <w:r w:rsidR="00504985">
              <w:rPr>
                <w:rFonts w:eastAsiaTheme="minorEastAsia" w:hAnsiTheme="minorEastAsia" w:hint="eastAsia"/>
                <w:sz w:val="24"/>
                <w:szCs w:val="24"/>
              </w:rPr>
              <w:t>；</w:t>
            </w:r>
            <w:r w:rsidRPr="000B31C5">
              <w:rPr>
                <w:rFonts w:eastAsiaTheme="minorEastAsia" w:hAnsiTheme="minorEastAsia"/>
                <w:sz w:val="24"/>
                <w:szCs w:val="24"/>
              </w:rPr>
              <w:t>对</w:t>
            </w:r>
            <w:r>
              <w:rPr>
                <w:rFonts w:eastAsiaTheme="minorEastAsia" w:hAnsiTheme="minorEastAsia"/>
                <w:sz w:val="24"/>
                <w:szCs w:val="24"/>
              </w:rPr>
              <w:t>尺寸及极限偏差（</w:t>
            </w:r>
            <w:r w:rsidRPr="000B31C5">
              <w:rPr>
                <w:rFonts w:eastAsiaTheme="minorEastAsia" w:hAnsiTheme="minorEastAsia" w:hint="eastAsia"/>
                <w:sz w:val="24"/>
                <w:szCs w:val="24"/>
              </w:rPr>
              <w:t>±</w:t>
            </w:r>
            <w:r w:rsidRPr="000B31C5">
              <w:rPr>
                <w:rFonts w:eastAsiaTheme="minorEastAsia" w:hAnsiTheme="minorEastAsia" w:hint="eastAsia"/>
                <w:sz w:val="24"/>
                <w:szCs w:val="24"/>
              </w:rPr>
              <w:t>3</w:t>
            </w:r>
            <w:r w:rsidRPr="000B31C5">
              <w:rPr>
                <w:rFonts w:eastAsiaTheme="minorEastAsia" w:hAnsiTheme="minorEastAsia"/>
                <w:sz w:val="24"/>
                <w:szCs w:val="24"/>
              </w:rPr>
              <w:t>mm</w:t>
            </w:r>
            <w:r w:rsidRPr="000B31C5">
              <w:rPr>
                <w:rFonts w:eastAsiaTheme="minorEastAsia" w:hAnsiTheme="minorEastAsia" w:hint="eastAsia"/>
                <w:sz w:val="24"/>
                <w:szCs w:val="24"/>
              </w:rPr>
              <w:t>，实测</w:t>
            </w:r>
            <w:r>
              <w:rPr>
                <w:rFonts w:eastAsiaTheme="minorEastAsia" w:hAnsiTheme="minorEastAsia" w:hint="eastAsia"/>
                <w:sz w:val="24"/>
                <w:szCs w:val="24"/>
              </w:rPr>
              <w:t>2002</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Pr>
                <w:rFonts w:eastAsiaTheme="minorEastAsia" w:hAnsiTheme="minorEastAsia" w:hint="eastAsia"/>
                <w:sz w:val="24"/>
                <w:szCs w:val="24"/>
              </w:rPr>
              <w:t>600</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Pr="000B31C5">
              <w:rPr>
                <w:rFonts w:eastAsiaTheme="minorEastAsia" w:hAnsiTheme="minorEastAsia" w:hint="eastAsia"/>
                <w:sz w:val="24"/>
                <w:szCs w:val="24"/>
              </w:rPr>
              <w:t>2001mm</w:t>
            </w:r>
            <w:r>
              <w:rPr>
                <w:rFonts w:eastAsiaTheme="minorEastAsia" w:hAnsiTheme="minorEastAsia"/>
                <w:sz w:val="24"/>
                <w:szCs w:val="24"/>
              </w:rPr>
              <w:t>）、形状与位置公差、外观要求、装配要求、安装要求、稳定性、安全要求等项</w:t>
            </w:r>
            <w:r w:rsidRPr="000B31C5">
              <w:rPr>
                <w:rFonts w:eastAsiaTheme="minorEastAsia" w:hAnsiTheme="minorEastAsia"/>
                <w:sz w:val="24"/>
                <w:szCs w:val="24"/>
              </w:rPr>
              <w:t>进行了检验，判定结果：合格，检验人员</w:t>
            </w:r>
            <w:r>
              <w:rPr>
                <w:rFonts w:eastAsiaTheme="minorEastAsia" w:hAnsiTheme="minorEastAsia"/>
                <w:sz w:val="24"/>
                <w:szCs w:val="24"/>
              </w:rPr>
              <w:t>：杨红</w:t>
            </w:r>
            <w:r w:rsidRPr="000B31C5">
              <w:rPr>
                <w:rFonts w:eastAsiaTheme="minorEastAsia" w:hAnsiTheme="minorEastAsia"/>
                <w:sz w:val="24"/>
                <w:szCs w:val="24"/>
              </w:rPr>
              <w:t>。</w:t>
            </w:r>
          </w:p>
          <w:p w:rsidR="00504985" w:rsidRPr="000B31C5" w:rsidRDefault="00504985" w:rsidP="00013313">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Pr>
                <w:rFonts w:eastAsiaTheme="minorEastAsia" w:hint="eastAsia"/>
                <w:sz w:val="24"/>
                <w:szCs w:val="24"/>
              </w:rPr>
              <w:t>21</w:t>
            </w:r>
            <w:r w:rsidRPr="000B31C5">
              <w:rPr>
                <w:rFonts w:eastAsiaTheme="minorEastAsia"/>
                <w:sz w:val="24"/>
                <w:szCs w:val="24"/>
              </w:rPr>
              <w:t>.</w:t>
            </w:r>
            <w:r>
              <w:rPr>
                <w:rFonts w:eastAsiaTheme="minorEastAsia" w:hint="eastAsia"/>
                <w:sz w:val="24"/>
                <w:szCs w:val="24"/>
              </w:rPr>
              <w:t>4</w:t>
            </w:r>
            <w:r w:rsidRPr="000B31C5">
              <w:rPr>
                <w:rFonts w:eastAsiaTheme="minorEastAsia"/>
                <w:sz w:val="24"/>
                <w:szCs w:val="24"/>
              </w:rPr>
              <w:t>.</w:t>
            </w:r>
            <w:r>
              <w:rPr>
                <w:rFonts w:eastAsiaTheme="minorEastAsia" w:hint="eastAsia"/>
                <w:sz w:val="24"/>
                <w:szCs w:val="24"/>
              </w:rPr>
              <w:t>8</w:t>
            </w:r>
            <w:r>
              <w:rPr>
                <w:rFonts w:eastAsiaTheme="minorEastAsia" w:hAnsiTheme="minorEastAsia"/>
                <w:sz w:val="24"/>
                <w:szCs w:val="24"/>
              </w:rPr>
              <w:t>日文件柜</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Pr>
                <w:rFonts w:eastAsiaTheme="minorEastAsia" w:hint="eastAsia"/>
                <w:sz w:val="24"/>
                <w:szCs w:val="24"/>
              </w:rPr>
              <w:t>1000</w:t>
            </w:r>
            <w:r w:rsidRPr="000B31C5">
              <w:rPr>
                <w:rFonts w:eastAsiaTheme="minorEastAsia"/>
                <w:sz w:val="24"/>
                <w:szCs w:val="24"/>
              </w:rPr>
              <w:t>*</w:t>
            </w:r>
            <w:r>
              <w:rPr>
                <w:rFonts w:eastAsiaTheme="minorEastAsia" w:hint="eastAsia"/>
                <w:sz w:val="24"/>
                <w:szCs w:val="24"/>
              </w:rPr>
              <w:t>600</w:t>
            </w:r>
            <w:r w:rsidRPr="000B31C5">
              <w:rPr>
                <w:rFonts w:eastAsiaTheme="minorEastAsia"/>
                <w:sz w:val="24"/>
                <w:szCs w:val="24"/>
              </w:rPr>
              <w:t>*</w:t>
            </w:r>
            <w:r w:rsidRPr="000B31C5">
              <w:rPr>
                <w:rFonts w:eastAsiaTheme="minorEastAsia" w:hint="eastAsia"/>
                <w:sz w:val="24"/>
                <w:szCs w:val="24"/>
              </w:rPr>
              <w:t>2000</w:t>
            </w:r>
            <w:r w:rsidRPr="000B31C5">
              <w:rPr>
                <w:rFonts w:eastAsiaTheme="minorEastAsia" w:hAnsiTheme="minorEastAsia"/>
                <w:sz w:val="24"/>
                <w:szCs w:val="24"/>
              </w:rPr>
              <w:t>，数量：</w:t>
            </w:r>
            <w:r>
              <w:rPr>
                <w:rFonts w:eastAsiaTheme="minorEastAsia" w:hAnsiTheme="minorEastAsia" w:hint="eastAsia"/>
                <w:sz w:val="24"/>
                <w:szCs w:val="24"/>
              </w:rPr>
              <w:t>6pcs</w:t>
            </w:r>
            <w:r w:rsidRPr="000B31C5">
              <w:rPr>
                <w:rFonts w:eastAsiaTheme="minorEastAsia" w:hAnsiTheme="minorEastAsia" w:hint="eastAsia"/>
                <w:sz w:val="24"/>
                <w:szCs w:val="24"/>
              </w:rPr>
              <w:t>，</w:t>
            </w:r>
            <w:r w:rsidRPr="000B31C5">
              <w:rPr>
                <w:rFonts w:eastAsiaTheme="minorEastAsia" w:hAnsiTheme="minorEastAsia"/>
                <w:sz w:val="24"/>
                <w:szCs w:val="24"/>
              </w:rPr>
              <w:t>对</w:t>
            </w:r>
            <w:r>
              <w:rPr>
                <w:rFonts w:eastAsiaTheme="minorEastAsia" w:hAnsiTheme="minorEastAsia"/>
                <w:sz w:val="24"/>
                <w:szCs w:val="24"/>
              </w:rPr>
              <w:t>主要尺寸（</w:t>
            </w:r>
            <w:r w:rsidRPr="000B31C5">
              <w:rPr>
                <w:rFonts w:eastAsiaTheme="minorEastAsia" w:hAnsiTheme="minorEastAsia" w:hint="eastAsia"/>
                <w:sz w:val="24"/>
                <w:szCs w:val="24"/>
              </w:rPr>
              <w:t>±</w:t>
            </w:r>
            <w:r>
              <w:rPr>
                <w:rFonts w:eastAsiaTheme="minorEastAsia" w:hAnsiTheme="minorEastAsia" w:hint="eastAsia"/>
                <w:sz w:val="24"/>
                <w:szCs w:val="24"/>
              </w:rPr>
              <w:t>5</w:t>
            </w:r>
            <w:r w:rsidRPr="000B31C5">
              <w:rPr>
                <w:rFonts w:eastAsiaTheme="minorEastAsia" w:hAnsiTheme="minorEastAsia"/>
                <w:sz w:val="24"/>
                <w:szCs w:val="24"/>
              </w:rPr>
              <w:t>mm</w:t>
            </w:r>
            <w:r w:rsidRPr="000B31C5">
              <w:rPr>
                <w:rFonts w:eastAsiaTheme="minorEastAsia" w:hAnsiTheme="minorEastAsia" w:hint="eastAsia"/>
                <w:sz w:val="24"/>
                <w:szCs w:val="24"/>
              </w:rPr>
              <w:t>，实测</w:t>
            </w:r>
            <w:r>
              <w:rPr>
                <w:rFonts w:eastAsiaTheme="minorEastAsia" w:hAnsiTheme="minorEastAsia" w:hint="eastAsia"/>
                <w:sz w:val="24"/>
                <w:szCs w:val="24"/>
              </w:rPr>
              <w:t>1001</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Pr>
                <w:rFonts w:eastAsiaTheme="minorEastAsia" w:hAnsiTheme="minorEastAsia" w:hint="eastAsia"/>
                <w:sz w:val="24"/>
                <w:szCs w:val="24"/>
              </w:rPr>
              <w:t>601</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Pr>
                <w:rFonts w:eastAsiaTheme="minorEastAsia" w:hAnsiTheme="minorEastAsia" w:hint="eastAsia"/>
                <w:sz w:val="24"/>
                <w:szCs w:val="24"/>
              </w:rPr>
              <w:t>2002</w:t>
            </w:r>
            <w:r w:rsidRPr="000B31C5">
              <w:rPr>
                <w:rFonts w:eastAsiaTheme="minorEastAsia" w:hAnsiTheme="minorEastAsia" w:hint="eastAsia"/>
                <w:sz w:val="24"/>
                <w:szCs w:val="24"/>
              </w:rPr>
              <w:t>mm</w:t>
            </w:r>
            <w:r>
              <w:rPr>
                <w:rFonts w:eastAsiaTheme="minorEastAsia" w:hAnsiTheme="minorEastAsia"/>
                <w:sz w:val="24"/>
                <w:szCs w:val="24"/>
              </w:rPr>
              <w:t>）、形状位置公差、外观性能要求、结构安全性、标识说明、装配要求、安装要求、稳定性等项</w:t>
            </w:r>
            <w:r w:rsidRPr="000B31C5">
              <w:rPr>
                <w:rFonts w:eastAsiaTheme="minorEastAsia" w:hAnsiTheme="minorEastAsia"/>
                <w:sz w:val="24"/>
                <w:szCs w:val="24"/>
              </w:rPr>
              <w:t>进行了检验，判定结果：合格，检验人员</w:t>
            </w:r>
            <w:r>
              <w:rPr>
                <w:rFonts w:eastAsiaTheme="minorEastAsia" w:hAnsiTheme="minorEastAsia"/>
                <w:sz w:val="24"/>
                <w:szCs w:val="24"/>
              </w:rPr>
              <w:t>：杨红</w:t>
            </w:r>
            <w:r w:rsidRPr="000B31C5">
              <w:rPr>
                <w:rFonts w:eastAsiaTheme="minorEastAsia" w:hAnsiTheme="minorEastAsia"/>
                <w:sz w:val="24"/>
                <w:szCs w:val="24"/>
              </w:rPr>
              <w:t>。</w:t>
            </w:r>
          </w:p>
          <w:p w:rsidR="00504985" w:rsidRDefault="00504985" w:rsidP="00013313">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Pr>
                <w:rFonts w:eastAsiaTheme="minorEastAsia" w:hint="eastAsia"/>
                <w:sz w:val="24"/>
                <w:szCs w:val="24"/>
              </w:rPr>
              <w:t>21</w:t>
            </w:r>
            <w:r w:rsidRPr="000B31C5">
              <w:rPr>
                <w:rFonts w:eastAsiaTheme="minorEastAsia"/>
                <w:sz w:val="24"/>
                <w:szCs w:val="24"/>
              </w:rPr>
              <w:t>.</w:t>
            </w:r>
            <w:r>
              <w:rPr>
                <w:rFonts w:eastAsiaTheme="minorEastAsia" w:hint="eastAsia"/>
                <w:sz w:val="24"/>
                <w:szCs w:val="24"/>
              </w:rPr>
              <w:t>9</w:t>
            </w:r>
            <w:r w:rsidRPr="000B31C5">
              <w:rPr>
                <w:rFonts w:eastAsiaTheme="minorEastAsia"/>
                <w:sz w:val="24"/>
                <w:szCs w:val="24"/>
              </w:rPr>
              <w:t>.</w:t>
            </w:r>
            <w:r>
              <w:rPr>
                <w:rFonts w:eastAsiaTheme="minorEastAsia" w:hint="eastAsia"/>
                <w:sz w:val="24"/>
                <w:szCs w:val="24"/>
              </w:rPr>
              <w:t>25</w:t>
            </w:r>
            <w:r>
              <w:rPr>
                <w:rFonts w:eastAsiaTheme="minorEastAsia" w:hAnsiTheme="minorEastAsia"/>
                <w:sz w:val="24"/>
                <w:szCs w:val="24"/>
              </w:rPr>
              <w:t>日书架</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Pr>
                <w:rFonts w:eastAsiaTheme="minorEastAsia" w:hint="eastAsia"/>
                <w:sz w:val="24"/>
                <w:szCs w:val="24"/>
              </w:rPr>
              <w:t>3500</w:t>
            </w:r>
            <w:r w:rsidRPr="000B31C5">
              <w:rPr>
                <w:rFonts w:eastAsiaTheme="minorEastAsia"/>
                <w:sz w:val="24"/>
                <w:szCs w:val="24"/>
              </w:rPr>
              <w:t>*</w:t>
            </w:r>
            <w:r>
              <w:rPr>
                <w:rFonts w:eastAsiaTheme="minorEastAsia" w:hint="eastAsia"/>
                <w:sz w:val="24"/>
                <w:szCs w:val="24"/>
              </w:rPr>
              <w:t>400</w:t>
            </w:r>
            <w:r w:rsidRPr="000B31C5">
              <w:rPr>
                <w:rFonts w:eastAsiaTheme="minorEastAsia"/>
                <w:sz w:val="24"/>
                <w:szCs w:val="24"/>
              </w:rPr>
              <w:t>*</w:t>
            </w:r>
            <w:r>
              <w:rPr>
                <w:rFonts w:eastAsiaTheme="minorEastAsia" w:hint="eastAsia"/>
                <w:sz w:val="24"/>
                <w:szCs w:val="24"/>
              </w:rPr>
              <w:t>21</w:t>
            </w:r>
            <w:r w:rsidRPr="000B31C5">
              <w:rPr>
                <w:rFonts w:eastAsiaTheme="minorEastAsia" w:hint="eastAsia"/>
                <w:sz w:val="24"/>
                <w:szCs w:val="24"/>
              </w:rPr>
              <w:t>00</w:t>
            </w:r>
            <w:r w:rsidRPr="000B31C5">
              <w:rPr>
                <w:rFonts w:eastAsiaTheme="minorEastAsia" w:hAnsiTheme="minorEastAsia"/>
                <w:sz w:val="24"/>
                <w:szCs w:val="24"/>
              </w:rPr>
              <w:t>，</w:t>
            </w:r>
            <w:r>
              <w:rPr>
                <w:rFonts w:eastAsiaTheme="minorEastAsia" w:hAnsiTheme="minorEastAsia" w:hint="eastAsia"/>
                <w:sz w:val="24"/>
                <w:szCs w:val="24"/>
              </w:rPr>
              <w:t xml:space="preserve"> 5</w:t>
            </w:r>
            <w:r>
              <w:rPr>
                <w:rFonts w:eastAsiaTheme="minorEastAsia" w:hAnsiTheme="minorEastAsia" w:hint="eastAsia"/>
                <w:sz w:val="24"/>
                <w:szCs w:val="24"/>
              </w:rPr>
              <w:t>层</w:t>
            </w:r>
            <w:r w:rsidRPr="000B31C5">
              <w:rPr>
                <w:rFonts w:eastAsiaTheme="minorEastAsia" w:hAnsiTheme="minorEastAsia" w:hint="eastAsia"/>
                <w:sz w:val="24"/>
                <w:szCs w:val="24"/>
              </w:rPr>
              <w:t>，</w:t>
            </w:r>
            <w:r>
              <w:rPr>
                <w:rFonts w:eastAsiaTheme="minorEastAsia" w:hAnsiTheme="minorEastAsia" w:hint="eastAsia"/>
                <w:sz w:val="24"/>
                <w:szCs w:val="24"/>
              </w:rPr>
              <w:t>数量：</w:t>
            </w:r>
            <w:r>
              <w:rPr>
                <w:rFonts w:eastAsiaTheme="minorEastAsia" w:hAnsiTheme="minorEastAsia" w:hint="eastAsia"/>
                <w:sz w:val="24"/>
                <w:szCs w:val="24"/>
              </w:rPr>
              <w:t>1pcs</w:t>
            </w:r>
            <w:r>
              <w:rPr>
                <w:rFonts w:eastAsiaTheme="minorEastAsia" w:hAnsiTheme="minorEastAsia" w:hint="eastAsia"/>
                <w:sz w:val="24"/>
                <w:szCs w:val="24"/>
              </w:rPr>
              <w:t>，</w:t>
            </w:r>
            <w:r w:rsidRPr="000B31C5">
              <w:rPr>
                <w:rFonts w:eastAsiaTheme="minorEastAsia" w:hAnsiTheme="minorEastAsia"/>
                <w:sz w:val="24"/>
                <w:szCs w:val="24"/>
              </w:rPr>
              <w:t>对</w:t>
            </w:r>
            <w:r>
              <w:rPr>
                <w:rFonts w:eastAsiaTheme="minorEastAsia" w:hAnsiTheme="minorEastAsia"/>
                <w:sz w:val="24"/>
                <w:szCs w:val="24"/>
              </w:rPr>
              <w:t>尺寸及极限偏差（</w:t>
            </w:r>
            <w:r w:rsidRPr="000B31C5">
              <w:rPr>
                <w:rFonts w:eastAsiaTheme="minorEastAsia" w:hAnsiTheme="minorEastAsia" w:hint="eastAsia"/>
                <w:sz w:val="24"/>
                <w:szCs w:val="24"/>
              </w:rPr>
              <w:t>±</w:t>
            </w:r>
            <w:r w:rsidRPr="000B31C5">
              <w:rPr>
                <w:rFonts w:eastAsiaTheme="minorEastAsia" w:hAnsiTheme="minorEastAsia" w:hint="eastAsia"/>
                <w:sz w:val="24"/>
                <w:szCs w:val="24"/>
              </w:rPr>
              <w:t>3</w:t>
            </w:r>
            <w:r w:rsidRPr="000B31C5">
              <w:rPr>
                <w:rFonts w:eastAsiaTheme="minorEastAsia" w:hAnsiTheme="minorEastAsia"/>
                <w:sz w:val="24"/>
                <w:szCs w:val="24"/>
              </w:rPr>
              <w:t>mm</w:t>
            </w:r>
            <w:r w:rsidRPr="000B31C5">
              <w:rPr>
                <w:rFonts w:eastAsiaTheme="minorEastAsia" w:hAnsiTheme="minorEastAsia" w:hint="eastAsia"/>
                <w:sz w:val="24"/>
                <w:szCs w:val="24"/>
              </w:rPr>
              <w:t>，实测</w:t>
            </w:r>
            <w:r>
              <w:rPr>
                <w:rFonts w:eastAsiaTheme="minorEastAsia" w:hAnsiTheme="minorEastAsia" w:hint="eastAsia"/>
                <w:sz w:val="24"/>
                <w:szCs w:val="24"/>
              </w:rPr>
              <w:t>3501</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Pr>
                <w:rFonts w:eastAsiaTheme="minorEastAsia" w:hAnsiTheme="minorEastAsia" w:hint="eastAsia"/>
                <w:sz w:val="24"/>
                <w:szCs w:val="24"/>
              </w:rPr>
              <w:t>401</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Pr>
                <w:rFonts w:eastAsiaTheme="minorEastAsia" w:hAnsiTheme="minorEastAsia" w:hint="eastAsia"/>
                <w:sz w:val="24"/>
                <w:szCs w:val="24"/>
              </w:rPr>
              <w:t>2100</w:t>
            </w:r>
            <w:r w:rsidRPr="000B31C5">
              <w:rPr>
                <w:rFonts w:eastAsiaTheme="minorEastAsia" w:hAnsiTheme="minorEastAsia" w:hint="eastAsia"/>
                <w:sz w:val="24"/>
                <w:szCs w:val="24"/>
              </w:rPr>
              <w:t>mm</w:t>
            </w:r>
            <w:r>
              <w:rPr>
                <w:rFonts w:eastAsiaTheme="minorEastAsia" w:hAnsiTheme="minorEastAsia"/>
                <w:sz w:val="24"/>
                <w:szCs w:val="24"/>
              </w:rPr>
              <w:t>）、形状与位置公差、外观要求、装配要求、安装要求、稳定性、安全要求、零件的互换性，等项</w:t>
            </w:r>
            <w:r w:rsidRPr="000B31C5">
              <w:rPr>
                <w:rFonts w:eastAsiaTheme="minorEastAsia" w:hAnsiTheme="minorEastAsia"/>
                <w:sz w:val="24"/>
                <w:szCs w:val="24"/>
              </w:rPr>
              <w:t>进行了检验，判定结果：合格，检验人员</w:t>
            </w:r>
            <w:r>
              <w:rPr>
                <w:rFonts w:eastAsiaTheme="minorEastAsia" w:hAnsiTheme="minorEastAsia"/>
                <w:sz w:val="24"/>
                <w:szCs w:val="24"/>
              </w:rPr>
              <w:t>：杨红</w:t>
            </w:r>
            <w:r w:rsidRPr="000B31C5">
              <w:rPr>
                <w:rFonts w:eastAsiaTheme="minorEastAsia" w:hAnsiTheme="minorEastAsia"/>
                <w:sz w:val="24"/>
                <w:szCs w:val="24"/>
              </w:rPr>
              <w:t>。</w:t>
            </w:r>
          </w:p>
          <w:p w:rsidR="00653AF2" w:rsidRPr="008A2DF2" w:rsidRDefault="00653AF2" w:rsidP="00013313">
            <w:pPr>
              <w:spacing w:beforeLines="30" w:afterLines="30" w:line="288" w:lineRule="auto"/>
              <w:ind w:firstLineChars="200" w:firstLine="480"/>
              <w:jc w:val="left"/>
              <w:rPr>
                <w:rFonts w:eastAsiaTheme="minorEastAsia" w:hAnsiTheme="minorEastAsia"/>
                <w:sz w:val="24"/>
                <w:szCs w:val="24"/>
              </w:rPr>
            </w:pPr>
            <w:r w:rsidRPr="008A2DF2">
              <w:rPr>
                <w:rFonts w:eastAsiaTheme="minorEastAsia" w:hAnsiTheme="minorEastAsia"/>
                <w:sz w:val="24"/>
                <w:szCs w:val="24"/>
              </w:rPr>
              <w:t>抽查</w:t>
            </w:r>
            <w:r w:rsidRPr="008A2DF2">
              <w:rPr>
                <w:rFonts w:eastAsiaTheme="minorEastAsia" w:hAnsiTheme="minorEastAsia"/>
                <w:sz w:val="24"/>
                <w:szCs w:val="24"/>
              </w:rPr>
              <w:t>202</w:t>
            </w:r>
            <w:r>
              <w:rPr>
                <w:rFonts w:eastAsiaTheme="minorEastAsia" w:hAnsiTheme="minorEastAsia" w:hint="eastAsia"/>
                <w:sz w:val="24"/>
                <w:szCs w:val="24"/>
              </w:rPr>
              <w:t>1</w:t>
            </w:r>
            <w:r w:rsidRPr="008A2DF2">
              <w:rPr>
                <w:rFonts w:eastAsiaTheme="minorEastAsia" w:hAnsiTheme="minorEastAsia"/>
                <w:sz w:val="24"/>
                <w:szCs w:val="24"/>
              </w:rPr>
              <w:t>.</w:t>
            </w:r>
            <w:r>
              <w:rPr>
                <w:rFonts w:eastAsiaTheme="minorEastAsia" w:hAnsiTheme="minorEastAsia" w:hint="eastAsia"/>
                <w:sz w:val="24"/>
                <w:szCs w:val="24"/>
              </w:rPr>
              <w:t>9</w:t>
            </w:r>
            <w:r w:rsidRPr="008A2DF2">
              <w:rPr>
                <w:rFonts w:eastAsiaTheme="minorEastAsia" w:hAnsiTheme="minorEastAsia"/>
                <w:sz w:val="24"/>
                <w:szCs w:val="24"/>
              </w:rPr>
              <w:t>.</w:t>
            </w:r>
            <w:r>
              <w:rPr>
                <w:rFonts w:eastAsiaTheme="minorEastAsia" w:hAnsiTheme="minorEastAsia" w:hint="eastAsia"/>
                <w:sz w:val="24"/>
                <w:szCs w:val="24"/>
              </w:rPr>
              <w:t>3</w:t>
            </w:r>
            <w:r w:rsidRPr="008A2DF2">
              <w:rPr>
                <w:rFonts w:eastAsiaTheme="minorEastAsia" w:hAnsiTheme="minorEastAsia"/>
                <w:sz w:val="24"/>
                <w:szCs w:val="24"/>
              </w:rPr>
              <w:t>日</w:t>
            </w:r>
            <w:r w:rsidRPr="008A2DF2">
              <w:rPr>
                <w:rFonts w:eastAsiaTheme="minorEastAsia" w:hAnsiTheme="minorEastAsia" w:hint="eastAsia"/>
                <w:sz w:val="24"/>
                <w:szCs w:val="24"/>
              </w:rPr>
              <w:t>（信报箱）成品检验记录</w:t>
            </w:r>
            <w:r w:rsidRPr="008A2DF2">
              <w:rPr>
                <w:rFonts w:eastAsiaTheme="minorEastAsia" w:hAnsiTheme="minorEastAsia"/>
                <w:sz w:val="24"/>
                <w:szCs w:val="24"/>
              </w:rPr>
              <w:t>，规格型号</w:t>
            </w:r>
            <w:r>
              <w:rPr>
                <w:rFonts w:ascii="宋体" w:hAnsi="宋体" w:hint="eastAsia"/>
                <w:sz w:val="24"/>
              </w:rPr>
              <w:t>120*240*340</w:t>
            </w:r>
            <w:r w:rsidRPr="008A2DF2">
              <w:rPr>
                <w:rFonts w:eastAsiaTheme="minorEastAsia" w:hAnsiTheme="minorEastAsia"/>
                <w:sz w:val="24"/>
                <w:szCs w:val="24"/>
              </w:rPr>
              <w:t>，数量：</w:t>
            </w:r>
            <w:r>
              <w:rPr>
                <w:rFonts w:hint="eastAsia"/>
                <w:sz w:val="24"/>
              </w:rPr>
              <w:t>13</w:t>
            </w:r>
            <w:r w:rsidRPr="008A2DF2">
              <w:rPr>
                <w:rFonts w:hint="eastAsia"/>
                <w:sz w:val="24"/>
              </w:rPr>
              <w:t>套</w:t>
            </w:r>
            <w:r w:rsidRPr="008A2DF2">
              <w:rPr>
                <w:rFonts w:eastAsiaTheme="minorEastAsia" w:hAnsiTheme="minorEastAsia" w:hint="eastAsia"/>
                <w:sz w:val="24"/>
                <w:szCs w:val="24"/>
              </w:rPr>
              <w:t>，</w:t>
            </w:r>
            <w:r w:rsidRPr="008A2DF2">
              <w:rPr>
                <w:rFonts w:eastAsiaTheme="minorEastAsia" w:hAnsiTheme="minorEastAsia"/>
                <w:sz w:val="24"/>
                <w:szCs w:val="24"/>
              </w:rPr>
              <w:t>对主要</w:t>
            </w:r>
            <w:r w:rsidRPr="008A2DF2">
              <w:rPr>
                <w:rFonts w:eastAsiaTheme="minorEastAsia" w:hAnsiTheme="minorEastAsia" w:hint="eastAsia"/>
                <w:sz w:val="24"/>
                <w:szCs w:val="24"/>
              </w:rPr>
              <w:t>尺寸及极限偏差（±</w:t>
            </w:r>
            <w:r w:rsidRPr="008A2DF2">
              <w:rPr>
                <w:rFonts w:eastAsiaTheme="minorEastAsia" w:hAnsiTheme="minorEastAsia" w:hint="eastAsia"/>
                <w:sz w:val="24"/>
                <w:szCs w:val="24"/>
              </w:rPr>
              <w:t>3mm</w:t>
            </w:r>
            <w:r w:rsidRPr="008A2DF2">
              <w:rPr>
                <w:rFonts w:eastAsiaTheme="minorEastAsia" w:hAnsiTheme="minorEastAsia" w:hint="eastAsia"/>
                <w:sz w:val="24"/>
                <w:szCs w:val="24"/>
              </w:rPr>
              <w:t>，实测</w:t>
            </w:r>
            <w:r>
              <w:rPr>
                <w:rFonts w:eastAsiaTheme="minorEastAsia" w:hAnsiTheme="minorEastAsia" w:hint="eastAsia"/>
                <w:sz w:val="24"/>
                <w:szCs w:val="24"/>
              </w:rPr>
              <w:t>12</w:t>
            </w:r>
            <w:r w:rsidRPr="008A2DF2">
              <w:rPr>
                <w:rFonts w:eastAsiaTheme="minorEastAsia" w:hAnsiTheme="minorEastAsia" w:hint="eastAsia"/>
                <w:sz w:val="24"/>
                <w:szCs w:val="24"/>
              </w:rPr>
              <w:t>1mm</w:t>
            </w:r>
            <w:r w:rsidRPr="008A2DF2">
              <w:rPr>
                <w:rFonts w:eastAsiaTheme="minorEastAsia" w:hAnsiTheme="minorEastAsia" w:hint="eastAsia"/>
                <w:sz w:val="24"/>
                <w:szCs w:val="24"/>
              </w:rPr>
              <w:t>，</w:t>
            </w:r>
            <w:r>
              <w:rPr>
                <w:rFonts w:eastAsiaTheme="minorEastAsia" w:hAnsiTheme="minorEastAsia" w:hint="eastAsia"/>
                <w:sz w:val="24"/>
                <w:szCs w:val="24"/>
              </w:rPr>
              <w:t>240</w:t>
            </w:r>
            <w:r w:rsidRPr="008A2DF2">
              <w:rPr>
                <w:rFonts w:eastAsiaTheme="minorEastAsia" w:hAnsiTheme="minorEastAsia" w:hint="eastAsia"/>
                <w:sz w:val="24"/>
                <w:szCs w:val="24"/>
              </w:rPr>
              <w:t>mm</w:t>
            </w:r>
            <w:r w:rsidRPr="008A2DF2">
              <w:rPr>
                <w:rFonts w:eastAsiaTheme="minorEastAsia" w:hAnsiTheme="minorEastAsia" w:hint="eastAsia"/>
                <w:sz w:val="24"/>
                <w:szCs w:val="24"/>
              </w:rPr>
              <w:t>，</w:t>
            </w:r>
            <w:r>
              <w:rPr>
                <w:rFonts w:eastAsiaTheme="minorEastAsia" w:hAnsiTheme="minorEastAsia" w:hint="eastAsia"/>
                <w:sz w:val="24"/>
                <w:szCs w:val="24"/>
              </w:rPr>
              <w:t>339</w:t>
            </w:r>
            <w:r w:rsidRPr="008A2DF2">
              <w:rPr>
                <w:rFonts w:eastAsiaTheme="minorEastAsia" w:hAnsiTheme="minorEastAsia" w:hint="eastAsia"/>
                <w:sz w:val="24"/>
                <w:szCs w:val="24"/>
              </w:rPr>
              <w:t>mm</w:t>
            </w:r>
            <w:r w:rsidRPr="008A2DF2">
              <w:rPr>
                <w:rFonts w:eastAsiaTheme="minorEastAsia" w:hAnsiTheme="minorEastAsia" w:hint="eastAsia"/>
                <w:sz w:val="24"/>
                <w:szCs w:val="24"/>
              </w:rPr>
              <w:t>）、焊接、表面涂层、门和锁、外观要求、装配、安装及安全要求</w:t>
            </w:r>
            <w:r w:rsidRPr="008A2DF2">
              <w:rPr>
                <w:rFonts w:eastAsiaTheme="minorEastAsia" w:hAnsiTheme="minorEastAsia"/>
                <w:sz w:val="24"/>
                <w:szCs w:val="24"/>
              </w:rPr>
              <w:t>等项目进行了检验，判定结果：合格，检验人员</w:t>
            </w:r>
            <w:r>
              <w:rPr>
                <w:rFonts w:eastAsiaTheme="minorEastAsia" w:hAnsiTheme="minorEastAsia"/>
                <w:sz w:val="24"/>
                <w:szCs w:val="24"/>
              </w:rPr>
              <w:t>：杨红</w:t>
            </w:r>
            <w:r w:rsidRPr="008A2DF2">
              <w:rPr>
                <w:rFonts w:eastAsiaTheme="minorEastAsia" w:hAnsiTheme="minorEastAsia"/>
                <w:sz w:val="24"/>
                <w:szCs w:val="24"/>
              </w:rPr>
              <w:t>。</w:t>
            </w:r>
          </w:p>
          <w:p w:rsidR="00661624" w:rsidRDefault="003737DA" w:rsidP="00013313">
            <w:pPr>
              <w:spacing w:beforeLines="30" w:afterLines="30" w:line="288" w:lineRule="auto"/>
              <w:ind w:firstLineChars="200" w:firstLine="482"/>
              <w:jc w:val="left"/>
              <w:rPr>
                <w:rFonts w:eastAsiaTheme="minorEastAsia"/>
                <w:b/>
                <w:sz w:val="24"/>
                <w:szCs w:val="24"/>
              </w:rPr>
            </w:pPr>
            <w:r>
              <w:rPr>
                <w:rFonts w:eastAsiaTheme="minorEastAsia" w:hint="eastAsia"/>
                <w:b/>
                <w:sz w:val="24"/>
                <w:szCs w:val="24"/>
              </w:rPr>
              <w:t>4</w:t>
            </w:r>
            <w:r>
              <w:rPr>
                <w:rFonts w:eastAsiaTheme="minorEastAsia" w:hAnsiTheme="minorEastAsia"/>
                <w:b/>
                <w:sz w:val="24"/>
                <w:szCs w:val="24"/>
              </w:rPr>
              <w:t>、产品第三方检验：</w:t>
            </w:r>
          </w:p>
          <w:p w:rsidR="00E17778" w:rsidRPr="008A2DF2"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公司提供了近一年度各产品第三方委托检验报告。</w:t>
            </w:r>
          </w:p>
          <w:p w:rsid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A</w:t>
            </w:r>
            <w:r>
              <w:rPr>
                <w:rFonts w:eastAsiaTheme="minorEastAsia" w:hAnsiTheme="minorEastAsia" w:hint="eastAsia"/>
                <w:sz w:val="24"/>
                <w:szCs w:val="24"/>
              </w:rPr>
              <w:t>、公司委托检验报告</w:t>
            </w:r>
          </w:p>
          <w:p w:rsidR="00E17778" w:rsidRP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抽查了公司生产的钢木书架产品委托检验报告，检验机构：国家装饰装修材料质量监督检验中心，检验结果：合格，报告日期：</w:t>
            </w:r>
            <w:r>
              <w:rPr>
                <w:rFonts w:eastAsiaTheme="minorEastAsia" w:hAnsiTheme="minorEastAsia" w:hint="eastAsia"/>
                <w:sz w:val="24"/>
                <w:szCs w:val="24"/>
              </w:rPr>
              <w:t>2020-11-20</w:t>
            </w:r>
            <w:r>
              <w:rPr>
                <w:rFonts w:eastAsiaTheme="minorEastAsia" w:hAnsiTheme="minorEastAsia" w:hint="eastAsia"/>
                <w:sz w:val="24"/>
                <w:szCs w:val="24"/>
              </w:rPr>
              <w:t>（见附件）。</w:t>
            </w:r>
          </w:p>
          <w:p w:rsid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抽查了公司生产的密集架产品委托检验报告，检验机构：国家装饰装修材料质量监督检验中心，检验结果：合格，报告日期：</w:t>
            </w:r>
            <w:r>
              <w:rPr>
                <w:rFonts w:eastAsiaTheme="minorEastAsia" w:hAnsiTheme="minorEastAsia" w:hint="eastAsia"/>
                <w:sz w:val="24"/>
                <w:szCs w:val="24"/>
              </w:rPr>
              <w:t>2020-11-20</w:t>
            </w:r>
            <w:r>
              <w:rPr>
                <w:rFonts w:eastAsiaTheme="minorEastAsia" w:hAnsiTheme="minorEastAsia" w:hint="eastAsia"/>
                <w:sz w:val="24"/>
                <w:szCs w:val="24"/>
              </w:rPr>
              <w:t>（见附件）。</w:t>
            </w:r>
          </w:p>
          <w:p w:rsid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抽查了公司生产的货架产品委托检验报告，检验机构：国家装饰装修材料质量监督检验中心，检验结果：合格，报告日期：</w:t>
            </w:r>
            <w:r>
              <w:rPr>
                <w:rFonts w:eastAsiaTheme="minorEastAsia" w:hAnsiTheme="minorEastAsia" w:hint="eastAsia"/>
                <w:sz w:val="24"/>
                <w:szCs w:val="24"/>
              </w:rPr>
              <w:t>2020-11-25</w:t>
            </w:r>
            <w:r>
              <w:rPr>
                <w:rFonts w:eastAsiaTheme="minorEastAsia" w:hAnsiTheme="minorEastAsia" w:hint="eastAsia"/>
                <w:sz w:val="24"/>
                <w:szCs w:val="24"/>
              </w:rPr>
              <w:t>（见附件）。</w:t>
            </w:r>
          </w:p>
          <w:p w:rsid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B</w:t>
            </w:r>
            <w:r>
              <w:rPr>
                <w:rFonts w:eastAsiaTheme="minorEastAsia" w:hAnsiTheme="minorEastAsia" w:hint="eastAsia"/>
                <w:sz w:val="24"/>
                <w:szCs w:val="24"/>
              </w:rPr>
              <w:t>、市场监督抽查检验报告</w:t>
            </w:r>
          </w:p>
          <w:p w:rsidR="00E17778" w:rsidRPr="00E17778" w:rsidRDefault="00E17778" w:rsidP="0001331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公司提供了江西省市场监督管理局对公司生产的文件柜产品抽样检验报告，检验机构：江西省家具产品质量监督检验中心，检验结果：合格，报告日期：</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r>
              <w:rPr>
                <w:rFonts w:eastAsiaTheme="minorEastAsia" w:hAnsiTheme="minorEastAsia" w:hint="eastAsia"/>
                <w:sz w:val="24"/>
                <w:szCs w:val="24"/>
              </w:rPr>
              <w:t>11</w:t>
            </w:r>
            <w:r>
              <w:rPr>
                <w:rFonts w:eastAsiaTheme="minorEastAsia" w:hAnsiTheme="minorEastAsia" w:hint="eastAsia"/>
                <w:sz w:val="24"/>
                <w:szCs w:val="24"/>
              </w:rPr>
              <w:t>日（见附件）。</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通过上述记录了解到，组织对产品实现的各过程进行了有效的监视测量，并进行了相应状态的标识，产品必须经检验合格才能交付，确保能满足顾客对产品的质量要求。</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公司产品的监视和测量控制基本符合规定要求。</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rsidTr="00800DCA">
        <w:trPr>
          <w:trHeight w:val="405"/>
        </w:trPr>
        <w:tc>
          <w:tcPr>
            <w:tcW w:w="1809" w:type="dxa"/>
            <w:vAlign w:val="center"/>
          </w:tcPr>
          <w:p w:rsidR="00661624" w:rsidRDefault="003737DA">
            <w:pPr>
              <w:spacing w:line="360" w:lineRule="auto"/>
              <w:jc w:val="center"/>
              <w:rPr>
                <w:rFonts w:eastAsiaTheme="minorEastAsia"/>
                <w:sz w:val="24"/>
                <w:szCs w:val="24"/>
              </w:rPr>
            </w:pPr>
            <w:r>
              <w:rPr>
                <w:rFonts w:eastAsiaTheme="minorEastAsia" w:hAnsiTheme="minorEastAsia"/>
                <w:sz w:val="24"/>
                <w:szCs w:val="24"/>
              </w:rPr>
              <w:lastRenderedPageBreak/>
              <w:t>不合格输出的控制</w:t>
            </w:r>
          </w:p>
        </w:tc>
        <w:tc>
          <w:tcPr>
            <w:tcW w:w="1311" w:type="dxa"/>
            <w:vAlign w:val="center"/>
          </w:tcPr>
          <w:p w:rsidR="00661624" w:rsidRDefault="003737DA">
            <w:pPr>
              <w:spacing w:line="360" w:lineRule="auto"/>
              <w:jc w:val="center"/>
              <w:rPr>
                <w:rFonts w:eastAsiaTheme="minorEastAsia"/>
                <w:sz w:val="24"/>
                <w:szCs w:val="24"/>
              </w:rPr>
            </w:pPr>
            <w:r>
              <w:rPr>
                <w:rFonts w:eastAsiaTheme="minorEastAsia"/>
                <w:sz w:val="24"/>
                <w:szCs w:val="24"/>
              </w:rPr>
              <w:t>Q8.7</w:t>
            </w:r>
          </w:p>
        </w:tc>
        <w:tc>
          <w:tcPr>
            <w:tcW w:w="10004" w:type="dxa"/>
            <w:vAlign w:val="center"/>
          </w:tcPr>
          <w:p w:rsidR="00800DCA" w:rsidRDefault="003737D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Pr>
                <w:rFonts w:eastAsiaTheme="minorEastAsia" w:hAnsiTheme="minorEastAsia" w:hint="eastAsia"/>
                <w:sz w:val="24"/>
                <w:szCs w:val="24"/>
              </w:rPr>
              <w:t>/</w:t>
            </w:r>
            <w:r>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Pr>
                <w:rFonts w:eastAsiaTheme="minorEastAsia" w:hAnsiTheme="minorEastAsia" w:hint="eastAsia"/>
                <w:sz w:val="24"/>
                <w:szCs w:val="24"/>
              </w:rPr>
              <w:t>/</w:t>
            </w:r>
            <w:r>
              <w:rPr>
                <w:rFonts w:eastAsiaTheme="minorEastAsia" w:hAnsiTheme="minorEastAsia" w:hint="eastAsia"/>
                <w:sz w:val="24"/>
                <w:szCs w:val="24"/>
              </w:rPr>
              <w:t>型号、数量、不合格事实、评审处置措施，验证结果等；</w:t>
            </w:r>
          </w:p>
          <w:p w:rsidR="00661624" w:rsidRDefault="003737D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提供了</w:t>
            </w:r>
            <w:r w:rsidR="00800DCA">
              <w:rPr>
                <w:rFonts w:eastAsiaTheme="minorEastAsia" w:hAnsiTheme="minorEastAsia" w:hint="eastAsia"/>
                <w:sz w:val="24"/>
                <w:szCs w:val="24"/>
              </w:rPr>
              <w:t>2021.6.21</w:t>
            </w:r>
            <w:r w:rsidR="00800DCA">
              <w:rPr>
                <w:rFonts w:eastAsiaTheme="minorEastAsia" w:hAnsiTheme="minorEastAsia" w:hint="eastAsia"/>
                <w:sz w:val="24"/>
                <w:szCs w:val="24"/>
              </w:rPr>
              <w:t>日不合格品处置记录</w:t>
            </w:r>
            <w:r>
              <w:rPr>
                <w:rFonts w:eastAsiaTheme="minorEastAsia" w:hAnsiTheme="minorEastAsia" w:hint="eastAsia"/>
                <w:sz w:val="24"/>
                <w:szCs w:val="24"/>
              </w:rPr>
              <w:t>，不合格内容描述：现场巡视生产车间，发现在</w:t>
            </w:r>
            <w:r w:rsidR="00800DCA">
              <w:rPr>
                <w:rFonts w:eastAsiaTheme="minorEastAsia" w:hAnsiTheme="minorEastAsia" w:hint="eastAsia"/>
                <w:sz w:val="24"/>
                <w:szCs w:val="24"/>
              </w:rPr>
              <w:t>冲压</w:t>
            </w:r>
            <w:r>
              <w:rPr>
                <w:rFonts w:eastAsiaTheme="minorEastAsia" w:hAnsiTheme="minorEastAsia" w:hint="eastAsia"/>
                <w:sz w:val="24"/>
                <w:szCs w:val="24"/>
              </w:rPr>
              <w:t>工序，</w:t>
            </w:r>
            <w:r w:rsidR="00D91946">
              <w:rPr>
                <w:rFonts w:eastAsiaTheme="minorEastAsia" w:hAnsiTheme="minorEastAsia" w:hint="eastAsia"/>
                <w:sz w:val="24"/>
                <w:szCs w:val="24"/>
              </w:rPr>
              <w:t>密集架</w:t>
            </w:r>
            <w:r>
              <w:rPr>
                <w:rFonts w:eastAsiaTheme="minorEastAsia" w:hAnsiTheme="minorEastAsia" w:hint="eastAsia"/>
                <w:sz w:val="24"/>
                <w:szCs w:val="24"/>
              </w:rPr>
              <w:t>产品（规格</w:t>
            </w:r>
            <w:r w:rsidR="00800DCA">
              <w:rPr>
                <w:rFonts w:eastAsiaTheme="minorEastAsia" w:hAnsiTheme="minorEastAsia" w:hint="eastAsia"/>
                <w:sz w:val="24"/>
                <w:szCs w:val="24"/>
              </w:rPr>
              <w:t>36</w:t>
            </w:r>
            <w:r>
              <w:rPr>
                <w:rFonts w:eastAsiaTheme="minorEastAsia" w:hAnsiTheme="minorEastAsia"/>
                <w:sz w:val="24"/>
                <w:szCs w:val="24"/>
              </w:rPr>
              <w:t>00*</w:t>
            </w:r>
            <w:r w:rsidR="00800DCA">
              <w:rPr>
                <w:rFonts w:eastAsiaTheme="minorEastAsia" w:hAnsiTheme="minorEastAsia" w:hint="eastAsia"/>
                <w:sz w:val="24"/>
                <w:szCs w:val="24"/>
              </w:rPr>
              <w:t>56</w:t>
            </w:r>
            <w:r>
              <w:rPr>
                <w:rFonts w:eastAsiaTheme="minorEastAsia" w:hAnsiTheme="minorEastAsia"/>
                <w:sz w:val="24"/>
                <w:szCs w:val="24"/>
              </w:rPr>
              <w:t>0*</w:t>
            </w:r>
            <w:r w:rsidR="00800DCA">
              <w:rPr>
                <w:rFonts w:eastAsiaTheme="minorEastAsia" w:hAnsiTheme="minorEastAsia" w:hint="eastAsia"/>
                <w:sz w:val="24"/>
                <w:szCs w:val="24"/>
              </w:rPr>
              <w:t>2500</w:t>
            </w:r>
            <w:r w:rsidR="00800DCA">
              <w:rPr>
                <w:rFonts w:eastAsiaTheme="minorEastAsia" w:hAnsiTheme="minorEastAsia" w:hint="eastAsia"/>
                <w:sz w:val="24"/>
                <w:szCs w:val="24"/>
              </w:rPr>
              <w:t>）的前板冲孔尺寸偏大</w:t>
            </w:r>
            <w:r w:rsidR="00D91946">
              <w:rPr>
                <w:rFonts w:eastAsiaTheme="minorEastAsia" w:hAnsiTheme="minorEastAsia" w:hint="eastAsia"/>
                <w:sz w:val="24"/>
                <w:szCs w:val="24"/>
              </w:rPr>
              <w:t>，</w:t>
            </w:r>
            <w:r>
              <w:rPr>
                <w:rFonts w:eastAsiaTheme="minorEastAsia" w:hAnsiTheme="minorEastAsia" w:hint="eastAsia"/>
                <w:sz w:val="24"/>
                <w:szCs w:val="24"/>
              </w:rPr>
              <w:t>不符</w:t>
            </w:r>
            <w:r w:rsidR="00D91946">
              <w:rPr>
                <w:rFonts w:eastAsiaTheme="minorEastAsia" w:hAnsiTheme="minorEastAsia" w:hint="eastAsia"/>
                <w:sz w:val="24"/>
                <w:szCs w:val="24"/>
              </w:rPr>
              <w:t>要求</w:t>
            </w:r>
            <w:r>
              <w:rPr>
                <w:rFonts w:eastAsiaTheme="minorEastAsia" w:hAnsiTheme="minorEastAsia" w:hint="eastAsia"/>
                <w:sz w:val="24"/>
                <w:szCs w:val="24"/>
              </w:rPr>
              <w:t>。</w:t>
            </w:r>
          </w:p>
          <w:p w:rsidR="00800DCA" w:rsidRDefault="003737D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不符合原因：</w:t>
            </w:r>
            <w:r w:rsidR="00800DCA">
              <w:rPr>
                <w:rFonts w:eastAsiaTheme="minorEastAsia" w:hAnsiTheme="minorEastAsia" w:hint="eastAsia"/>
                <w:sz w:val="24"/>
                <w:szCs w:val="24"/>
              </w:rPr>
              <w:t>使用错误模具，未按工件更换模具</w:t>
            </w:r>
            <w:r>
              <w:rPr>
                <w:rFonts w:eastAsiaTheme="minorEastAsia" w:hAnsiTheme="minorEastAsia" w:hint="eastAsia"/>
                <w:sz w:val="24"/>
                <w:szCs w:val="24"/>
              </w:rPr>
              <w:t>；</w:t>
            </w:r>
          </w:p>
          <w:p w:rsidR="00661624" w:rsidRDefault="00800DC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处理及纠正预防措施</w:t>
            </w:r>
            <w:r w:rsidR="003737DA">
              <w:rPr>
                <w:rFonts w:eastAsiaTheme="minorEastAsia" w:hAnsiTheme="minorEastAsia" w:hint="eastAsia"/>
                <w:sz w:val="24"/>
                <w:szCs w:val="24"/>
              </w:rPr>
              <w:t>：</w:t>
            </w:r>
            <w:r>
              <w:rPr>
                <w:rFonts w:eastAsiaTheme="minorEastAsia" w:hAnsiTheme="minorEastAsia" w:hint="eastAsia"/>
                <w:sz w:val="24"/>
                <w:szCs w:val="24"/>
              </w:rPr>
              <w:t>1</w:t>
            </w:r>
            <w:r>
              <w:rPr>
                <w:rFonts w:eastAsiaTheme="minorEastAsia" w:hAnsiTheme="minorEastAsia" w:hint="eastAsia"/>
                <w:sz w:val="24"/>
                <w:szCs w:val="24"/>
              </w:rPr>
              <w:t>、报废</w:t>
            </w:r>
            <w:r w:rsidR="003737DA">
              <w:rPr>
                <w:rFonts w:eastAsiaTheme="minorEastAsia" w:hAnsiTheme="minorEastAsia" w:hint="eastAsia"/>
                <w:sz w:val="24"/>
                <w:szCs w:val="24"/>
              </w:rPr>
              <w:t>，</w:t>
            </w:r>
            <w:r>
              <w:rPr>
                <w:rFonts w:eastAsiaTheme="minorEastAsia" w:hAnsiTheme="minorEastAsia" w:hint="eastAsia"/>
                <w:sz w:val="24"/>
                <w:szCs w:val="24"/>
              </w:rPr>
              <w:t>重新领料进行冲压，</w:t>
            </w:r>
            <w:r>
              <w:rPr>
                <w:rFonts w:eastAsiaTheme="minorEastAsia" w:hAnsiTheme="minorEastAsia" w:hint="eastAsia"/>
                <w:sz w:val="24"/>
                <w:szCs w:val="24"/>
              </w:rPr>
              <w:t>2</w:t>
            </w:r>
            <w:r>
              <w:rPr>
                <w:rFonts w:eastAsiaTheme="minorEastAsia" w:hAnsiTheme="minorEastAsia" w:hint="eastAsia"/>
                <w:sz w:val="24"/>
                <w:szCs w:val="24"/>
              </w:rPr>
              <w:t>、培训人员按要求作业及相关品质意识，</w:t>
            </w:r>
            <w:r>
              <w:rPr>
                <w:rFonts w:eastAsiaTheme="minorEastAsia" w:hAnsiTheme="minorEastAsia" w:hint="eastAsia"/>
                <w:sz w:val="24"/>
                <w:szCs w:val="24"/>
              </w:rPr>
              <w:t>3</w:t>
            </w:r>
            <w:r>
              <w:rPr>
                <w:rFonts w:eastAsiaTheme="minorEastAsia" w:hAnsiTheme="minorEastAsia" w:hint="eastAsia"/>
                <w:sz w:val="24"/>
                <w:szCs w:val="24"/>
              </w:rPr>
              <w:t>、模具由技术人员签字现场确认后进行冲压。</w:t>
            </w:r>
            <w:r w:rsidR="003737DA">
              <w:rPr>
                <w:rFonts w:eastAsiaTheme="minorEastAsia" w:hAnsiTheme="minorEastAsia" w:hint="eastAsia"/>
                <w:sz w:val="24"/>
                <w:szCs w:val="24"/>
              </w:rPr>
              <w:t>评审人：</w:t>
            </w:r>
            <w:r>
              <w:rPr>
                <w:rFonts w:eastAsiaTheme="minorEastAsia" w:hAnsiTheme="minorEastAsia" w:hint="eastAsia"/>
                <w:sz w:val="24"/>
                <w:szCs w:val="24"/>
              </w:rPr>
              <w:t>杨红</w:t>
            </w:r>
          </w:p>
          <w:p w:rsidR="00661624" w:rsidRDefault="00800DC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验证：已改善，后续联系三批生产未出现类型问题</w:t>
            </w:r>
            <w:r w:rsidR="00074D45">
              <w:rPr>
                <w:rFonts w:eastAsiaTheme="minorEastAsia" w:hAnsiTheme="minorEastAsia" w:hint="eastAsia"/>
                <w:sz w:val="24"/>
                <w:szCs w:val="24"/>
              </w:rPr>
              <w:t>；</w:t>
            </w:r>
            <w:r>
              <w:rPr>
                <w:rFonts w:eastAsiaTheme="minorEastAsia" w:hAnsiTheme="minorEastAsia" w:hint="eastAsia"/>
                <w:sz w:val="24"/>
                <w:szCs w:val="24"/>
              </w:rPr>
              <w:t>。验证人：杨财保</w:t>
            </w:r>
            <w:r w:rsidR="00074D45">
              <w:rPr>
                <w:rFonts w:eastAsiaTheme="minorEastAsia" w:hAnsiTheme="minorEastAsia" w:hint="eastAsia"/>
                <w:sz w:val="24"/>
                <w:szCs w:val="24"/>
              </w:rPr>
              <w:t xml:space="preserve">  </w:t>
            </w:r>
            <w:r>
              <w:rPr>
                <w:rFonts w:eastAsiaTheme="minorEastAsia" w:hAnsiTheme="minorEastAsia" w:hint="eastAsia"/>
                <w:sz w:val="24"/>
                <w:szCs w:val="24"/>
              </w:rPr>
              <w:t>2021</w:t>
            </w:r>
            <w:r w:rsidR="003737DA">
              <w:rPr>
                <w:rFonts w:eastAsiaTheme="minorEastAsia" w:hAnsiTheme="minorEastAsia" w:hint="eastAsia"/>
                <w:sz w:val="24"/>
                <w:szCs w:val="24"/>
              </w:rPr>
              <w:t>年</w:t>
            </w:r>
            <w:r>
              <w:rPr>
                <w:rFonts w:eastAsiaTheme="minorEastAsia" w:hAnsiTheme="minorEastAsia" w:hint="eastAsia"/>
                <w:sz w:val="24"/>
                <w:szCs w:val="24"/>
              </w:rPr>
              <w:t>6</w:t>
            </w:r>
            <w:r w:rsidR="003737DA">
              <w:rPr>
                <w:rFonts w:eastAsiaTheme="minorEastAsia" w:hAnsiTheme="minorEastAsia" w:hint="eastAsia"/>
                <w:sz w:val="24"/>
                <w:szCs w:val="24"/>
              </w:rPr>
              <w:t>月</w:t>
            </w:r>
            <w:r>
              <w:rPr>
                <w:rFonts w:eastAsiaTheme="minorEastAsia" w:hAnsiTheme="minorEastAsia" w:hint="eastAsia"/>
                <w:sz w:val="24"/>
                <w:szCs w:val="24"/>
              </w:rPr>
              <w:t>2</w:t>
            </w:r>
            <w:r w:rsidR="00074D45">
              <w:rPr>
                <w:rFonts w:eastAsiaTheme="minorEastAsia" w:hAnsiTheme="minorEastAsia" w:hint="eastAsia"/>
                <w:sz w:val="24"/>
                <w:szCs w:val="24"/>
              </w:rPr>
              <w:t>7</w:t>
            </w:r>
            <w:r w:rsidR="003737DA">
              <w:rPr>
                <w:rFonts w:eastAsiaTheme="minorEastAsia" w:hAnsiTheme="minorEastAsia" w:hint="eastAsia"/>
                <w:sz w:val="24"/>
                <w:szCs w:val="24"/>
              </w:rPr>
              <w:t>日。</w:t>
            </w:r>
          </w:p>
          <w:p w:rsidR="00661624" w:rsidRDefault="003737DA" w:rsidP="00013313">
            <w:pPr>
              <w:spacing w:beforeLines="30" w:afterLines="30" w:line="288" w:lineRule="auto"/>
              <w:ind w:firstLineChars="200" w:firstLine="480"/>
              <w:rPr>
                <w:rFonts w:eastAsiaTheme="minorEastAsia" w:hAnsiTheme="minorEastAsia"/>
                <w:sz w:val="24"/>
                <w:szCs w:val="24"/>
                <w:highlight w:val="yellow"/>
              </w:rPr>
            </w:pPr>
            <w:r>
              <w:rPr>
                <w:rFonts w:eastAsiaTheme="minorEastAsia" w:hAnsiTheme="minorEastAsia" w:hint="eastAsia"/>
                <w:sz w:val="24"/>
                <w:szCs w:val="24"/>
              </w:rPr>
              <w:t>出现不符合时能及时响应，处理得当，组织不合格品控制基本有效。</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1128"/>
        </w:trPr>
        <w:tc>
          <w:tcPr>
            <w:tcW w:w="1809" w:type="dxa"/>
            <w:vAlign w:val="center"/>
          </w:tcPr>
          <w:p w:rsidR="00661624" w:rsidRDefault="003737DA">
            <w:pPr>
              <w:spacing w:line="360" w:lineRule="auto"/>
              <w:jc w:val="center"/>
              <w:rPr>
                <w:rFonts w:eastAsiaTheme="minorEastAsia" w:hAnsiTheme="minorEastAsia"/>
                <w:sz w:val="24"/>
                <w:szCs w:val="24"/>
              </w:rPr>
            </w:pPr>
            <w:r>
              <w:rPr>
                <w:rFonts w:eastAsiaTheme="minorEastAsia" w:hAnsiTheme="minorEastAsia"/>
                <w:sz w:val="24"/>
                <w:szCs w:val="24"/>
              </w:rPr>
              <w:lastRenderedPageBreak/>
              <w:t>环境因素</w:t>
            </w:r>
            <w:r>
              <w:rPr>
                <w:rFonts w:eastAsiaTheme="minorEastAsia"/>
                <w:sz w:val="24"/>
                <w:szCs w:val="24"/>
              </w:rPr>
              <w:t>/</w:t>
            </w:r>
            <w:r>
              <w:rPr>
                <w:rFonts w:eastAsiaTheme="minorEastAsia" w:hAnsiTheme="minorEastAsia"/>
                <w:sz w:val="24"/>
                <w:szCs w:val="24"/>
              </w:rPr>
              <w:t>危险源</w:t>
            </w: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措施的策划</w:t>
            </w:r>
          </w:p>
        </w:tc>
        <w:tc>
          <w:tcPr>
            <w:tcW w:w="1311" w:type="dxa"/>
          </w:tcPr>
          <w:p w:rsidR="00661624" w:rsidRDefault="003737DA">
            <w:pPr>
              <w:spacing w:line="360" w:lineRule="auto"/>
              <w:jc w:val="center"/>
              <w:rPr>
                <w:rFonts w:eastAsiaTheme="minorEastAsia"/>
                <w:sz w:val="24"/>
                <w:szCs w:val="24"/>
              </w:rPr>
            </w:pPr>
            <w:r>
              <w:rPr>
                <w:rFonts w:eastAsiaTheme="minorEastAsia"/>
                <w:sz w:val="24"/>
                <w:szCs w:val="24"/>
              </w:rPr>
              <w:t>EO6.1.2</w:t>
            </w: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EO6.1.4</w:t>
            </w:r>
          </w:p>
        </w:tc>
        <w:tc>
          <w:tcPr>
            <w:tcW w:w="10004" w:type="dxa"/>
            <w:vAlign w:val="center"/>
          </w:tcPr>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质检部有对所属区域范围内产品检验和办公活动中的环境因素进行识别、评价。</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识别的环境因素主要包括意外火灾、固体废弃物排放、生活垃圾的废弃、电能的消耗、水的消耗等，质检部重要环境因素是固废排放和火灾事故的发生。</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控制措施：固废分类存放、垃圾等由</w:t>
            </w:r>
            <w:r w:rsidR="00800DCA">
              <w:rPr>
                <w:rFonts w:eastAsiaTheme="minorEastAsia" w:hAnsiTheme="minorEastAsia"/>
                <w:sz w:val="24"/>
                <w:szCs w:val="24"/>
              </w:rPr>
              <w:t>行政部</w:t>
            </w:r>
            <w:r>
              <w:rPr>
                <w:rFonts w:eastAsiaTheme="minorEastAsia" w:hAnsiTheme="minorEastAsia"/>
                <w:sz w:val="24"/>
                <w:szCs w:val="24"/>
              </w:rPr>
              <w:t>负责按规定处置，日常监督检查和培训教育，配备有消防器材等措施。</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识别的危险源主要包括办公用电不当触电、热水烫伤、意外伤害、火灾</w:t>
            </w:r>
            <w:r w:rsidR="00800DCA">
              <w:rPr>
                <w:rFonts w:eastAsiaTheme="minorEastAsia" w:hAnsiTheme="minorEastAsia" w:hint="eastAsia"/>
                <w:sz w:val="24"/>
                <w:szCs w:val="24"/>
              </w:rPr>
              <w:t>/</w:t>
            </w:r>
            <w:r w:rsidR="00800DCA">
              <w:rPr>
                <w:rFonts w:eastAsiaTheme="minorEastAsia" w:hAnsiTheme="minorEastAsia" w:hint="eastAsia"/>
                <w:sz w:val="24"/>
                <w:szCs w:val="24"/>
              </w:rPr>
              <w:t>爆炸</w:t>
            </w:r>
            <w:r>
              <w:rPr>
                <w:rFonts w:eastAsiaTheme="minorEastAsia" w:hAnsiTheme="minorEastAsia"/>
                <w:sz w:val="24"/>
                <w:szCs w:val="24"/>
              </w:rPr>
              <w:t>、进车间抽查检验机械伤害</w:t>
            </w:r>
            <w:r w:rsidR="0025496F">
              <w:rPr>
                <w:rFonts w:eastAsiaTheme="minorEastAsia" w:hAnsiTheme="minorEastAsia"/>
                <w:sz w:val="24"/>
                <w:szCs w:val="24"/>
              </w:rPr>
              <w:t>、粉尘伤害、噪音伤害等。不可接受风险识别有：火灾、触电</w:t>
            </w:r>
            <w:r w:rsidR="0025496F">
              <w:rPr>
                <w:rFonts w:eastAsiaTheme="minorEastAsia" w:hAnsiTheme="minorEastAsia" w:hint="eastAsia"/>
                <w:sz w:val="24"/>
                <w:szCs w:val="24"/>
              </w:rPr>
              <w:t>等人事伤害</w:t>
            </w:r>
            <w:r>
              <w:rPr>
                <w:rFonts w:eastAsiaTheme="minorEastAsia" w:hAnsiTheme="minorEastAsia"/>
                <w:sz w:val="24"/>
                <w:szCs w:val="24"/>
              </w:rPr>
              <w:t>。</w:t>
            </w:r>
          </w:p>
          <w:p w:rsidR="00661624" w:rsidRDefault="003737DA" w:rsidP="0001331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危险源控制执行管理方案、配备消防器材、个体防护、日常检查、日常培训教育等运行控制措施。</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501"/>
        </w:trPr>
        <w:tc>
          <w:tcPr>
            <w:tcW w:w="1809" w:type="dxa"/>
          </w:tcPr>
          <w:p w:rsidR="00661624" w:rsidRDefault="003737DA">
            <w:pPr>
              <w:spacing w:line="360" w:lineRule="auto"/>
              <w:rPr>
                <w:rFonts w:eastAsiaTheme="minorEastAsia"/>
                <w:szCs w:val="24"/>
              </w:rPr>
            </w:pPr>
            <w:r>
              <w:rPr>
                <w:rFonts w:eastAsiaTheme="minorEastAsia" w:hAnsiTheme="minorEastAsia"/>
                <w:bCs/>
                <w:szCs w:val="24"/>
              </w:rPr>
              <w:t>运行控制</w:t>
            </w:r>
          </w:p>
        </w:tc>
        <w:tc>
          <w:tcPr>
            <w:tcW w:w="1311" w:type="dxa"/>
          </w:tcPr>
          <w:p w:rsidR="00661624" w:rsidRDefault="003737DA">
            <w:pPr>
              <w:spacing w:line="360" w:lineRule="auto"/>
              <w:rPr>
                <w:rFonts w:eastAsiaTheme="minorEastAsia"/>
                <w:sz w:val="24"/>
                <w:szCs w:val="24"/>
              </w:rPr>
            </w:pPr>
            <w:r>
              <w:rPr>
                <w:rFonts w:eastAsiaTheme="minorEastAsia"/>
                <w:sz w:val="24"/>
                <w:szCs w:val="24"/>
              </w:rPr>
              <w:t>EO8.1</w:t>
            </w:r>
          </w:p>
        </w:tc>
        <w:tc>
          <w:tcPr>
            <w:tcW w:w="10004" w:type="dxa"/>
          </w:tcPr>
          <w:p w:rsidR="00661624" w:rsidRDefault="003737DA"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日常通过加强及时关电脑、关灯，节约用纸、用电、办公用品节约资源能源。巡视</w:t>
            </w:r>
            <w:r w:rsidR="00800DCA">
              <w:rPr>
                <w:rFonts w:eastAsiaTheme="minorEastAsia" w:hAnsiTheme="minorEastAsia"/>
                <w:sz w:val="24"/>
                <w:szCs w:val="24"/>
              </w:rPr>
              <w:t>行政部</w:t>
            </w:r>
            <w:r>
              <w:rPr>
                <w:rFonts w:eastAsiaTheme="minorEastAsia" w:hAnsiTheme="minorEastAsia"/>
                <w:sz w:val="24"/>
                <w:szCs w:val="24"/>
              </w:rPr>
              <w:t>，无发现违章用电现象。无电池、灯管等危险固废存放统一。</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质检</w:t>
            </w:r>
            <w:r w:rsidR="00800DCA">
              <w:rPr>
                <w:rFonts w:eastAsiaTheme="minorEastAsia" w:hAnsiTheme="minorEastAsia"/>
                <w:sz w:val="24"/>
                <w:szCs w:val="24"/>
              </w:rPr>
              <w:t>行政部</w:t>
            </w:r>
            <w:r>
              <w:rPr>
                <w:rFonts w:eastAsiaTheme="minorEastAsia" w:hAnsiTheme="minorEastAsia"/>
                <w:sz w:val="24"/>
                <w:szCs w:val="24"/>
              </w:rPr>
              <w:t>各安全警示标识规范、清楚。现场观察有关检验人员操作，满足操作规程的要求，各劳动防护用品配备齐全。</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检验项目主要是物理指标，主要用到</w:t>
            </w:r>
            <w:r w:rsidR="00800DCA">
              <w:rPr>
                <w:rFonts w:eastAsiaTheme="minorEastAsia" w:hAnsiTheme="minorEastAsia" w:hint="eastAsia"/>
                <w:sz w:val="24"/>
                <w:szCs w:val="24"/>
              </w:rPr>
              <w:t>：钢卷尺、千分尺、</w:t>
            </w:r>
            <w:r w:rsidR="00934013">
              <w:rPr>
                <w:rFonts w:eastAsiaTheme="minorEastAsia" w:hAnsiTheme="minorEastAsia" w:hint="eastAsia"/>
                <w:sz w:val="24"/>
                <w:szCs w:val="24"/>
              </w:rPr>
              <w:t>塞尺</w:t>
            </w:r>
            <w:r>
              <w:rPr>
                <w:rFonts w:eastAsiaTheme="minorEastAsia" w:hAnsiTheme="minorEastAsia"/>
                <w:sz w:val="24"/>
                <w:szCs w:val="24"/>
              </w:rPr>
              <w:t>等，没有用到电子仪器和化</w:t>
            </w:r>
            <w:r>
              <w:rPr>
                <w:rFonts w:eastAsiaTheme="minorEastAsia" w:hAnsiTheme="minorEastAsia"/>
                <w:sz w:val="24"/>
                <w:szCs w:val="24"/>
              </w:rPr>
              <w:lastRenderedPageBreak/>
              <w:t>学品。</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到车间检验时注意滑倒、碰伤、机械伤害、粉尘伤害、噪音伤害，遵守车间的环保和安全管理制度，禁止吸烟，穿戴口罩、手套等劳保用品。</w:t>
            </w:r>
          </w:p>
          <w:p w:rsidR="00661624" w:rsidRDefault="003737DA" w:rsidP="0001331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检验和办公现场用电安全、废弃物管理、安全防护等，均良好，</w:t>
            </w:r>
            <w:r w:rsidR="00934013">
              <w:rPr>
                <w:rFonts w:eastAsiaTheme="minorEastAsia" w:hAnsiTheme="minorEastAsia"/>
                <w:sz w:val="24"/>
                <w:szCs w:val="24"/>
              </w:rPr>
              <w:t>未有电线乱搭乱放现象，</w:t>
            </w:r>
            <w:r>
              <w:rPr>
                <w:rFonts w:eastAsiaTheme="minorEastAsia" w:hAnsiTheme="minorEastAsia"/>
                <w:sz w:val="24"/>
                <w:szCs w:val="24"/>
              </w:rPr>
              <w:t>未发现异常现象，运行控制基本有效。</w:t>
            </w:r>
            <w:r w:rsidR="0040779C">
              <w:rPr>
                <w:rFonts w:eastAsiaTheme="minorEastAsia" w:hAnsiTheme="minorEastAsia" w:hint="eastAsia"/>
                <w:sz w:val="24"/>
                <w:szCs w:val="24"/>
              </w:rPr>
              <w:t xml:space="preserve"> </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25496F">
        <w:trPr>
          <w:trHeight w:val="501"/>
        </w:trPr>
        <w:tc>
          <w:tcPr>
            <w:tcW w:w="1809" w:type="dxa"/>
          </w:tcPr>
          <w:p w:rsidR="0025496F" w:rsidRDefault="0025496F">
            <w:pPr>
              <w:spacing w:line="360" w:lineRule="auto"/>
              <w:rPr>
                <w:rFonts w:eastAsiaTheme="minorEastAsia" w:hAnsiTheme="minorEastAsia"/>
                <w:bCs/>
                <w:szCs w:val="24"/>
              </w:rPr>
            </w:pPr>
            <w:r w:rsidRPr="0025496F">
              <w:rPr>
                <w:rFonts w:eastAsiaTheme="minorEastAsia" w:hAnsiTheme="minorEastAsia" w:hint="eastAsia"/>
                <w:bCs/>
                <w:szCs w:val="24"/>
              </w:rPr>
              <w:lastRenderedPageBreak/>
              <w:t>应急准备和响应</w:t>
            </w:r>
          </w:p>
        </w:tc>
        <w:tc>
          <w:tcPr>
            <w:tcW w:w="1311" w:type="dxa"/>
          </w:tcPr>
          <w:p w:rsidR="0025496F" w:rsidRDefault="0025496F">
            <w:pPr>
              <w:spacing w:line="360" w:lineRule="auto"/>
              <w:rPr>
                <w:rFonts w:eastAsiaTheme="minorEastAsia"/>
                <w:sz w:val="24"/>
                <w:szCs w:val="24"/>
              </w:rPr>
            </w:pPr>
            <w:r>
              <w:rPr>
                <w:rFonts w:eastAsiaTheme="minorEastAsia"/>
                <w:sz w:val="24"/>
                <w:szCs w:val="24"/>
              </w:rPr>
              <w:t>EO</w:t>
            </w:r>
            <w:r>
              <w:rPr>
                <w:rFonts w:eastAsiaTheme="minorEastAsia" w:hint="eastAsia"/>
                <w:sz w:val="24"/>
                <w:szCs w:val="24"/>
              </w:rPr>
              <w:t>8.2</w:t>
            </w:r>
          </w:p>
        </w:tc>
        <w:tc>
          <w:tcPr>
            <w:tcW w:w="10004" w:type="dxa"/>
          </w:tcPr>
          <w:p w:rsidR="0025496F" w:rsidRDefault="00934013"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建有相关火灾、触电、机械伤害、物体打击等应急预案，</w:t>
            </w:r>
            <w:r w:rsidR="00013313">
              <w:rPr>
                <w:rFonts w:eastAsiaTheme="minorEastAsia" w:hAnsiTheme="minorEastAsia"/>
                <w:sz w:val="24"/>
                <w:szCs w:val="24"/>
              </w:rPr>
              <w:t>质检部人员参与了生技</w:t>
            </w:r>
            <w:r w:rsidR="0025496F">
              <w:rPr>
                <w:rFonts w:eastAsiaTheme="minorEastAsia" w:hAnsiTheme="minorEastAsia"/>
                <w:sz w:val="24"/>
                <w:szCs w:val="24"/>
              </w:rPr>
              <w:t>部组织的火灾、触电等应急演练。</w:t>
            </w:r>
          </w:p>
          <w:p w:rsidR="00934013" w:rsidRDefault="00934013" w:rsidP="0001331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未有紧急情况的发生。</w:t>
            </w:r>
          </w:p>
        </w:tc>
        <w:tc>
          <w:tcPr>
            <w:tcW w:w="1585" w:type="dxa"/>
          </w:tcPr>
          <w:p w:rsidR="0025496F" w:rsidRDefault="0025496F">
            <w:pPr>
              <w:spacing w:line="360" w:lineRule="auto"/>
              <w:rPr>
                <w:rFonts w:eastAsiaTheme="minorEastAsia"/>
                <w:sz w:val="24"/>
                <w:szCs w:val="24"/>
              </w:rPr>
            </w:pPr>
            <w:r>
              <w:rPr>
                <w:rFonts w:eastAsiaTheme="minorEastAsia"/>
                <w:sz w:val="24"/>
                <w:szCs w:val="24"/>
              </w:rPr>
              <w:t>符合</w:t>
            </w:r>
          </w:p>
        </w:tc>
      </w:tr>
    </w:tbl>
    <w:p w:rsidR="00661624" w:rsidRDefault="003737DA">
      <w:r>
        <w:ptab w:relativeTo="margin" w:alignment="center" w:leader="none"/>
      </w:r>
    </w:p>
    <w:p w:rsidR="00661624" w:rsidRDefault="003737DA">
      <w:pPr>
        <w:pStyle w:val="a5"/>
      </w:pPr>
      <w:r>
        <w:rPr>
          <w:rFonts w:hint="eastAsia"/>
        </w:rPr>
        <w:t>说明：不符合标注</w:t>
      </w:r>
      <w:r>
        <w:rPr>
          <w:rFonts w:hint="eastAsia"/>
        </w:rPr>
        <w:t>N</w:t>
      </w:r>
    </w:p>
    <w:sectPr w:rsidR="00661624" w:rsidSect="006616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7D1" w:rsidRDefault="002867D1" w:rsidP="00661624">
      <w:r>
        <w:separator/>
      </w:r>
    </w:p>
  </w:endnote>
  <w:endnote w:type="continuationSeparator" w:id="1">
    <w:p w:rsidR="002867D1" w:rsidRDefault="002867D1" w:rsidP="00661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800DCA" w:rsidRDefault="00C442FB">
            <w:pPr>
              <w:pStyle w:val="a5"/>
              <w:jc w:val="center"/>
            </w:pPr>
            <w:r>
              <w:rPr>
                <w:b/>
                <w:sz w:val="24"/>
                <w:szCs w:val="24"/>
              </w:rPr>
              <w:fldChar w:fldCharType="begin"/>
            </w:r>
            <w:r w:rsidR="00800DCA">
              <w:rPr>
                <w:b/>
              </w:rPr>
              <w:instrText>PAGE</w:instrText>
            </w:r>
            <w:r>
              <w:rPr>
                <w:b/>
                <w:sz w:val="24"/>
                <w:szCs w:val="24"/>
              </w:rPr>
              <w:fldChar w:fldCharType="separate"/>
            </w:r>
            <w:r w:rsidR="00013313">
              <w:rPr>
                <w:b/>
                <w:noProof/>
              </w:rPr>
              <w:t>7</w:t>
            </w:r>
            <w:r>
              <w:rPr>
                <w:b/>
                <w:sz w:val="24"/>
                <w:szCs w:val="24"/>
              </w:rPr>
              <w:fldChar w:fldCharType="end"/>
            </w:r>
            <w:r w:rsidR="00800DCA">
              <w:rPr>
                <w:lang w:val="zh-CN"/>
              </w:rPr>
              <w:t xml:space="preserve"> / </w:t>
            </w:r>
            <w:r>
              <w:rPr>
                <w:b/>
                <w:sz w:val="24"/>
                <w:szCs w:val="24"/>
              </w:rPr>
              <w:fldChar w:fldCharType="begin"/>
            </w:r>
            <w:r w:rsidR="00800DCA">
              <w:rPr>
                <w:b/>
              </w:rPr>
              <w:instrText>NUMPAGES</w:instrText>
            </w:r>
            <w:r>
              <w:rPr>
                <w:b/>
                <w:sz w:val="24"/>
                <w:szCs w:val="24"/>
              </w:rPr>
              <w:fldChar w:fldCharType="separate"/>
            </w:r>
            <w:r w:rsidR="00013313">
              <w:rPr>
                <w:b/>
                <w:noProof/>
              </w:rPr>
              <w:t>7</w:t>
            </w:r>
            <w:r>
              <w:rPr>
                <w:b/>
                <w:sz w:val="24"/>
                <w:szCs w:val="24"/>
              </w:rPr>
              <w:fldChar w:fldCharType="end"/>
            </w:r>
          </w:p>
        </w:sdtContent>
      </w:sdt>
    </w:sdtContent>
  </w:sdt>
  <w:p w:rsidR="00800DCA" w:rsidRDefault="00800D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7D1" w:rsidRDefault="002867D1" w:rsidP="00661624">
      <w:r>
        <w:separator/>
      </w:r>
    </w:p>
  </w:footnote>
  <w:footnote w:type="continuationSeparator" w:id="1">
    <w:p w:rsidR="002867D1" w:rsidRDefault="002867D1" w:rsidP="0066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CA" w:rsidRDefault="00800DC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DCA" w:rsidRDefault="00C442FB">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00DCA" w:rsidRDefault="00800DC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0DCA">
      <w:rPr>
        <w:rStyle w:val="CharChar1"/>
        <w:rFonts w:hint="default"/>
        <w:w w:val="90"/>
      </w:rPr>
      <w:t>Beijing International Standard united Certification Co.,Ltd.</w:t>
    </w:r>
  </w:p>
  <w:p w:rsidR="00800DCA" w:rsidRDefault="00800DC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13313"/>
    <w:rsid w:val="00030849"/>
    <w:rsid w:val="00032749"/>
    <w:rsid w:val="00047E2F"/>
    <w:rsid w:val="00051A29"/>
    <w:rsid w:val="00074D45"/>
    <w:rsid w:val="000B31C5"/>
    <w:rsid w:val="000E06A8"/>
    <w:rsid w:val="00147D4A"/>
    <w:rsid w:val="0020184F"/>
    <w:rsid w:val="00202613"/>
    <w:rsid w:val="00207B33"/>
    <w:rsid w:val="0025496F"/>
    <w:rsid w:val="00274405"/>
    <w:rsid w:val="002867D1"/>
    <w:rsid w:val="00287A7F"/>
    <w:rsid w:val="002909A8"/>
    <w:rsid w:val="002A776A"/>
    <w:rsid w:val="002E7B9B"/>
    <w:rsid w:val="00304305"/>
    <w:rsid w:val="003078DE"/>
    <w:rsid w:val="00323931"/>
    <w:rsid w:val="00350AC3"/>
    <w:rsid w:val="00363DEE"/>
    <w:rsid w:val="003737DA"/>
    <w:rsid w:val="003B2564"/>
    <w:rsid w:val="003C723F"/>
    <w:rsid w:val="003D685B"/>
    <w:rsid w:val="003F6375"/>
    <w:rsid w:val="0040779C"/>
    <w:rsid w:val="00486D22"/>
    <w:rsid w:val="00492FE9"/>
    <w:rsid w:val="004C17F2"/>
    <w:rsid w:val="004C2E6F"/>
    <w:rsid w:val="004C61DE"/>
    <w:rsid w:val="00504985"/>
    <w:rsid w:val="00515D75"/>
    <w:rsid w:val="005442C7"/>
    <w:rsid w:val="005A08ED"/>
    <w:rsid w:val="005D3CD4"/>
    <w:rsid w:val="00624C83"/>
    <w:rsid w:val="00653AF2"/>
    <w:rsid w:val="00661624"/>
    <w:rsid w:val="00694A35"/>
    <w:rsid w:val="006B0352"/>
    <w:rsid w:val="006D6A63"/>
    <w:rsid w:val="006E1137"/>
    <w:rsid w:val="006E138A"/>
    <w:rsid w:val="006F25C1"/>
    <w:rsid w:val="00724E9C"/>
    <w:rsid w:val="00751400"/>
    <w:rsid w:val="00800DCA"/>
    <w:rsid w:val="00822070"/>
    <w:rsid w:val="00897199"/>
    <w:rsid w:val="008A47AF"/>
    <w:rsid w:val="008C1623"/>
    <w:rsid w:val="009020B5"/>
    <w:rsid w:val="00933A82"/>
    <w:rsid w:val="00934013"/>
    <w:rsid w:val="009356A1"/>
    <w:rsid w:val="009629DC"/>
    <w:rsid w:val="00986D73"/>
    <w:rsid w:val="00990DCA"/>
    <w:rsid w:val="009A15E4"/>
    <w:rsid w:val="009C0D68"/>
    <w:rsid w:val="009F5758"/>
    <w:rsid w:val="009F72B2"/>
    <w:rsid w:val="00A2065C"/>
    <w:rsid w:val="00AA4B49"/>
    <w:rsid w:val="00AD6955"/>
    <w:rsid w:val="00AE6585"/>
    <w:rsid w:val="00B12171"/>
    <w:rsid w:val="00B50F8C"/>
    <w:rsid w:val="00B6607F"/>
    <w:rsid w:val="00B749A8"/>
    <w:rsid w:val="00B82786"/>
    <w:rsid w:val="00B83324"/>
    <w:rsid w:val="00BB3867"/>
    <w:rsid w:val="00BD6653"/>
    <w:rsid w:val="00C11A23"/>
    <w:rsid w:val="00C1638A"/>
    <w:rsid w:val="00C30F3F"/>
    <w:rsid w:val="00C442FB"/>
    <w:rsid w:val="00C72593"/>
    <w:rsid w:val="00C75D27"/>
    <w:rsid w:val="00C81EEE"/>
    <w:rsid w:val="00CA2429"/>
    <w:rsid w:val="00CB3DC2"/>
    <w:rsid w:val="00CB7A44"/>
    <w:rsid w:val="00CD6940"/>
    <w:rsid w:val="00CE4383"/>
    <w:rsid w:val="00CF513E"/>
    <w:rsid w:val="00D02892"/>
    <w:rsid w:val="00D308ED"/>
    <w:rsid w:val="00D63A44"/>
    <w:rsid w:val="00D67524"/>
    <w:rsid w:val="00D7183F"/>
    <w:rsid w:val="00D82590"/>
    <w:rsid w:val="00D91946"/>
    <w:rsid w:val="00DA7659"/>
    <w:rsid w:val="00DB23C9"/>
    <w:rsid w:val="00DD5A6C"/>
    <w:rsid w:val="00E17778"/>
    <w:rsid w:val="00E46814"/>
    <w:rsid w:val="00E47176"/>
    <w:rsid w:val="00E95F2E"/>
    <w:rsid w:val="00EC25D4"/>
    <w:rsid w:val="00F67473"/>
    <w:rsid w:val="00F9302D"/>
    <w:rsid w:val="00F9670B"/>
    <w:rsid w:val="00FA3FE5"/>
    <w:rsid w:val="074A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1624"/>
    <w:pPr>
      <w:spacing w:line="360" w:lineRule="auto"/>
    </w:pPr>
    <w:rPr>
      <w:sz w:val="24"/>
    </w:rPr>
  </w:style>
  <w:style w:type="paragraph" w:styleId="a4">
    <w:name w:val="Balloon Text"/>
    <w:basedOn w:val="a"/>
    <w:link w:val="Char0"/>
    <w:uiPriority w:val="99"/>
    <w:semiHidden/>
    <w:unhideWhenUsed/>
    <w:qFormat/>
    <w:rsid w:val="00661624"/>
    <w:rPr>
      <w:sz w:val="18"/>
      <w:szCs w:val="18"/>
    </w:rPr>
  </w:style>
  <w:style w:type="paragraph" w:styleId="a5">
    <w:name w:val="footer"/>
    <w:basedOn w:val="a"/>
    <w:link w:val="Char1"/>
    <w:uiPriority w:val="99"/>
    <w:unhideWhenUsed/>
    <w:rsid w:val="00661624"/>
    <w:pPr>
      <w:tabs>
        <w:tab w:val="center" w:pos="4153"/>
        <w:tab w:val="right" w:pos="8306"/>
      </w:tabs>
      <w:snapToGrid w:val="0"/>
      <w:jc w:val="left"/>
    </w:pPr>
    <w:rPr>
      <w:sz w:val="18"/>
      <w:szCs w:val="18"/>
    </w:rPr>
  </w:style>
  <w:style w:type="paragraph" w:styleId="a6">
    <w:name w:val="header"/>
    <w:basedOn w:val="a"/>
    <w:link w:val="Char2"/>
    <w:unhideWhenUsed/>
    <w:rsid w:val="006616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661624"/>
    <w:rPr>
      <w:rFonts w:ascii="Times New Roman" w:eastAsia="宋体" w:hAnsi="Times New Roman" w:cs="Times New Roman"/>
      <w:sz w:val="18"/>
      <w:szCs w:val="18"/>
    </w:rPr>
  </w:style>
  <w:style w:type="character" w:customStyle="1" w:styleId="Char1">
    <w:name w:val="页脚 Char"/>
    <w:basedOn w:val="a0"/>
    <w:link w:val="a5"/>
    <w:uiPriority w:val="99"/>
    <w:rsid w:val="00661624"/>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661624"/>
    <w:rPr>
      <w:rFonts w:ascii="Times New Roman" w:eastAsia="宋体" w:hAnsi="Times New Roman" w:cs="Times New Roman"/>
      <w:sz w:val="18"/>
      <w:szCs w:val="18"/>
    </w:rPr>
  </w:style>
  <w:style w:type="character" w:customStyle="1" w:styleId="CharChar1">
    <w:name w:val="Char Char1"/>
    <w:qFormat/>
    <w:locked/>
    <w:rsid w:val="00661624"/>
    <w:rPr>
      <w:rFonts w:ascii="宋体" w:eastAsia="宋体" w:hAnsi="Courier New" w:hint="eastAsia"/>
      <w:kern w:val="2"/>
      <w:sz w:val="21"/>
      <w:lang w:val="en-US" w:eastAsia="zh-CN" w:bidi="ar-SA"/>
    </w:rPr>
  </w:style>
  <w:style w:type="paragraph" w:customStyle="1" w:styleId="a7">
    <w:name w:val="东方正文"/>
    <w:basedOn w:val="a"/>
    <w:rsid w:val="00661624"/>
    <w:pPr>
      <w:spacing w:line="400" w:lineRule="exact"/>
      <w:ind w:left="284" w:right="284"/>
    </w:pPr>
    <w:rPr>
      <w:sz w:val="24"/>
    </w:rPr>
  </w:style>
  <w:style w:type="paragraph" w:styleId="a8">
    <w:name w:val="List Paragraph"/>
    <w:basedOn w:val="a"/>
    <w:uiPriority w:val="99"/>
    <w:unhideWhenUsed/>
    <w:rsid w:val="00661624"/>
    <w:pPr>
      <w:ind w:firstLineChars="200" w:firstLine="420"/>
    </w:pPr>
  </w:style>
  <w:style w:type="character" w:customStyle="1" w:styleId="Char">
    <w:name w:val="正文文本 Char"/>
    <w:basedOn w:val="a0"/>
    <w:link w:val="a3"/>
    <w:uiPriority w:val="99"/>
    <w:qFormat/>
    <w:rsid w:val="00661624"/>
    <w:rPr>
      <w:rFonts w:ascii="Times New Roman" w:eastAsia="宋体" w:hAnsi="Times New Roman" w:cs="Times New Roman"/>
      <w:kern w:val="2"/>
      <w:sz w:val="24"/>
    </w:rPr>
  </w:style>
  <w:style w:type="paragraph" w:customStyle="1" w:styleId="a9">
    <w:name w:val="表格文字"/>
    <w:basedOn w:val="a"/>
    <w:uiPriority w:val="99"/>
    <w:qFormat/>
    <w:rsid w:val="0066162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57C2C-B9D6-4080-848C-38C03706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7</Pages>
  <Words>635</Words>
  <Characters>3626</Characters>
  <Application>Microsoft Office Word</Application>
  <DocSecurity>0</DocSecurity>
  <Lines>30</Lines>
  <Paragraphs>8</Paragraphs>
  <ScaleCrop>false</ScaleCrop>
  <Company>china</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2021-10-30T03:04:00Z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