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-1913255</wp:posOffset>
            </wp:positionH>
            <wp:positionV relativeFrom="paragraph">
              <wp:posOffset>-657860</wp:posOffset>
            </wp:positionV>
            <wp:extent cx="8478520" cy="11565255"/>
            <wp:effectExtent l="0" t="0" r="5080" b="4445"/>
            <wp:wrapNone/>
            <wp:docPr id="4" name="图片 4" descr="扫描全能王 2021-12-13 12.51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13 12.51_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8520" cy="1156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0154-2018-2021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重庆川东阀门制造有限公司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2021、12、13日上午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297180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275590</wp:posOffset>
                  </wp:positionV>
                  <wp:extent cx="938530" cy="366395"/>
                  <wp:effectExtent l="0" t="0" r="0" b="1905"/>
                  <wp:wrapNone/>
                  <wp:docPr id="3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-1284605</wp:posOffset>
            </wp:positionH>
            <wp:positionV relativeFrom="paragraph">
              <wp:posOffset>-429260</wp:posOffset>
            </wp:positionV>
            <wp:extent cx="7806690" cy="10794365"/>
            <wp:effectExtent l="0" t="0" r="3810" b="635"/>
            <wp:wrapNone/>
            <wp:docPr id="5" name="图片 5" descr="扫描全能王 2021-12-13 12.51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12-13 12.51_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079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0154-2018-2021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重庆川东阀门制造有限公司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2021、12、13日下午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264160</wp:posOffset>
                  </wp:positionV>
                  <wp:extent cx="955040" cy="347980"/>
                  <wp:effectExtent l="0" t="0" r="10160" b="7620"/>
                  <wp:wrapNone/>
                  <wp:docPr id="2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0"/>
        <w:gridCol w:w="2879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-1509395</wp:posOffset>
            </wp:positionV>
            <wp:extent cx="7404735" cy="11059795"/>
            <wp:effectExtent l="0" t="0" r="12065" b="1905"/>
            <wp:wrapNone/>
            <wp:docPr id="6" name="图片 6" descr="扫描全能王 2021-12-13 12.51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12-13 12.51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735" cy="1105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91551"/>
    <w:rsid w:val="0DCF467F"/>
    <w:rsid w:val="2A340221"/>
    <w:rsid w:val="30D77874"/>
    <w:rsid w:val="3BF66274"/>
    <w:rsid w:val="6409179E"/>
    <w:rsid w:val="79634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2021-12-14T07:29:16Z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9579FF73114E4B6BA7151E82F93F8FAA</vt:lpwstr>
  </property>
</Properties>
</file>