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AF0" w:rsidRDefault="008C522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0619F9">
        <w:rPr>
          <w:rFonts w:hint="eastAsia"/>
          <w:b/>
          <w:bCs/>
          <w:sz w:val="32"/>
          <w:szCs w:val="32"/>
        </w:rPr>
        <w:t>3</w:t>
      </w:r>
    </w:p>
    <w:p w:rsidR="00194AF0" w:rsidRDefault="008C5225" w:rsidP="00FE0FD2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pPr w:leftFromText="180" w:rightFromText="180" w:vertAnchor="text" w:horzAnchor="page" w:tblpX="1537" w:tblpY="576"/>
        <w:tblOverlap w:val="never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454"/>
      </w:tblGrid>
      <w:tr w:rsidR="00194AF0">
        <w:trPr>
          <w:trHeight w:val="825"/>
        </w:trPr>
        <w:tc>
          <w:tcPr>
            <w:tcW w:w="1263" w:type="dxa"/>
            <w:gridSpan w:val="2"/>
            <w:vAlign w:val="center"/>
          </w:tcPr>
          <w:p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202001</w:t>
            </w:r>
          </w:p>
        </w:tc>
        <w:tc>
          <w:tcPr>
            <w:tcW w:w="1247" w:type="dxa"/>
            <w:vAlign w:val="center"/>
          </w:tcPr>
          <w:p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冷水水表电压变化测量过程</w:t>
            </w:r>
          </w:p>
        </w:tc>
        <w:tc>
          <w:tcPr>
            <w:tcW w:w="1479" w:type="dxa"/>
            <w:gridSpan w:val="2"/>
            <w:vAlign w:val="center"/>
          </w:tcPr>
          <w:p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 w:rsidR="00194AF0" w:rsidRDefault="008C522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szCs w:val="21"/>
                <w:lang w:bidi="ar"/>
              </w:rPr>
              <w:t>SDSB/CL-</w:t>
            </w:r>
            <w:r>
              <w:rPr>
                <w:rFonts w:hint="eastAsia"/>
                <w:szCs w:val="21"/>
                <w:lang w:bidi="ar"/>
              </w:rPr>
              <w:t>202001</w:t>
            </w:r>
          </w:p>
        </w:tc>
      </w:tr>
      <w:tr w:rsidR="00194AF0">
        <w:trPr>
          <w:trHeight w:val="365"/>
        </w:trPr>
        <w:tc>
          <w:tcPr>
            <w:tcW w:w="1263" w:type="dxa"/>
            <w:gridSpan w:val="2"/>
            <w:vAlign w:val="center"/>
          </w:tcPr>
          <w:p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质检部</w:t>
            </w:r>
          </w:p>
        </w:tc>
        <w:tc>
          <w:tcPr>
            <w:tcW w:w="1247" w:type="dxa"/>
            <w:vAlign w:val="center"/>
          </w:tcPr>
          <w:p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电压</w:t>
            </w:r>
          </w:p>
        </w:tc>
        <w:tc>
          <w:tcPr>
            <w:tcW w:w="1479" w:type="dxa"/>
            <w:gridSpan w:val="2"/>
            <w:vAlign w:val="center"/>
          </w:tcPr>
          <w:p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194AF0">
        <w:trPr>
          <w:trHeight w:val="2352"/>
        </w:trPr>
        <w:tc>
          <w:tcPr>
            <w:tcW w:w="9680" w:type="dxa"/>
            <w:gridSpan w:val="8"/>
          </w:tcPr>
          <w:p w:rsidR="00194AF0" w:rsidRDefault="008C5225"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:rsidR="00194AF0" w:rsidRDefault="008C522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szCs w:val="21"/>
                <w:lang w:bidi="ar"/>
              </w:rPr>
              <w:t>数字万用表</w:t>
            </w:r>
          </w:p>
          <w:p w:rsidR="00194AF0" w:rsidRDefault="008C5225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bCs/>
                <w:szCs w:val="21"/>
              </w:rPr>
              <w:t>JJG162-2009</w:t>
            </w:r>
            <w:r>
              <w:rPr>
                <w:bCs/>
                <w:szCs w:val="21"/>
              </w:rPr>
              <w:t>冷水水表</w:t>
            </w:r>
            <w:r>
              <w:rPr>
                <w:szCs w:val="21"/>
              </w:rPr>
              <w:t>及仪器使用说明书和相关操作规范</w:t>
            </w:r>
            <w:r>
              <w:rPr>
                <w:bCs/>
                <w:szCs w:val="21"/>
              </w:rPr>
              <w:t>进行测量。</w:t>
            </w:r>
          </w:p>
          <w:p w:rsidR="00194AF0" w:rsidRDefault="008C522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>常温</w:t>
            </w:r>
          </w:p>
          <w:p w:rsidR="00194AF0" w:rsidRDefault="008C5225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:rsidR="00194AF0" w:rsidRDefault="008C5225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仪器操作人员，经培训合格，有两年以上经验。</w:t>
            </w:r>
          </w:p>
          <w:p w:rsidR="00194AF0" w:rsidRDefault="008C522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194AF0">
        <w:trPr>
          <w:trHeight w:val="2976"/>
        </w:trPr>
        <w:tc>
          <w:tcPr>
            <w:tcW w:w="9680" w:type="dxa"/>
            <w:gridSpan w:val="8"/>
          </w:tcPr>
          <w:p w:rsidR="00194AF0" w:rsidRDefault="008C522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194AF0" w:rsidRDefault="00194AF0">
            <w:pPr>
              <w:rPr>
                <w:kern w:val="0"/>
                <w:szCs w:val="21"/>
              </w:rPr>
            </w:pPr>
          </w:p>
          <w:p w:rsidR="00194AF0" w:rsidRDefault="008C5225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、查看型号规格</w:t>
            </w:r>
            <w:r>
              <w:rPr>
                <w:rFonts w:hint="eastAsia"/>
                <w:szCs w:val="21"/>
              </w:rPr>
              <w:t>为</w:t>
            </w:r>
            <w:r>
              <w:rPr>
                <w:szCs w:val="21"/>
              </w:rPr>
              <w:t>VL9205A</w:t>
            </w:r>
            <w:r>
              <w:rPr>
                <w:szCs w:val="21"/>
              </w:rPr>
              <w:t>的</w:t>
            </w:r>
            <w:r>
              <w:rPr>
                <w:szCs w:val="21"/>
              </w:rPr>
              <w:t>数字万用表</w:t>
            </w:r>
            <w:r>
              <w:rPr>
                <w:kern w:val="0"/>
                <w:szCs w:val="21"/>
              </w:rPr>
              <w:t>，</w:t>
            </w:r>
            <w:r>
              <w:rPr>
                <w:bCs/>
                <w:szCs w:val="21"/>
              </w:rPr>
              <w:t>校准日期：</w:t>
            </w:r>
            <w:r>
              <w:rPr>
                <w:bCs/>
                <w:szCs w:val="21"/>
              </w:rPr>
              <w:t>20</w:t>
            </w:r>
            <w:r>
              <w:rPr>
                <w:bCs/>
                <w:szCs w:val="21"/>
              </w:rPr>
              <w:t>2</w:t>
            </w:r>
            <w:r w:rsidR="000619F9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>
              <w:rPr>
                <w:bCs/>
                <w:szCs w:val="21"/>
              </w:rPr>
              <w:t>0</w:t>
            </w:r>
            <w:r w:rsidR="000619F9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月</w:t>
            </w:r>
            <w:r w:rsidR="000619F9">
              <w:rPr>
                <w:bCs/>
                <w:szCs w:val="21"/>
              </w:rPr>
              <w:t>07</w:t>
            </w:r>
            <w:r>
              <w:rPr>
                <w:bCs/>
                <w:szCs w:val="21"/>
              </w:rPr>
              <w:t>日，校准机构：</w:t>
            </w:r>
            <w:r>
              <w:rPr>
                <w:szCs w:val="21"/>
              </w:rPr>
              <w:t>开封市质量技术监督检验测试中心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符合要求。</w:t>
            </w:r>
          </w:p>
          <w:p w:rsidR="00194AF0" w:rsidRDefault="008C5225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:rsidR="00194AF0" w:rsidRDefault="008C5225">
            <w:pPr>
              <w:widowControl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194AF0" w:rsidRPr="00B57A00" w:rsidRDefault="008C5225" w:rsidP="000619F9">
            <w:pPr>
              <w:ind w:firstLineChars="100" w:firstLine="210"/>
              <w:rPr>
                <w:szCs w:val="21"/>
              </w:rPr>
            </w:pPr>
            <w:r w:rsidRPr="00B57A00">
              <w:rPr>
                <w:kern w:val="0"/>
                <w:szCs w:val="21"/>
              </w:rPr>
              <w:t>（</w:t>
            </w:r>
            <w:r w:rsidRPr="00B57A00">
              <w:rPr>
                <w:kern w:val="0"/>
                <w:szCs w:val="21"/>
              </w:rPr>
              <w:t>1</w:t>
            </w:r>
            <w:r w:rsidRPr="00B57A00">
              <w:rPr>
                <w:kern w:val="0"/>
                <w:szCs w:val="21"/>
              </w:rPr>
              <w:t>）</w:t>
            </w:r>
            <w:r w:rsidRPr="00B57A00">
              <w:rPr>
                <w:kern w:val="0"/>
                <w:szCs w:val="21"/>
              </w:rPr>
              <w:t>20</w:t>
            </w:r>
            <w:r w:rsidRPr="00B57A00">
              <w:rPr>
                <w:kern w:val="0"/>
                <w:szCs w:val="21"/>
              </w:rPr>
              <w:t>2</w:t>
            </w:r>
            <w:r w:rsidR="00B57A00" w:rsidRPr="00B57A00">
              <w:rPr>
                <w:kern w:val="0"/>
                <w:szCs w:val="21"/>
              </w:rPr>
              <w:t>1</w:t>
            </w:r>
            <w:r w:rsidRPr="00B57A00">
              <w:rPr>
                <w:kern w:val="0"/>
                <w:szCs w:val="21"/>
              </w:rPr>
              <w:t>年</w:t>
            </w:r>
            <w:r w:rsidR="00B57A00" w:rsidRPr="00B57A00">
              <w:rPr>
                <w:kern w:val="0"/>
                <w:szCs w:val="21"/>
              </w:rPr>
              <w:t>10</w:t>
            </w:r>
            <w:r w:rsidRPr="00B57A00">
              <w:rPr>
                <w:kern w:val="0"/>
                <w:szCs w:val="21"/>
              </w:rPr>
              <w:t>月</w:t>
            </w:r>
            <w:r w:rsidR="00B57A00" w:rsidRPr="00B57A00">
              <w:rPr>
                <w:kern w:val="0"/>
                <w:szCs w:val="21"/>
              </w:rPr>
              <w:t>9</w:t>
            </w:r>
            <w:r w:rsidRPr="00B57A00">
              <w:rPr>
                <w:kern w:val="0"/>
                <w:szCs w:val="21"/>
              </w:rPr>
              <w:t>日，用</w:t>
            </w:r>
            <w:r w:rsidRPr="00B57A00">
              <w:rPr>
                <w:szCs w:val="21"/>
              </w:rPr>
              <w:t>数字万用表测量冷水水表电压</w:t>
            </w:r>
            <w:proofErr w:type="gramStart"/>
            <w:r w:rsidRPr="00B57A00">
              <w:rPr>
                <w:szCs w:val="21"/>
              </w:rPr>
              <w:t>变化共</w:t>
            </w:r>
            <w:proofErr w:type="gramEnd"/>
            <w:r w:rsidR="000619F9" w:rsidRPr="00B57A00">
              <w:rPr>
                <w:kern w:val="0"/>
                <w:szCs w:val="21"/>
              </w:rPr>
              <w:t>5</w:t>
            </w:r>
            <w:r w:rsidRPr="00B57A00">
              <w:rPr>
                <w:kern w:val="0"/>
                <w:szCs w:val="21"/>
              </w:rPr>
              <w:t>次，</w:t>
            </w:r>
            <w:r w:rsidRPr="00B57A00">
              <w:rPr>
                <w:szCs w:val="21"/>
              </w:rPr>
              <w:t>平均值</w:t>
            </w:r>
            <w:r w:rsidRPr="00B57A00">
              <w:rPr>
                <w:szCs w:val="21"/>
              </w:rPr>
              <w:t>为</w:t>
            </w:r>
            <w:r w:rsidRPr="00B57A00">
              <w:rPr>
                <w:position w:val="-10"/>
                <w:szCs w:val="21"/>
              </w:rPr>
              <w:object w:dxaOrig="288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55pt;height:17.15pt" o:ole="">
                  <v:imagedata r:id="rId7" o:title=""/>
                </v:shape>
                <o:OLEObject Type="Embed" ProgID="Equation.KSEE3" ShapeID="_x0000_i1025" DrawAspect="Content" ObjectID="_1698521446" r:id="rId8"/>
              </w:object>
            </w:r>
            <w:r w:rsidRPr="00B57A00">
              <w:rPr>
                <w:szCs w:val="21"/>
              </w:rPr>
              <w:t>=</w:t>
            </w:r>
            <w:r w:rsidRPr="00B57A00">
              <w:rPr>
                <w:szCs w:val="21"/>
              </w:rPr>
              <w:t>3.61</w:t>
            </w:r>
            <w:r w:rsidR="00C461A6" w:rsidRPr="00B57A00">
              <w:rPr>
                <w:szCs w:val="21"/>
              </w:rPr>
              <w:t>8</w:t>
            </w:r>
            <w:r w:rsidRPr="00B57A00">
              <w:rPr>
                <w:szCs w:val="21"/>
              </w:rPr>
              <w:t>V</w:t>
            </w:r>
            <w:r w:rsidRPr="00B57A00">
              <w:rPr>
                <w:szCs w:val="21"/>
              </w:rPr>
              <w:t>。</w:t>
            </w:r>
          </w:p>
          <w:p w:rsidR="00194AF0" w:rsidRDefault="008C5225" w:rsidP="000619F9">
            <w:pPr>
              <w:ind w:firstLineChars="100" w:firstLine="210"/>
              <w:rPr>
                <w:szCs w:val="21"/>
              </w:rPr>
            </w:pPr>
            <w:r w:rsidRPr="00B57A00">
              <w:rPr>
                <w:kern w:val="0"/>
                <w:szCs w:val="21"/>
              </w:rPr>
              <w:t>（</w:t>
            </w:r>
            <w:r w:rsidRPr="00B57A00">
              <w:rPr>
                <w:kern w:val="0"/>
                <w:szCs w:val="21"/>
              </w:rPr>
              <w:t>2</w:t>
            </w:r>
            <w:r w:rsidRPr="00B57A00">
              <w:rPr>
                <w:kern w:val="0"/>
                <w:szCs w:val="21"/>
              </w:rPr>
              <w:t>）</w:t>
            </w:r>
            <w:r w:rsidRPr="00B57A00">
              <w:rPr>
                <w:kern w:val="0"/>
                <w:szCs w:val="21"/>
              </w:rPr>
              <w:t>202</w:t>
            </w:r>
            <w:r w:rsidR="00B57A00" w:rsidRPr="00B57A00">
              <w:rPr>
                <w:kern w:val="0"/>
                <w:szCs w:val="21"/>
              </w:rPr>
              <w:t>1</w:t>
            </w:r>
            <w:r w:rsidRPr="00B57A00">
              <w:rPr>
                <w:kern w:val="0"/>
                <w:szCs w:val="21"/>
              </w:rPr>
              <w:t>年</w:t>
            </w:r>
            <w:r w:rsidRPr="00B57A00">
              <w:rPr>
                <w:kern w:val="0"/>
                <w:szCs w:val="21"/>
              </w:rPr>
              <w:t>1</w:t>
            </w:r>
            <w:r w:rsidR="00B57A00" w:rsidRPr="00B57A00">
              <w:rPr>
                <w:kern w:val="0"/>
                <w:szCs w:val="21"/>
              </w:rPr>
              <w:t>1</w:t>
            </w:r>
            <w:r w:rsidRPr="00B57A00">
              <w:rPr>
                <w:kern w:val="0"/>
                <w:szCs w:val="21"/>
              </w:rPr>
              <w:t>月</w:t>
            </w:r>
            <w:r w:rsidR="00B57A00" w:rsidRPr="00B57A00">
              <w:rPr>
                <w:kern w:val="0"/>
                <w:szCs w:val="21"/>
              </w:rPr>
              <w:t>5</w:t>
            </w:r>
            <w:r w:rsidRPr="00B57A00">
              <w:rPr>
                <w:kern w:val="0"/>
                <w:szCs w:val="21"/>
              </w:rPr>
              <w:t>日，用</w:t>
            </w:r>
            <w:r w:rsidRPr="00B57A00">
              <w:rPr>
                <w:szCs w:val="21"/>
              </w:rPr>
              <w:t>数字万用表测量冷水水表</w:t>
            </w:r>
            <w:r w:rsidRPr="00B57A00">
              <w:rPr>
                <w:szCs w:val="21"/>
              </w:rPr>
              <w:t>电压变化</w:t>
            </w:r>
            <w:r w:rsidR="000619F9" w:rsidRPr="00B57A00">
              <w:rPr>
                <w:kern w:val="0"/>
                <w:szCs w:val="21"/>
              </w:rPr>
              <w:t>5</w:t>
            </w:r>
            <w:r w:rsidRPr="00B57A00">
              <w:rPr>
                <w:kern w:val="0"/>
                <w:szCs w:val="21"/>
              </w:rPr>
              <w:t>次，</w:t>
            </w:r>
            <w:r w:rsidRPr="00B57A00">
              <w:rPr>
                <w:szCs w:val="21"/>
              </w:rPr>
              <w:t>平均值</w:t>
            </w:r>
            <w:r w:rsidRPr="00B57A00">
              <w:rPr>
                <w:szCs w:val="21"/>
              </w:rPr>
              <w:t>为</w:t>
            </w:r>
            <w:r w:rsidRPr="00B57A00">
              <w:rPr>
                <w:position w:val="-10"/>
                <w:szCs w:val="21"/>
              </w:rPr>
              <w:object w:dxaOrig="288" w:dyaOrig="340">
                <v:shape id="_x0000_i1026" type="#_x0000_t75" style="width:14.55pt;height:17.15pt" o:ole="">
                  <v:imagedata r:id="rId7" o:title=""/>
                </v:shape>
                <o:OLEObject Type="Embed" ProgID="Equation.KSEE3" ShapeID="_x0000_i1026" DrawAspect="Content" ObjectID="_1698521447" r:id="rId9"/>
              </w:object>
            </w:r>
            <w:r w:rsidRPr="00B57A00">
              <w:rPr>
                <w:szCs w:val="21"/>
              </w:rPr>
              <w:t>=</w:t>
            </w:r>
            <w:r w:rsidRPr="00B57A00">
              <w:rPr>
                <w:szCs w:val="21"/>
              </w:rPr>
              <w:t>3.62</w:t>
            </w:r>
            <w:r w:rsidRPr="00B57A00">
              <w:rPr>
                <w:szCs w:val="21"/>
              </w:rPr>
              <w:t>0V</w:t>
            </w:r>
            <w:r w:rsidRPr="00B57A00">
              <w:rPr>
                <w:szCs w:val="21"/>
              </w:rPr>
              <w:t>。</w:t>
            </w:r>
          </w:p>
          <w:p w:rsidR="00194AF0" w:rsidRDefault="00194AF0">
            <w:pPr>
              <w:rPr>
                <w:szCs w:val="21"/>
              </w:rPr>
            </w:pPr>
          </w:p>
          <w:p w:rsidR="00194AF0" w:rsidRDefault="008C5225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 w:rsidR="000619F9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测量</w:t>
            </w:r>
            <w:r w:rsidR="000619F9">
              <w:rPr>
                <w:rFonts w:hint="eastAsia"/>
                <w:kern w:val="0"/>
                <w:szCs w:val="21"/>
              </w:rPr>
              <w:t>过程</w:t>
            </w:r>
            <w:r>
              <w:rPr>
                <w:kern w:val="0"/>
                <w:szCs w:val="21"/>
              </w:rPr>
              <w:t>的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>
              <w:rPr>
                <w:kern w:val="0"/>
                <w:szCs w:val="21"/>
              </w:rPr>
              <w:t>0.014V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:rsidR="00194AF0" w:rsidRDefault="008C5225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>
                <v:shape id="_x0000_i1027" type="#_x0000_t75" style="width:119.15pt;height:41.15pt" o:ole="">
                  <v:imagedata r:id="rId10" o:title=""/>
                </v:shape>
                <o:OLEObject Type="Embed" ProgID="Equation.3" ShapeID="_x0000_i1027" DrawAspect="Content" ObjectID="_1698521448" r:id="rId11"/>
              </w:object>
            </w:r>
            <w:r>
              <w:rPr>
                <w:kern w:val="0"/>
                <w:szCs w:val="21"/>
              </w:rPr>
              <w:t>0.</w:t>
            </w:r>
            <w:r w:rsidR="00B57A00">
              <w:rPr>
                <w:kern w:val="0"/>
                <w:szCs w:val="21"/>
              </w:rPr>
              <w:t>20</w:t>
            </w:r>
          </w:p>
          <w:p w:rsidR="00194AF0" w:rsidRDefault="008C5225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En≤1</w:t>
            </w:r>
            <w:r>
              <w:rPr>
                <w:kern w:val="0"/>
                <w:szCs w:val="21"/>
              </w:rPr>
              <w:t>时，测量过程有效。</w:t>
            </w:r>
            <w:r>
              <w:rPr>
                <w:kern w:val="0"/>
                <w:szCs w:val="21"/>
              </w:rPr>
              <w:t>此</w:t>
            </w: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=0.</w:t>
            </w:r>
            <w:r w:rsidR="00B57A00"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 xml:space="preserve">&lt;1 </w:t>
            </w:r>
            <w:r>
              <w:rPr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该测量过程有效。</w:t>
            </w:r>
          </w:p>
          <w:p w:rsidR="00194AF0" w:rsidRDefault="00194AF0">
            <w:pPr>
              <w:rPr>
                <w:kern w:val="0"/>
                <w:szCs w:val="21"/>
              </w:rPr>
            </w:pPr>
          </w:p>
          <w:p w:rsidR="00194AF0" w:rsidRDefault="008C522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>张海龙</w:t>
            </w:r>
            <w:r>
              <w:rPr>
                <w:kern w:val="0"/>
                <w:szCs w:val="21"/>
              </w:rPr>
              <w:t xml:space="preserve"> 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 w:rsidR="00B57A00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1</w:t>
            </w:r>
            <w:r w:rsidR="00B57A00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.</w:t>
            </w:r>
            <w:r w:rsidR="00B57A00">
              <w:rPr>
                <w:kern w:val="0"/>
                <w:szCs w:val="21"/>
              </w:rPr>
              <w:t>5</w:t>
            </w:r>
          </w:p>
        </w:tc>
      </w:tr>
      <w:tr w:rsidR="00194AF0">
        <w:tc>
          <w:tcPr>
            <w:tcW w:w="9680" w:type="dxa"/>
            <w:gridSpan w:val="8"/>
          </w:tcPr>
          <w:p w:rsidR="00194AF0" w:rsidRDefault="008C522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194AF0" w:rsidRDefault="00194AF0">
            <w:pPr>
              <w:rPr>
                <w:kern w:val="0"/>
                <w:szCs w:val="21"/>
              </w:rPr>
            </w:pPr>
          </w:p>
          <w:p w:rsidR="00194AF0" w:rsidRDefault="00194AF0">
            <w:pPr>
              <w:rPr>
                <w:kern w:val="0"/>
                <w:szCs w:val="21"/>
              </w:rPr>
            </w:pPr>
          </w:p>
        </w:tc>
      </w:tr>
      <w:tr w:rsidR="00194AF0">
        <w:tc>
          <w:tcPr>
            <w:tcW w:w="1124" w:type="dxa"/>
          </w:tcPr>
          <w:p w:rsidR="00194AF0" w:rsidRDefault="008C5225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194AF0" w:rsidRDefault="008C522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:rsidR="00194AF0" w:rsidRDefault="008C5225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194AF0">
        <w:tc>
          <w:tcPr>
            <w:tcW w:w="1124" w:type="dxa"/>
          </w:tcPr>
          <w:p w:rsidR="00194AF0" w:rsidRDefault="00194AF0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194AF0" w:rsidRDefault="00194AF0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194AF0" w:rsidRDefault="00194AF0">
            <w:pPr>
              <w:rPr>
                <w:kern w:val="0"/>
                <w:szCs w:val="21"/>
              </w:rPr>
            </w:pPr>
          </w:p>
        </w:tc>
      </w:tr>
      <w:tr w:rsidR="00194AF0">
        <w:tc>
          <w:tcPr>
            <w:tcW w:w="1124" w:type="dxa"/>
          </w:tcPr>
          <w:p w:rsidR="00194AF0" w:rsidRDefault="00194AF0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194AF0" w:rsidRDefault="00194AF0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:rsidR="00194AF0" w:rsidRDefault="00194AF0">
            <w:pPr>
              <w:rPr>
                <w:kern w:val="0"/>
                <w:szCs w:val="21"/>
              </w:rPr>
            </w:pPr>
          </w:p>
        </w:tc>
      </w:tr>
    </w:tbl>
    <w:p w:rsidR="00194AF0" w:rsidRDefault="00194AF0"/>
    <w:sectPr w:rsidR="00194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225" w:rsidRDefault="008C5225" w:rsidP="000619F9">
      <w:r>
        <w:separator/>
      </w:r>
    </w:p>
  </w:endnote>
  <w:endnote w:type="continuationSeparator" w:id="0">
    <w:p w:rsidR="008C5225" w:rsidRDefault="008C5225" w:rsidP="0006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225" w:rsidRDefault="008C5225" w:rsidP="000619F9">
      <w:r>
        <w:separator/>
      </w:r>
    </w:p>
  </w:footnote>
  <w:footnote w:type="continuationSeparator" w:id="0">
    <w:p w:rsidR="008C5225" w:rsidRDefault="008C5225" w:rsidP="00061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619F9"/>
    <w:rsid w:val="00085035"/>
    <w:rsid w:val="000A31E5"/>
    <w:rsid w:val="00147179"/>
    <w:rsid w:val="00155CCF"/>
    <w:rsid w:val="00194AF0"/>
    <w:rsid w:val="0019548E"/>
    <w:rsid w:val="001C476E"/>
    <w:rsid w:val="001C7318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60C7C"/>
    <w:rsid w:val="008A0DD7"/>
    <w:rsid w:val="008B182A"/>
    <w:rsid w:val="008C5225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57A00"/>
    <w:rsid w:val="00BB4677"/>
    <w:rsid w:val="00BD30CD"/>
    <w:rsid w:val="00BD68CC"/>
    <w:rsid w:val="00BF73F1"/>
    <w:rsid w:val="00BF7D97"/>
    <w:rsid w:val="00C31A69"/>
    <w:rsid w:val="00C45DE0"/>
    <w:rsid w:val="00C461A6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E0FD2"/>
    <w:rsid w:val="00FF0DB2"/>
    <w:rsid w:val="00FF7566"/>
    <w:rsid w:val="01383411"/>
    <w:rsid w:val="016B60D7"/>
    <w:rsid w:val="02325D64"/>
    <w:rsid w:val="026E27CB"/>
    <w:rsid w:val="02C25ABC"/>
    <w:rsid w:val="03BE7664"/>
    <w:rsid w:val="04796900"/>
    <w:rsid w:val="04E61E1D"/>
    <w:rsid w:val="04EA7A98"/>
    <w:rsid w:val="05EE7E16"/>
    <w:rsid w:val="0607282B"/>
    <w:rsid w:val="06780FD1"/>
    <w:rsid w:val="06C063B1"/>
    <w:rsid w:val="076D3862"/>
    <w:rsid w:val="082B7196"/>
    <w:rsid w:val="085C70A4"/>
    <w:rsid w:val="08B71608"/>
    <w:rsid w:val="09E20BCB"/>
    <w:rsid w:val="0A4D13B8"/>
    <w:rsid w:val="0A7D22C2"/>
    <w:rsid w:val="0AD65606"/>
    <w:rsid w:val="0B46052C"/>
    <w:rsid w:val="0BAB36AF"/>
    <w:rsid w:val="0CE06E8E"/>
    <w:rsid w:val="0DD5493A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9003CF"/>
    <w:rsid w:val="12C063C8"/>
    <w:rsid w:val="135A7270"/>
    <w:rsid w:val="142D25BB"/>
    <w:rsid w:val="150A6223"/>
    <w:rsid w:val="15A662DA"/>
    <w:rsid w:val="167550D7"/>
    <w:rsid w:val="17082EC9"/>
    <w:rsid w:val="1787203C"/>
    <w:rsid w:val="17C12EC8"/>
    <w:rsid w:val="18A63EBC"/>
    <w:rsid w:val="19E731A2"/>
    <w:rsid w:val="1A654763"/>
    <w:rsid w:val="1AC00ACD"/>
    <w:rsid w:val="1C8E6E0B"/>
    <w:rsid w:val="1CA05B62"/>
    <w:rsid w:val="1D622825"/>
    <w:rsid w:val="1D6C4CA0"/>
    <w:rsid w:val="1E421057"/>
    <w:rsid w:val="1EE64F1E"/>
    <w:rsid w:val="1F924914"/>
    <w:rsid w:val="1FE1196E"/>
    <w:rsid w:val="20072A16"/>
    <w:rsid w:val="20F06F90"/>
    <w:rsid w:val="216B6822"/>
    <w:rsid w:val="21A134BE"/>
    <w:rsid w:val="22674132"/>
    <w:rsid w:val="23241F1E"/>
    <w:rsid w:val="23542143"/>
    <w:rsid w:val="23A72D81"/>
    <w:rsid w:val="250B3653"/>
    <w:rsid w:val="2557597E"/>
    <w:rsid w:val="255C53DD"/>
    <w:rsid w:val="26556FB0"/>
    <w:rsid w:val="26967295"/>
    <w:rsid w:val="279B5571"/>
    <w:rsid w:val="27A013D3"/>
    <w:rsid w:val="27C9383A"/>
    <w:rsid w:val="27CC0946"/>
    <w:rsid w:val="287C6B79"/>
    <w:rsid w:val="290E1597"/>
    <w:rsid w:val="291E3103"/>
    <w:rsid w:val="2A687659"/>
    <w:rsid w:val="2A910230"/>
    <w:rsid w:val="2B6D6545"/>
    <w:rsid w:val="2B9A53EF"/>
    <w:rsid w:val="2CF318BC"/>
    <w:rsid w:val="2D0F4C79"/>
    <w:rsid w:val="2E3450B1"/>
    <w:rsid w:val="2FBB090F"/>
    <w:rsid w:val="2FCB539A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42D7A43"/>
    <w:rsid w:val="34640C37"/>
    <w:rsid w:val="34F03AFC"/>
    <w:rsid w:val="363E377D"/>
    <w:rsid w:val="36FB069C"/>
    <w:rsid w:val="37043E05"/>
    <w:rsid w:val="374A0880"/>
    <w:rsid w:val="37DF56DE"/>
    <w:rsid w:val="38097D2D"/>
    <w:rsid w:val="380B1C99"/>
    <w:rsid w:val="39174F2A"/>
    <w:rsid w:val="39496C34"/>
    <w:rsid w:val="39BC5C5C"/>
    <w:rsid w:val="39DC01EB"/>
    <w:rsid w:val="3B11324E"/>
    <w:rsid w:val="3CCE6492"/>
    <w:rsid w:val="3E081277"/>
    <w:rsid w:val="3E1A1325"/>
    <w:rsid w:val="3E4C3385"/>
    <w:rsid w:val="3EC16F05"/>
    <w:rsid w:val="3F747E72"/>
    <w:rsid w:val="3FE21497"/>
    <w:rsid w:val="40915051"/>
    <w:rsid w:val="41E0429B"/>
    <w:rsid w:val="43755F4F"/>
    <w:rsid w:val="43F524C5"/>
    <w:rsid w:val="44127130"/>
    <w:rsid w:val="45234627"/>
    <w:rsid w:val="47275297"/>
    <w:rsid w:val="47A14244"/>
    <w:rsid w:val="47FD228C"/>
    <w:rsid w:val="483C7813"/>
    <w:rsid w:val="489E71B4"/>
    <w:rsid w:val="494250D6"/>
    <w:rsid w:val="4A1F4A9B"/>
    <w:rsid w:val="4B2C1AD8"/>
    <w:rsid w:val="4B49653C"/>
    <w:rsid w:val="4BF83A28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C436E7"/>
    <w:rsid w:val="51D7610A"/>
    <w:rsid w:val="533504F2"/>
    <w:rsid w:val="536E4ECD"/>
    <w:rsid w:val="5420186B"/>
    <w:rsid w:val="5603500E"/>
    <w:rsid w:val="56C3440A"/>
    <w:rsid w:val="56FD53BB"/>
    <w:rsid w:val="57C21839"/>
    <w:rsid w:val="57F15CFC"/>
    <w:rsid w:val="57FF67F1"/>
    <w:rsid w:val="58ED378D"/>
    <w:rsid w:val="5A070107"/>
    <w:rsid w:val="5AB54C81"/>
    <w:rsid w:val="5B1B10BC"/>
    <w:rsid w:val="5BCD6ED7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60147535"/>
    <w:rsid w:val="623540E2"/>
    <w:rsid w:val="64153D54"/>
    <w:rsid w:val="6442782C"/>
    <w:rsid w:val="64CE383A"/>
    <w:rsid w:val="64DF1110"/>
    <w:rsid w:val="653F10EC"/>
    <w:rsid w:val="65E000B6"/>
    <w:rsid w:val="66154C33"/>
    <w:rsid w:val="667B4465"/>
    <w:rsid w:val="674A0590"/>
    <w:rsid w:val="68A70BD7"/>
    <w:rsid w:val="6A3A4C2A"/>
    <w:rsid w:val="6A651B29"/>
    <w:rsid w:val="6A693ACD"/>
    <w:rsid w:val="6A81371B"/>
    <w:rsid w:val="6AD1314E"/>
    <w:rsid w:val="6B12640B"/>
    <w:rsid w:val="6B280892"/>
    <w:rsid w:val="6BC426CB"/>
    <w:rsid w:val="6D051D75"/>
    <w:rsid w:val="6DDF52C7"/>
    <w:rsid w:val="6EB07340"/>
    <w:rsid w:val="6F130BAE"/>
    <w:rsid w:val="6F944730"/>
    <w:rsid w:val="6FED0A0F"/>
    <w:rsid w:val="70203C35"/>
    <w:rsid w:val="702B00C5"/>
    <w:rsid w:val="70A102C9"/>
    <w:rsid w:val="716E3541"/>
    <w:rsid w:val="71BF0210"/>
    <w:rsid w:val="73182C21"/>
    <w:rsid w:val="731906E8"/>
    <w:rsid w:val="74290083"/>
    <w:rsid w:val="74361C5D"/>
    <w:rsid w:val="75161AD3"/>
    <w:rsid w:val="753720CE"/>
    <w:rsid w:val="75B93BBC"/>
    <w:rsid w:val="75CC0BD2"/>
    <w:rsid w:val="76096604"/>
    <w:rsid w:val="7631096A"/>
    <w:rsid w:val="764E777A"/>
    <w:rsid w:val="76891A37"/>
    <w:rsid w:val="78335AEC"/>
    <w:rsid w:val="78DE0B13"/>
    <w:rsid w:val="79041122"/>
    <w:rsid w:val="7976134F"/>
    <w:rsid w:val="79AE328D"/>
    <w:rsid w:val="7A9424A5"/>
    <w:rsid w:val="7AEA3DB9"/>
    <w:rsid w:val="7B3613A3"/>
    <w:rsid w:val="7B7D55EB"/>
    <w:rsid w:val="7B9176E8"/>
    <w:rsid w:val="7C31451E"/>
    <w:rsid w:val="7CFD6D9E"/>
    <w:rsid w:val="7D243315"/>
    <w:rsid w:val="7D353C8C"/>
    <w:rsid w:val="7D63379F"/>
    <w:rsid w:val="7D680C23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79C370"/>
  <w15:docId w15:val="{5AC8963C-83A4-4263-A51F-D26858E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664</Characters>
  <Application>Microsoft Office Word</Application>
  <DocSecurity>0</DocSecurity>
  <Lines>5</Lines>
  <Paragraphs>1</Paragraphs>
  <ScaleCrop>false</ScaleCrop>
  <Company>MS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53</cp:revision>
  <cp:lastPrinted>2019-11-26T08:36:00Z</cp:lastPrinted>
  <dcterms:created xsi:type="dcterms:W3CDTF">2015-12-09T07:02:00Z</dcterms:created>
  <dcterms:modified xsi:type="dcterms:W3CDTF">2021-11-15T14:43:00Z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