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551CA4" w14:textId="77777777" w:rsidR="00FC2414" w:rsidRDefault="006B47DD"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符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合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项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报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8"/>
        <w:gridCol w:w="5306"/>
        <w:gridCol w:w="1290"/>
        <w:gridCol w:w="2071"/>
      </w:tblGrid>
      <w:tr w:rsidR="00FC2414" w14:paraId="441816AC" w14:textId="77777777">
        <w:trPr>
          <w:cantSplit/>
          <w:trHeight w:val="915"/>
        </w:trPr>
        <w:tc>
          <w:tcPr>
            <w:tcW w:w="1368" w:type="dxa"/>
          </w:tcPr>
          <w:p w14:paraId="3638833D" w14:textId="77777777" w:rsidR="00FC2414" w:rsidRDefault="006B47DD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14:paraId="310F95D3" w14:textId="77777777" w:rsidR="00FC2414" w:rsidRDefault="006B47DD"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□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r>
              <w:rPr>
                <w:rFonts w:hint="eastAsia"/>
                <w:b/>
                <w:spacing w:val="-2"/>
                <w:szCs w:val="21"/>
              </w:rPr>
              <w:t xml:space="preserve">  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 w14:paraId="3DF39140" w14:textId="77777777" w:rsidR="00FC2414" w:rsidRDefault="006B47DD"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□</w:t>
            </w:r>
            <w:bookmarkEnd w:id="6"/>
            <w:r>
              <w:rPr>
                <w:rFonts w:hint="eastAsia"/>
                <w:b/>
                <w:szCs w:val="21"/>
              </w:rPr>
              <w:t>初审□第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r>
              <w:rPr>
                <w:rFonts w:hint="eastAsia"/>
                <w:b/>
                <w:szCs w:val="21"/>
              </w:rPr>
              <w:t>一</w:t>
            </w:r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 w:rsidR="00FC2414" w14:paraId="456BA857" w14:textId="77777777">
        <w:trPr>
          <w:cantSplit/>
        </w:trPr>
        <w:tc>
          <w:tcPr>
            <w:tcW w:w="1368" w:type="dxa"/>
          </w:tcPr>
          <w:p w14:paraId="6B2A96D4" w14:textId="77777777" w:rsidR="00FC2414" w:rsidRDefault="006B47DD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5306" w:type="dxa"/>
          </w:tcPr>
          <w:p w14:paraId="5BE934C1" w14:textId="77777777" w:rsidR="00FC2414" w:rsidRDefault="006B47DD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北京京安鸿盾科技有限公司</w:t>
            </w:r>
            <w:bookmarkEnd w:id="11"/>
          </w:p>
        </w:tc>
        <w:tc>
          <w:tcPr>
            <w:tcW w:w="1290" w:type="dxa"/>
          </w:tcPr>
          <w:p w14:paraId="1C99C621" w14:textId="77777777" w:rsidR="00FC2414" w:rsidRDefault="006B47DD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2071" w:type="dxa"/>
          </w:tcPr>
          <w:p w14:paraId="525296AF" w14:textId="617AD165" w:rsidR="00FC2414" w:rsidRDefault="00E46C49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 w:rsidRPr="00A81687">
              <w:rPr>
                <w:rFonts w:ascii="方正仿宋简体" w:eastAsia="方正仿宋简体" w:hint="eastAsia"/>
                <w:b/>
              </w:rPr>
              <w:t>包斯琴</w:t>
            </w:r>
          </w:p>
        </w:tc>
      </w:tr>
      <w:tr w:rsidR="00FC2414" w14:paraId="6B036595" w14:textId="77777777">
        <w:trPr>
          <w:cantSplit/>
        </w:trPr>
        <w:tc>
          <w:tcPr>
            <w:tcW w:w="1368" w:type="dxa"/>
          </w:tcPr>
          <w:p w14:paraId="4E25F99B" w14:textId="77777777" w:rsidR="00FC2414" w:rsidRDefault="006B47DD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306" w:type="dxa"/>
          </w:tcPr>
          <w:p w14:paraId="21E58DA5" w14:textId="272335A4" w:rsidR="00FC2414" w:rsidRDefault="00E46C49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综合部</w:t>
            </w:r>
          </w:p>
        </w:tc>
        <w:tc>
          <w:tcPr>
            <w:tcW w:w="1290" w:type="dxa"/>
          </w:tcPr>
          <w:p w14:paraId="7E77C0B7" w14:textId="77777777" w:rsidR="00FC2414" w:rsidRDefault="006B47DD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预计整改完成日期</w:t>
            </w:r>
          </w:p>
        </w:tc>
        <w:tc>
          <w:tcPr>
            <w:tcW w:w="2071" w:type="dxa"/>
          </w:tcPr>
          <w:p w14:paraId="53291B26" w14:textId="13C1345E" w:rsidR="00FC2414" w:rsidRDefault="00E46C49">
            <w:pPr>
              <w:tabs>
                <w:tab w:val="right" w:pos="1545"/>
              </w:tabs>
              <w:spacing w:before="120" w:line="360" w:lineRule="auto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2</w:t>
            </w:r>
            <w:r>
              <w:rPr>
                <w:rFonts w:ascii="方正仿宋简体" w:eastAsia="方正仿宋简体"/>
                <w:b/>
                <w:sz w:val="24"/>
              </w:rPr>
              <w:t>021.11.15</w:t>
            </w:r>
          </w:p>
        </w:tc>
      </w:tr>
      <w:tr w:rsidR="00FC2414" w14:paraId="52786411" w14:textId="77777777">
        <w:trPr>
          <w:trHeight w:val="4138"/>
        </w:trPr>
        <w:tc>
          <w:tcPr>
            <w:tcW w:w="10035" w:type="dxa"/>
            <w:gridSpan w:val="4"/>
          </w:tcPr>
          <w:p w14:paraId="0B2F9CBB" w14:textId="3C9C7598" w:rsidR="00E46C49" w:rsidRPr="00E46C49" w:rsidRDefault="006B47DD" w:rsidP="00E46C49">
            <w:pPr>
              <w:spacing w:before="120" w:line="360" w:lineRule="auto"/>
              <w:rPr>
                <w:rFonts w:ascii="方正仿宋简体" w:eastAsia="方正仿宋简体" w:hint="eastAsia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</w:t>
            </w:r>
            <w:r>
              <w:rPr>
                <w:rFonts w:ascii="方正仿宋简体" w:eastAsia="方正仿宋简体" w:hint="eastAsia"/>
                <w:b/>
              </w:rPr>
              <w:t>:</w:t>
            </w:r>
          </w:p>
          <w:p w14:paraId="253F09B3" w14:textId="7E63EA72" w:rsidR="00E46C49" w:rsidRDefault="00E46C49">
            <w:pPr>
              <w:spacing w:before="120" w:line="160" w:lineRule="exact"/>
              <w:rPr>
                <w:rFonts w:hAnsi="宋体"/>
                <w:b/>
                <w:sz w:val="22"/>
                <w:szCs w:val="22"/>
              </w:rPr>
            </w:pPr>
          </w:p>
          <w:p w14:paraId="37923564" w14:textId="77777777" w:rsidR="00E46C49" w:rsidRPr="00E46C49" w:rsidRDefault="00E46C49" w:rsidP="00E46C49">
            <w:pPr>
              <w:tabs>
                <w:tab w:val="left" w:pos="4300"/>
              </w:tabs>
              <w:snapToGrid w:val="0"/>
              <w:spacing w:line="280" w:lineRule="exact"/>
              <w:rPr>
                <w:rFonts w:hAnsi="宋体"/>
                <w:b/>
                <w:sz w:val="22"/>
                <w:szCs w:val="22"/>
              </w:rPr>
            </w:pPr>
            <w:r w:rsidRPr="00E46C49">
              <w:rPr>
                <w:rFonts w:hAnsi="宋体" w:hint="eastAsia"/>
                <w:b/>
                <w:sz w:val="22"/>
                <w:szCs w:val="22"/>
              </w:rPr>
              <w:t>未提供环境、职业健康安全</w:t>
            </w:r>
            <w:r w:rsidRPr="00E46C49">
              <w:rPr>
                <w:rFonts w:hAnsi="宋体" w:hint="eastAsia"/>
                <w:b/>
                <w:sz w:val="22"/>
                <w:szCs w:val="22"/>
              </w:rPr>
              <w:t>2</w:t>
            </w:r>
            <w:r w:rsidRPr="00E46C49">
              <w:rPr>
                <w:rFonts w:hAnsi="宋体"/>
                <w:b/>
                <w:sz w:val="22"/>
                <w:szCs w:val="22"/>
              </w:rPr>
              <w:t>021</w:t>
            </w:r>
            <w:r w:rsidRPr="00E46C49">
              <w:rPr>
                <w:rFonts w:hAnsi="宋体"/>
                <w:b/>
                <w:sz w:val="22"/>
                <w:szCs w:val="22"/>
              </w:rPr>
              <w:t>年度</w:t>
            </w:r>
            <w:r w:rsidRPr="00E46C49">
              <w:rPr>
                <w:rFonts w:hAnsi="宋体" w:hint="eastAsia"/>
                <w:b/>
                <w:sz w:val="22"/>
                <w:szCs w:val="22"/>
              </w:rPr>
              <w:t>资金情况</w:t>
            </w:r>
          </w:p>
          <w:p w14:paraId="5A26101F" w14:textId="77777777" w:rsidR="00E46C49" w:rsidRPr="00E46C49" w:rsidRDefault="00E46C49">
            <w:pPr>
              <w:spacing w:before="120" w:line="160" w:lineRule="exact"/>
              <w:rPr>
                <w:rFonts w:hAnsi="宋体" w:hint="eastAsia"/>
                <w:b/>
                <w:sz w:val="22"/>
                <w:szCs w:val="22"/>
              </w:rPr>
            </w:pPr>
          </w:p>
          <w:p w14:paraId="78D9ECCE" w14:textId="77777777" w:rsidR="00FC2414" w:rsidRDefault="006B47DD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2" w:name="Q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2"/>
            <w:r>
              <w:rPr>
                <w:rFonts w:ascii="宋体" w:hAnsi="宋体" w:hint="eastAsia"/>
                <w:b/>
                <w:sz w:val="22"/>
                <w:szCs w:val="22"/>
              </w:rPr>
              <w:t>GB/T 19001:2016 idt ISO 9001:2015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</w:p>
          <w:p w14:paraId="5B5E8755" w14:textId="77777777" w:rsidR="00FC2414" w:rsidRDefault="006B47DD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bookmarkStart w:id="13" w:name="QJ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3"/>
            <w:r>
              <w:rPr>
                <w:rFonts w:ascii="宋体" w:hAnsi="宋体" w:hint="eastAsia"/>
                <w:b/>
                <w:sz w:val="22"/>
                <w:szCs w:val="22"/>
              </w:rPr>
              <w:t>GB/T 50430-2017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: </w:t>
            </w:r>
          </w:p>
          <w:p w14:paraId="547AA251" w14:textId="2AC4A96A" w:rsidR="00FC2414" w:rsidRDefault="006B47DD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bookmarkStart w:id="14" w:name="E勾选Add1"/>
            <w:r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bookmarkEnd w:id="14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24001-2016 idt ISO 14001:2015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  <w:r w:rsidR="00E46C49">
              <w:rPr>
                <w:rFonts w:ascii="宋体" w:hAnsi="宋体" w:hint="eastAsia"/>
                <w:b/>
                <w:sz w:val="22"/>
                <w:szCs w:val="22"/>
              </w:rPr>
              <w:t>8</w:t>
            </w:r>
            <w:r w:rsidR="00E46C49">
              <w:rPr>
                <w:rFonts w:ascii="宋体" w:hAnsi="宋体"/>
                <w:b/>
                <w:sz w:val="22"/>
                <w:szCs w:val="22"/>
              </w:rPr>
              <w:t>.1</w:t>
            </w:r>
          </w:p>
          <w:p w14:paraId="7FB1E07A" w14:textId="7C6AC562" w:rsidR="00FC2414" w:rsidRDefault="006B47DD">
            <w:pPr>
              <w:tabs>
                <w:tab w:val="left" w:pos="4300"/>
              </w:tabs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bookmarkStart w:id="15" w:name="S勾选Add1"/>
            <w:r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bookmarkEnd w:id="15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GB/T 45001-2020 idt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ISO45001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：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2018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  <w:r w:rsidR="00E46C49"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  <w:r w:rsidR="00E46C49">
              <w:rPr>
                <w:rFonts w:ascii="宋体" w:hAnsi="宋体"/>
                <w:b/>
                <w:sz w:val="22"/>
                <w:szCs w:val="22"/>
              </w:rPr>
              <w:t xml:space="preserve"> 8.1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相关要求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</w:p>
          <w:p w14:paraId="65FDAD77" w14:textId="77777777" w:rsidR="00FC2414" w:rsidRDefault="006B47DD">
            <w:pPr>
              <w:snapToGrid w:val="0"/>
              <w:spacing w:line="280" w:lineRule="exact"/>
              <w:ind w:firstLineChars="900" w:firstLine="1897"/>
              <w:rPr>
                <w:rFonts w:ascii="宋体" w:hAnsi="宋体"/>
                <w:b/>
                <w:sz w:val="22"/>
                <w:szCs w:val="22"/>
              </w:rPr>
            </w:pPr>
            <w:bookmarkStart w:id="16" w:name="F勾选Add1"/>
            <w:r>
              <w:rPr>
                <w:rFonts w:cs="宋体" w:hint="eastAsia"/>
                <w:b/>
                <w:szCs w:val="21"/>
              </w:rPr>
              <w:t>□</w:t>
            </w:r>
            <w:bookmarkEnd w:id="16"/>
            <w:r>
              <w:rPr>
                <w:rFonts w:ascii="宋体" w:hAnsi="宋体" w:hint="eastAsia"/>
                <w:b/>
                <w:sz w:val="22"/>
                <w:szCs w:val="22"/>
              </w:rPr>
              <w:t>ISO 22000:20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18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</w:p>
          <w:p w14:paraId="4FF4A5E4" w14:textId="77777777" w:rsidR="00FC2414" w:rsidRDefault="006B47DD">
            <w:pPr>
              <w:snapToGrid w:val="0"/>
              <w:spacing w:line="280" w:lineRule="exact"/>
              <w:ind w:firstLineChars="800" w:firstLine="1767"/>
              <w:rPr>
                <w:szCs w:val="21"/>
              </w:rPr>
            </w:pPr>
            <w:bookmarkStart w:id="17" w:name="EnMS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7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2333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1-20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20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idt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ISO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50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001:20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18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14:paraId="778CF8BC" w14:textId="77777777" w:rsidR="00FC2414" w:rsidRDefault="006B47DD">
            <w:pPr>
              <w:spacing w:line="24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能源认证标准</w:t>
            </w:r>
            <w:r>
              <w:rPr>
                <w:rFonts w:ascii="宋体" w:hAnsi="宋体"/>
                <w:b/>
                <w:sz w:val="22"/>
                <w:szCs w:val="22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         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                   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14:paraId="762F4D7D" w14:textId="77777777" w:rsidR="00FC2414" w:rsidRDefault="006B47DD">
            <w:pPr>
              <w:spacing w:line="24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bookmarkStart w:id="18" w:name="H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8"/>
            <w:r>
              <w:rPr>
                <w:rFonts w:ascii="宋体" w:hAnsi="宋体"/>
                <w:b/>
                <w:sz w:val="22"/>
                <w:szCs w:val="22"/>
              </w:rPr>
              <w:t>GB/T 27341-2009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</w:p>
          <w:p w14:paraId="0FBCA4BB" w14:textId="77777777" w:rsidR="00FC2414" w:rsidRDefault="006B47DD">
            <w:pPr>
              <w:spacing w:line="24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GB 14881-2013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</w:p>
          <w:p w14:paraId="53085833" w14:textId="77777777" w:rsidR="00FC2414" w:rsidRDefault="006B47DD">
            <w:pPr>
              <w:spacing w:line="24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危害分析与关键控制点（</w:t>
            </w:r>
            <w:r>
              <w:rPr>
                <w:rFonts w:ascii="宋体" w:hAnsi="宋体"/>
                <w:b/>
                <w:sz w:val="22"/>
                <w:szCs w:val="22"/>
              </w:rPr>
              <w:t>HACCP</w:t>
            </w:r>
            <w:r>
              <w:rPr>
                <w:rFonts w:ascii="宋体" w:hAnsi="宋体"/>
                <w:b/>
                <w:sz w:val="22"/>
                <w:szCs w:val="22"/>
              </w:rPr>
              <w:t>体系）认证补充要求</w:t>
            </w:r>
            <w:r>
              <w:rPr>
                <w:rFonts w:ascii="宋体" w:hAnsi="宋体"/>
                <w:b/>
                <w:sz w:val="22"/>
                <w:szCs w:val="22"/>
              </w:rPr>
              <w:t> 1.0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相关要求</w:t>
            </w:r>
          </w:p>
          <w:p w14:paraId="022C7433" w14:textId="77777777" w:rsidR="00FC2414" w:rsidRPr="00E46C49" w:rsidRDefault="00FC2414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 w14:paraId="7E726991" w14:textId="3170940A" w:rsidR="00FC2414" w:rsidRDefault="006B47DD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 xml:space="preserve">　　　</w:t>
            </w:r>
            <w:r w:rsidR="00E46C49"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14:paraId="0648E3DB" w14:textId="77777777" w:rsidR="00FC2414" w:rsidRDefault="00FC2414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14:paraId="3559FCA2" w14:textId="39DEBFE4" w:rsidR="00FC2414" w:rsidRDefault="006B47DD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</w:t>
            </w:r>
            <w:r w:rsidR="00E46C49">
              <w:rPr>
                <w:rFonts w:ascii="方正仿宋简体" w:eastAsia="方正仿宋简体"/>
                <w:b/>
                <w:noProof/>
                <w:sz w:val="24"/>
              </w:rPr>
              <w:drawing>
                <wp:inline distT="0" distB="0" distL="0" distR="0" wp14:anchorId="0424B45F" wp14:editId="09497D8A">
                  <wp:extent cx="743585" cy="420370"/>
                  <wp:effectExtent l="0" t="0" r="0" b="0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3585" cy="4203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E46C49">
              <w:rPr>
                <w:rFonts w:ascii="方正仿宋简体" w:eastAsia="方正仿宋简体"/>
                <w:b/>
                <w:noProof/>
                <w:sz w:val="24"/>
              </w:rPr>
              <w:drawing>
                <wp:inline distT="0" distB="0" distL="0" distR="0" wp14:anchorId="50F19B6E" wp14:editId="0243F20F">
                  <wp:extent cx="664210" cy="304800"/>
                  <wp:effectExtent l="0" t="0" r="0" b="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210" cy="304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审核组长：</w:t>
            </w:r>
            <w:bookmarkStart w:id="19" w:name="总组长"/>
            <w:r w:rsidR="00E46C49">
              <w:rPr>
                <w:rFonts w:ascii="方正仿宋简体" w:eastAsia="方正仿宋简体"/>
                <w:b/>
                <w:noProof/>
                <w:sz w:val="24"/>
              </w:rPr>
              <w:drawing>
                <wp:inline distT="0" distB="0" distL="0" distR="0" wp14:anchorId="18A3967F" wp14:editId="425091A2">
                  <wp:extent cx="664210" cy="304800"/>
                  <wp:effectExtent l="0" t="0" r="0" b="0"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210" cy="304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bookmarkEnd w:id="19"/>
            <w:r>
              <w:rPr>
                <w:rFonts w:ascii="方正仿宋简体" w:eastAsia="方正仿宋简体" w:hint="eastAsia"/>
                <w:b/>
                <w:sz w:val="24"/>
              </w:rPr>
              <w:t xml:space="preserve">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受审核方代表：</w:t>
            </w:r>
          </w:p>
          <w:p w14:paraId="583DB5E8" w14:textId="77777777" w:rsidR="00FC2414" w:rsidRDefault="006B47DD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</w:t>
            </w:r>
            <w:r>
              <w:rPr>
                <w:rFonts w:ascii="方正仿宋简体" w:eastAsia="方正仿宋简体"/>
                <w:b/>
                <w:sz w:val="24"/>
              </w:rPr>
              <w:t xml:space="preserve">    </w:t>
            </w: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</w:t>
            </w:r>
          </w:p>
        </w:tc>
      </w:tr>
      <w:tr w:rsidR="00FC2414" w14:paraId="2DA80830" w14:textId="77777777">
        <w:trPr>
          <w:trHeight w:val="3768"/>
        </w:trPr>
        <w:tc>
          <w:tcPr>
            <w:tcW w:w="10035" w:type="dxa"/>
            <w:gridSpan w:val="4"/>
          </w:tcPr>
          <w:p w14:paraId="6FA3B165" w14:textId="77777777" w:rsidR="00FC2414" w:rsidRDefault="006B47DD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lastRenderedPageBreak/>
              <w:t>纠正措施验证（包括验证的主要内容和结果）</w:t>
            </w:r>
          </w:p>
          <w:p w14:paraId="75D96BFF" w14:textId="77777777" w:rsidR="00FC2414" w:rsidRDefault="00FC2414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14:paraId="3110FCAA" w14:textId="77777777" w:rsidR="00FC2414" w:rsidRDefault="00FC2414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14:paraId="73B9D64E" w14:textId="77777777" w:rsidR="00FC2414" w:rsidRDefault="00FC2414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14:paraId="3B5F524A" w14:textId="77777777" w:rsidR="00FC2414" w:rsidRDefault="00FC2414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14:paraId="52E4C6B6" w14:textId="77777777" w:rsidR="00FC2414" w:rsidRDefault="006B47DD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</w:t>
            </w:r>
            <w:r>
              <w:rPr>
                <w:rFonts w:ascii="方正仿宋简体" w:eastAsia="方正仿宋简体" w:hint="eastAsia"/>
                <w:b/>
              </w:rPr>
              <w:t>审核员：</w:t>
            </w:r>
            <w:r>
              <w:rPr>
                <w:rFonts w:ascii="方正仿宋简体" w:eastAsia="方正仿宋简体" w:hint="eastAsia"/>
                <w:b/>
              </w:rPr>
              <w:t xml:space="preserve">                 </w:t>
            </w:r>
            <w:r>
              <w:rPr>
                <w:rFonts w:ascii="方正仿宋简体" w:eastAsia="方正仿宋简体" w:hint="eastAsia"/>
                <w:b/>
              </w:rPr>
              <w:t>日期：</w:t>
            </w:r>
            <w:r>
              <w:rPr>
                <w:rFonts w:ascii="方正仿宋简体" w:eastAsia="方正仿宋简体" w:hint="eastAsia"/>
                <w:b/>
              </w:rPr>
              <w:t xml:space="preserve">       </w:t>
            </w:r>
          </w:p>
        </w:tc>
      </w:tr>
    </w:tbl>
    <w:p w14:paraId="224EEBA3" w14:textId="77777777" w:rsidR="00FC2414" w:rsidRDefault="006B47DD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lastRenderedPageBreak/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28"/>
      </w:tblGrid>
      <w:tr w:rsidR="00FC2414" w14:paraId="18D0EA6D" w14:textId="77777777">
        <w:trPr>
          <w:trHeight w:val="1702"/>
        </w:trPr>
        <w:tc>
          <w:tcPr>
            <w:tcW w:w="10028" w:type="dxa"/>
          </w:tcPr>
          <w:p w14:paraId="48B289A8" w14:textId="77777777" w:rsidR="00FC2414" w:rsidRDefault="006B47DD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14:paraId="0457C9C7" w14:textId="77777777" w:rsidR="00FC2414" w:rsidRDefault="00FC2414">
            <w:pPr>
              <w:rPr>
                <w:rFonts w:eastAsia="方正仿宋简体"/>
                <w:b/>
              </w:rPr>
            </w:pPr>
          </w:p>
          <w:p w14:paraId="36E47F4E" w14:textId="77777777" w:rsidR="00FC2414" w:rsidRDefault="00FC2414">
            <w:pPr>
              <w:rPr>
                <w:rFonts w:eastAsia="方正仿宋简体"/>
                <w:b/>
              </w:rPr>
            </w:pPr>
          </w:p>
          <w:p w14:paraId="76F4AD06" w14:textId="77777777" w:rsidR="00FC2414" w:rsidRDefault="00FC2414">
            <w:pPr>
              <w:rPr>
                <w:rFonts w:eastAsia="方正仿宋简体"/>
                <w:b/>
              </w:rPr>
            </w:pPr>
          </w:p>
          <w:p w14:paraId="239EA948" w14:textId="77777777" w:rsidR="00FC2414" w:rsidRDefault="00FC2414">
            <w:pPr>
              <w:rPr>
                <w:rFonts w:eastAsia="方正仿宋简体"/>
                <w:b/>
              </w:rPr>
            </w:pPr>
          </w:p>
        </w:tc>
      </w:tr>
      <w:tr w:rsidR="00FC2414" w14:paraId="733E2B0F" w14:textId="77777777">
        <w:trPr>
          <w:trHeight w:val="1393"/>
        </w:trPr>
        <w:tc>
          <w:tcPr>
            <w:tcW w:w="10028" w:type="dxa"/>
          </w:tcPr>
          <w:p w14:paraId="21BE2513" w14:textId="77777777" w:rsidR="00FC2414" w:rsidRDefault="006B47DD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14:paraId="16A11CB3" w14:textId="77777777" w:rsidR="00FC2414" w:rsidRDefault="00FC2414">
            <w:pPr>
              <w:rPr>
                <w:rFonts w:eastAsia="方正仿宋简体"/>
                <w:b/>
              </w:rPr>
            </w:pPr>
          </w:p>
          <w:p w14:paraId="3DD6CDDA" w14:textId="77777777" w:rsidR="00FC2414" w:rsidRDefault="00FC2414">
            <w:pPr>
              <w:rPr>
                <w:rFonts w:eastAsia="方正仿宋简体"/>
                <w:b/>
              </w:rPr>
            </w:pPr>
          </w:p>
          <w:p w14:paraId="74A40154" w14:textId="77777777" w:rsidR="00FC2414" w:rsidRDefault="00FC2414">
            <w:pPr>
              <w:rPr>
                <w:rFonts w:eastAsia="方正仿宋简体"/>
                <w:b/>
              </w:rPr>
            </w:pPr>
          </w:p>
          <w:p w14:paraId="52D3EB40" w14:textId="77777777" w:rsidR="00FC2414" w:rsidRDefault="00FC2414">
            <w:pPr>
              <w:rPr>
                <w:rFonts w:eastAsia="方正仿宋简体"/>
                <w:b/>
              </w:rPr>
            </w:pPr>
          </w:p>
          <w:p w14:paraId="26F4DA48" w14:textId="77777777" w:rsidR="00FC2414" w:rsidRDefault="00FC2414">
            <w:pPr>
              <w:rPr>
                <w:rFonts w:eastAsia="方正仿宋简体"/>
                <w:b/>
              </w:rPr>
            </w:pPr>
          </w:p>
          <w:p w14:paraId="1A66C271" w14:textId="77777777" w:rsidR="00FC2414" w:rsidRDefault="00FC2414">
            <w:pPr>
              <w:rPr>
                <w:rFonts w:eastAsia="方正仿宋简体"/>
                <w:b/>
              </w:rPr>
            </w:pPr>
          </w:p>
        </w:tc>
      </w:tr>
      <w:tr w:rsidR="00FC2414" w14:paraId="0DCE1250" w14:textId="77777777">
        <w:trPr>
          <w:trHeight w:val="1854"/>
        </w:trPr>
        <w:tc>
          <w:tcPr>
            <w:tcW w:w="10028" w:type="dxa"/>
          </w:tcPr>
          <w:p w14:paraId="3306DFA0" w14:textId="77777777" w:rsidR="00FC2414" w:rsidRDefault="006B47DD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14:paraId="29BDDCA9" w14:textId="77777777" w:rsidR="00FC2414" w:rsidRDefault="00FC2414">
            <w:pPr>
              <w:rPr>
                <w:rFonts w:eastAsia="方正仿宋简体"/>
                <w:b/>
              </w:rPr>
            </w:pPr>
          </w:p>
          <w:p w14:paraId="73C70992" w14:textId="77777777" w:rsidR="00FC2414" w:rsidRDefault="00FC2414">
            <w:pPr>
              <w:rPr>
                <w:rFonts w:eastAsia="方正仿宋简体"/>
                <w:b/>
              </w:rPr>
            </w:pPr>
          </w:p>
          <w:p w14:paraId="35C71F80" w14:textId="77777777" w:rsidR="00FC2414" w:rsidRDefault="00FC2414">
            <w:pPr>
              <w:rPr>
                <w:rFonts w:eastAsia="方正仿宋简体"/>
                <w:b/>
              </w:rPr>
            </w:pPr>
          </w:p>
          <w:p w14:paraId="331035E9" w14:textId="77777777" w:rsidR="00FC2414" w:rsidRDefault="00FC2414">
            <w:pPr>
              <w:rPr>
                <w:rFonts w:eastAsia="方正仿宋简体"/>
                <w:b/>
              </w:rPr>
            </w:pPr>
          </w:p>
          <w:p w14:paraId="0FF0FF45" w14:textId="77777777" w:rsidR="00FC2414" w:rsidRDefault="00FC2414">
            <w:pPr>
              <w:rPr>
                <w:rFonts w:eastAsia="方正仿宋简体"/>
                <w:b/>
              </w:rPr>
            </w:pPr>
          </w:p>
          <w:p w14:paraId="2B7DA274" w14:textId="77777777" w:rsidR="00FC2414" w:rsidRDefault="00FC2414">
            <w:pPr>
              <w:rPr>
                <w:rFonts w:eastAsia="方正仿宋简体"/>
                <w:b/>
              </w:rPr>
            </w:pPr>
          </w:p>
        </w:tc>
      </w:tr>
      <w:tr w:rsidR="00FC2414" w14:paraId="5EAD632F" w14:textId="77777777">
        <w:trPr>
          <w:trHeight w:val="1537"/>
        </w:trPr>
        <w:tc>
          <w:tcPr>
            <w:tcW w:w="10028" w:type="dxa"/>
          </w:tcPr>
          <w:p w14:paraId="35A13631" w14:textId="77777777" w:rsidR="00FC2414" w:rsidRDefault="006B47DD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14:paraId="04A8D94F" w14:textId="77777777" w:rsidR="00FC2414" w:rsidRDefault="00FC2414">
            <w:pPr>
              <w:rPr>
                <w:rFonts w:eastAsia="方正仿宋简体"/>
                <w:b/>
              </w:rPr>
            </w:pPr>
          </w:p>
          <w:p w14:paraId="5CA56791" w14:textId="77777777" w:rsidR="00FC2414" w:rsidRDefault="00FC2414">
            <w:pPr>
              <w:rPr>
                <w:rFonts w:eastAsia="方正仿宋简体"/>
                <w:b/>
              </w:rPr>
            </w:pPr>
          </w:p>
          <w:p w14:paraId="50830489" w14:textId="77777777" w:rsidR="00FC2414" w:rsidRDefault="00FC2414">
            <w:pPr>
              <w:rPr>
                <w:rFonts w:eastAsia="方正仿宋简体"/>
                <w:b/>
              </w:rPr>
            </w:pPr>
          </w:p>
          <w:p w14:paraId="4D51D3F6" w14:textId="77777777" w:rsidR="00FC2414" w:rsidRDefault="00FC2414">
            <w:pPr>
              <w:rPr>
                <w:rFonts w:eastAsia="方正仿宋简体"/>
                <w:b/>
              </w:rPr>
            </w:pPr>
          </w:p>
          <w:p w14:paraId="573D5630" w14:textId="77777777" w:rsidR="00FC2414" w:rsidRDefault="00FC2414">
            <w:pPr>
              <w:rPr>
                <w:rFonts w:eastAsia="方正仿宋简体"/>
                <w:b/>
              </w:rPr>
            </w:pPr>
          </w:p>
          <w:p w14:paraId="672056C3" w14:textId="77777777" w:rsidR="00FC2414" w:rsidRDefault="006B47DD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</w:t>
            </w:r>
            <w:r>
              <w:rPr>
                <w:rFonts w:ascii="方正仿宋简体" w:eastAsia="方正仿宋简体" w:hint="eastAsia"/>
                <w:b/>
              </w:rPr>
              <w:t>预定完成日期：</w:t>
            </w:r>
          </w:p>
        </w:tc>
      </w:tr>
      <w:tr w:rsidR="00FC2414" w14:paraId="2EF401CD" w14:textId="77777777">
        <w:trPr>
          <w:trHeight w:val="1699"/>
        </w:trPr>
        <w:tc>
          <w:tcPr>
            <w:tcW w:w="10028" w:type="dxa"/>
          </w:tcPr>
          <w:p w14:paraId="3CC2F4F1" w14:textId="77777777" w:rsidR="00FC2414" w:rsidRDefault="006B47DD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lastRenderedPageBreak/>
              <w:t>举一反三检查情况：</w:t>
            </w:r>
          </w:p>
          <w:p w14:paraId="1E3B867D" w14:textId="77777777" w:rsidR="00FC2414" w:rsidRDefault="00FC2414">
            <w:pPr>
              <w:rPr>
                <w:rFonts w:eastAsia="方正仿宋简体"/>
                <w:b/>
              </w:rPr>
            </w:pPr>
          </w:p>
          <w:p w14:paraId="6CA32114" w14:textId="77777777" w:rsidR="00FC2414" w:rsidRDefault="00FC2414">
            <w:pPr>
              <w:rPr>
                <w:rFonts w:eastAsia="方正仿宋简体"/>
                <w:b/>
              </w:rPr>
            </w:pPr>
          </w:p>
          <w:p w14:paraId="4938FAE5" w14:textId="77777777" w:rsidR="00FC2414" w:rsidRDefault="00FC2414">
            <w:pPr>
              <w:rPr>
                <w:rFonts w:eastAsia="方正仿宋简体"/>
                <w:b/>
              </w:rPr>
            </w:pPr>
          </w:p>
          <w:p w14:paraId="29FDFC22" w14:textId="77777777" w:rsidR="00FC2414" w:rsidRDefault="00FC2414">
            <w:pPr>
              <w:rPr>
                <w:rFonts w:eastAsia="方正仿宋简体"/>
                <w:b/>
              </w:rPr>
            </w:pPr>
          </w:p>
          <w:p w14:paraId="0FBE6F22" w14:textId="77777777" w:rsidR="00FC2414" w:rsidRDefault="00FC2414">
            <w:pPr>
              <w:rPr>
                <w:rFonts w:eastAsia="方正仿宋简体"/>
                <w:b/>
              </w:rPr>
            </w:pPr>
          </w:p>
          <w:p w14:paraId="17BA2978" w14:textId="77777777" w:rsidR="00FC2414" w:rsidRDefault="00FC2414">
            <w:pPr>
              <w:rPr>
                <w:rFonts w:eastAsia="方正仿宋简体"/>
                <w:b/>
              </w:rPr>
            </w:pPr>
          </w:p>
          <w:p w14:paraId="5BD5AA52" w14:textId="77777777" w:rsidR="00FC2414" w:rsidRDefault="00FC2414">
            <w:pPr>
              <w:rPr>
                <w:rFonts w:eastAsia="方正仿宋简体"/>
                <w:b/>
              </w:rPr>
            </w:pPr>
          </w:p>
        </w:tc>
      </w:tr>
      <w:tr w:rsidR="00FC2414" w14:paraId="0FF9869E" w14:textId="77777777">
        <w:trPr>
          <w:trHeight w:val="2485"/>
        </w:trPr>
        <w:tc>
          <w:tcPr>
            <w:tcW w:w="10028" w:type="dxa"/>
          </w:tcPr>
          <w:p w14:paraId="61F5F288" w14:textId="77777777" w:rsidR="00FC2414" w:rsidRDefault="006B47DD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14:paraId="33663C2D" w14:textId="77777777" w:rsidR="00FC2414" w:rsidRDefault="00FC2414">
            <w:pPr>
              <w:rPr>
                <w:rFonts w:eastAsia="方正仿宋简体"/>
                <w:b/>
              </w:rPr>
            </w:pPr>
          </w:p>
          <w:p w14:paraId="741F4BFB" w14:textId="77777777" w:rsidR="00FC2414" w:rsidRDefault="00FC2414">
            <w:pPr>
              <w:rPr>
                <w:rFonts w:eastAsia="方正仿宋简体"/>
                <w:b/>
              </w:rPr>
            </w:pPr>
          </w:p>
          <w:p w14:paraId="6FB2E0E1" w14:textId="77777777" w:rsidR="00FC2414" w:rsidRDefault="00FC2414">
            <w:pPr>
              <w:rPr>
                <w:rFonts w:eastAsia="方正仿宋简体"/>
                <w:b/>
              </w:rPr>
            </w:pPr>
          </w:p>
          <w:p w14:paraId="3C6A0BF4" w14:textId="77777777" w:rsidR="00FC2414" w:rsidRDefault="00FC2414">
            <w:pPr>
              <w:rPr>
                <w:rFonts w:eastAsia="方正仿宋简体"/>
                <w:b/>
              </w:rPr>
            </w:pPr>
          </w:p>
          <w:p w14:paraId="4B595EFD" w14:textId="77777777" w:rsidR="00FC2414" w:rsidRDefault="00FC2414">
            <w:pPr>
              <w:rPr>
                <w:rFonts w:eastAsia="方正仿宋简体"/>
                <w:b/>
              </w:rPr>
            </w:pPr>
          </w:p>
          <w:p w14:paraId="3E9DF776" w14:textId="77777777" w:rsidR="00FC2414" w:rsidRDefault="00FC2414">
            <w:pPr>
              <w:rPr>
                <w:rFonts w:eastAsia="方正仿宋简体"/>
                <w:b/>
              </w:rPr>
            </w:pPr>
          </w:p>
          <w:p w14:paraId="4D2B44C1" w14:textId="77777777" w:rsidR="00FC2414" w:rsidRDefault="006B47DD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</w:t>
            </w:r>
            <w:r>
              <w:rPr>
                <w:rFonts w:eastAsia="方正仿宋简体" w:hint="eastAsia"/>
                <w:b/>
              </w:rPr>
              <w:t xml:space="preserve"> </w:t>
            </w:r>
            <w:r>
              <w:rPr>
                <w:rFonts w:eastAsia="方正仿宋简体"/>
                <w:b/>
              </w:rPr>
              <w:t xml:space="preserve">                   </w:t>
            </w:r>
            <w:r>
              <w:rPr>
                <w:rFonts w:eastAsia="方正仿宋简体" w:hint="eastAsia"/>
                <w:b/>
              </w:rPr>
              <w:t>日期：</w:t>
            </w:r>
          </w:p>
        </w:tc>
      </w:tr>
    </w:tbl>
    <w:p w14:paraId="72AE2174" w14:textId="77777777" w:rsidR="00FC2414" w:rsidRDefault="006B47DD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</w:t>
      </w:r>
      <w:r>
        <w:rPr>
          <w:rFonts w:eastAsia="方正仿宋简体" w:hint="eastAsia"/>
          <w:b/>
        </w:rPr>
        <w:t xml:space="preserve"> </w:t>
      </w:r>
      <w:r>
        <w:rPr>
          <w:rFonts w:eastAsia="方正仿宋简体"/>
          <w:b/>
        </w:rPr>
        <w:t xml:space="preserve">             </w:t>
      </w:r>
      <w:r>
        <w:rPr>
          <w:rFonts w:eastAsia="方正仿宋简体" w:hint="eastAsia"/>
          <w:b/>
        </w:rPr>
        <w:t>日期</w:t>
      </w:r>
      <w:r>
        <w:rPr>
          <w:rFonts w:eastAsia="方正仿宋简体"/>
          <w:b/>
        </w:rPr>
        <w:t>:</w:t>
      </w:r>
    </w:p>
    <w:sectPr w:rsidR="00FC2414">
      <w:headerReference w:type="default" r:id="rId10"/>
      <w:footerReference w:type="default" r:id="rId11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29BF89" w14:textId="77777777" w:rsidR="006B47DD" w:rsidRDefault="006B47DD">
      <w:pPr>
        <w:spacing w:after="0" w:line="240" w:lineRule="auto"/>
      </w:pPr>
      <w:r>
        <w:separator/>
      </w:r>
    </w:p>
  </w:endnote>
  <w:endnote w:type="continuationSeparator" w:id="0">
    <w:p w14:paraId="2EBCF127" w14:textId="77777777" w:rsidR="006B47DD" w:rsidRDefault="006B47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EACC92" w14:textId="77777777" w:rsidR="00FC2414" w:rsidRDefault="006B47DD">
    <w:pPr>
      <w:pStyle w:val="a3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C65CCF" w14:textId="77777777" w:rsidR="006B47DD" w:rsidRDefault="006B47DD">
      <w:pPr>
        <w:spacing w:after="0" w:line="240" w:lineRule="auto"/>
      </w:pPr>
      <w:r>
        <w:separator/>
      </w:r>
    </w:p>
  </w:footnote>
  <w:footnote w:type="continuationSeparator" w:id="0">
    <w:p w14:paraId="60B17C97" w14:textId="77777777" w:rsidR="006B47DD" w:rsidRDefault="006B47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5D404" w14:textId="77777777" w:rsidR="00FC2414" w:rsidRDefault="006B47DD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pict w14:anchorId="73B31168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400.15pt;margin-top:10.1pt;width:88.15pt;height:20.2pt;z-index:251658240;mso-width-relative:page;mso-height-relative:page" stroked="f">
          <v:textbox>
            <w:txbxContent>
              <w:p w14:paraId="382A080E" w14:textId="77777777" w:rsidR="00FC2414" w:rsidRDefault="006B47DD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59264" behindDoc="1" locked="0" layoutInCell="1" allowOverlap="1" wp14:anchorId="37AFB460" wp14:editId="6AA7886F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14:paraId="25B3531B" w14:textId="77777777" w:rsidR="00FC2414" w:rsidRDefault="006B47DD">
    <w:pPr>
      <w:pStyle w:val="a5"/>
      <w:pBdr>
        <w:bottom w:val="single" w:sz="4" w:space="1" w:color="auto"/>
      </w:pBdr>
      <w:spacing w:line="320" w:lineRule="exact"/>
      <w:ind w:firstLineChars="400" w:firstLine="647"/>
      <w:jc w:val="left"/>
      <w:rPr>
        <w:sz w:val="21"/>
        <w:szCs w:val="21"/>
      </w:rPr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2414"/>
    <w:rsid w:val="006B47DD"/>
    <w:rsid w:val="00E46C49"/>
    <w:rsid w:val="00FC24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  <w14:docId w14:val="468774BC"/>
  <w15:docId w15:val="{9466BD5B-C6D6-4910-827D-AB0D7E26A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7">
    <w:name w:val="List Paragraph"/>
    <w:basedOn w:val="a"/>
    <w:uiPriority w:val="99"/>
    <w:qFormat/>
    <w:pPr>
      <w:ind w:firstLineChars="200" w:firstLine="420"/>
    </w:pPr>
  </w:style>
  <w:style w:type="character" w:customStyle="1" w:styleId="apple-converted-space">
    <w:name w:val="apple-converted-space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4</Pages>
  <Words>144</Words>
  <Characters>827</Characters>
  <Application>Microsoft Office Word</Application>
  <DocSecurity>0</DocSecurity>
  <Lines>6</Lines>
  <Paragraphs>1</Paragraphs>
  <ScaleCrop>false</ScaleCrop>
  <Company>微软中国</Company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peng zhang</cp:lastModifiedBy>
  <cp:revision>28</cp:revision>
  <cp:lastPrinted>2019-05-13T03:02:00Z</cp:lastPrinted>
  <dcterms:created xsi:type="dcterms:W3CDTF">2015-06-17T14:39:00Z</dcterms:created>
  <dcterms:modified xsi:type="dcterms:W3CDTF">2021-11-13T06:14:00Z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2052-11.1.0.10228</vt:lpwstr>
  </property>
</Properties>
</file>