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欧斯特电源（枣强）有限公司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2021年10月24日 上午至2021年10月24日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刘红杰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