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濮阳市一特石油技术有限公司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21915-2025-QEO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濮阳市任丘路与文化路交叉口西100米路南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濮阳市中原路与任丘路交叉口103号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服务项目地址 甘肃省酒泉市玉门老市区(三三区路西水电厂院内)202室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祁永宏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18595917199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919388665@qq.com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2025年12月05日 08:30至2025年12月05日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E:钢制管柱设备的磁力检测所涉及场所的相关环境管理活动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Q:钢制管柱设备的磁力检测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O:钢制管柱设备的磁力检测所涉及场所的相关职业健康安全管理活动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E:34.02.00,Q:34.02.00,O:34.02.00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15003407162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3798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杨建冬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5667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