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1068-2021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2021.10.21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713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2021-10-20T08:08:26Z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4768BA531D0C47E0B3AE7F1364867B82</vt:lpwstr>
  </property>
</Properties>
</file>