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852830" w:rsidRDefault="003A62C3">
      <w:pPr>
        <w:spacing w:line="480" w:lineRule="exact"/>
        <w:jc w:val="center"/>
        <w:rPr>
          <w:rFonts w:asciiTheme="minorEastAsia" w:eastAsiaTheme="minorEastAsia" w:hAnsiTheme="minorEastAsia"/>
          <w:bCs/>
          <w:sz w:val="36"/>
          <w:szCs w:val="36"/>
        </w:rPr>
      </w:pPr>
      <w:r w:rsidRPr="0085283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852830">
        <w:trPr>
          <w:trHeight w:val="515"/>
        </w:trPr>
        <w:tc>
          <w:tcPr>
            <w:tcW w:w="1809" w:type="dxa"/>
            <w:vMerge w:val="restart"/>
            <w:vAlign w:val="center"/>
          </w:tcPr>
          <w:p w:rsidR="002C60B0" w:rsidRPr="00852830" w:rsidRDefault="003A62C3">
            <w:pPr>
              <w:spacing w:before="120" w:line="360" w:lineRule="auto"/>
              <w:jc w:val="center"/>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过程与活动、</w:t>
            </w:r>
          </w:p>
          <w:p w:rsidR="002C60B0" w:rsidRPr="00852830" w:rsidRDefault="003A62C3">
            <w:pPr>
              <w:spacing w:line="360" w:lineRule="auto"/>
              <w:jc w:val="center"/>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抽样计划</w:t>
            </w:r>
          </w:p>
        </w:tc>
        <w:tc>
          <w:tcPr>
            <w:tcW w:w="1311" w:type="dxa"/>
            <w:vMerge w:val="restart"/>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涉及条款</w:t>
            </w:r>
          </w:p>
        </w:tc>
        <w:tc>
          <w:tcPr>
            <w:tcW w:w="10004" w:type="dxa"/>
            <w:vAlign w:val="center"/>
          </w:tcPr>
          <w:p w:rsidR="002C60B0" w:rsidRPr="00852830" w:rsidRDefault="003A62C3" w:rsidP="00A6725B">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受审核部门：</w:t>
            </w:r>
            <w:r w:rsidR="00A75167" w:rsidRPr="00852830">
              <w:rPr>
                <w:rFonts w:asciiTheme="minorEastAsia" w:eastAsiaTheme="minorEastAsia" w:hAnsiTheme="minorEastAsia" w:hint="eastAsia"/>
                <w:sz w:val="24"/>
                <w:szCs w:val="24"/>
              </w:rPr>
              <w:t>行政部</w:t>
            </w:r>
            <w:r w:rsidRPr="00852830">
              <w:rPr>
                <w:rFonts w:asciiTheme="minorEastAsia" w:eastAsiaTheme="minorEastAsia" w:hAnsiTheme="minorEastAsia" w:hint="eastAsia"/>
                <w:sz w:val="24"/>
                <w:szCs w:val="24"/>
              </w:rPr>
              <w:t xml:space="preserve">     主管领导：</w:t>
            </w:r>
            <w:r w:rsidR="00BB31C7" w:rsidRPr="00852830">
              <w:rPr>
                <w:rFonts w:asciiTheme="minorEastAsia" w:eastAsiaTheme="minorEastAsia" w:hAnsiTheme="minorEastAsia" w:hint="eastAsia"/>
                <w:sz w:val="24"/>
                <w:szCs w:val="24"/>
              </w:rPr>
              <w:t>左菲</w:t>
            </w:r>
            <w:r w:rsidRPr="00852830">
              <w:rPr>
                <w:rFonts w:asciiTheme="minorEastAsia" w:eastAsiaTheme="minorEastAsia" w:hAnsiTheme="minorEastAsia" w:hint="eastAsia"/>
                <w:sz w:val="24"/>
                <w:szCs w:val="24"/>
              </w:rPr>
              <w:t xml:space="preserve">    陪同人员：</w:t>
            </w:r>
            <w:r w:rsidR="00BB31C7" w:rsidRPr="00852830">
              <w:rPr>
                <w:rFonts w:asciiTheme="minorEastAsia" w:eastAsiaTheme="minorEastAsia" w:hAnsiTheme="minorEastAsia" w:hint="eastAsia"/>
                <w:sz w:val="24"/>
                <w:szCs w:val="24"/>
              </w:rPr>
              <w:t>张华娟</w:t>
            </w:r>
          </w:p>
        </w:tc>
        <w:tc>
          <w:tcPr>
            <w:tcW w:w="1585" w:type="dxa"/>
            <w:vMerge w:val="restart"/>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判定</w:t>
            </w:r>
          </w:p>
        </w:tc>
      </w:tr>
      <w:tr w:rsidR="001F1E90" w:rsidRPr="00852830">
        <w:trPr>
          <w:trHeight w:val="403"/>
        </w:trPr>
        <w:tc>
          <w:tcPr>
            <w:tcW w:w="1809"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311"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0004" w:type="dxa"/>
            <w:vAlign w:val="center"/>
          </w:tcPr>
          <w:p w:rsidR="002C60B0" w:rsidRPr="00852830" w:rsidRDefault="003A62C3" w:rsidP="00BB31C7">
            <w:pPr>
              <w:spacing w:before="120"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审核员：</w:t>
            </w:r>
            <w:r w:rsidR="00721C55" w:rsidRPr="00852830">
              <w:rPr>
                <w:rFonts w:asciiTheme="minorEastAsia" w:eastAsiaTheme="minorEastAsia" w:hAnsiTheme="minorEastAsia" w:hint="eastAsia"/>
                <w:sz w:val="24"/>
                <w:szCs w:val="24"/>
              </w:rPr>
              <w:t>冷春宇</w:t>
            </w:r>
            <w:r w:rsidRPr="00852830">
              <w:rPr>
                <w:rFonts w:asciiTheme="minorEastAsia" w:eastAsiaTheme="minorEastAsia" w:hAnsiTheme="minorEastAsia" w:hint="eastAsia"/>
                <w:sz w:val="24"/>
                <w:szCs w:val="24"/>
              </w:rPr>
              <w:t xml:space="preserve">       </w:t>
            </w:r>
            <w:r w:rsidR="0023212C" w:rsidRPr="00852830">
              <w:rPr>
                <w:rFonts w:asciiTheme="minorEastAsia" w:eastAsiaTheme="minorEastAsia" w:hAnsiTheme="minorEastAsia" w:hint="eastAsia"/>
                <w:sz w:val="24"/>
                <w:szCs w:val="24"/>
              </w:rPr>
              <w:t xml:space="preserve">  </w:t>
            </w:r>
            <w:r w:rsidRPr="00852830">
              <w:rPr>
                <w:rFonts w:asciiTheme="minorEastAsia" w:eastAsiaTheme="minorEastAsia" w:hAnsiTheme="minorEastAsia" w:hint="eastAsia"/>
                <w:sz w:val="24"/>
                <w:szCs w:val="24"/>
              </w:rPr>
              <w:t>审核时间：202</w:t>
            </w:r>
            <w:r w:rsidR="00F92DC0"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10</w:t>
            </w:r>
            <w:r w:rsidR="00CD54DA" w:rsidRPr="00852830">
              <w:rPr>
                <w:rFonts w:asciiTheme="minorEastAsia" w:eastAsiaTheme="minorEastAsia" w:hAnsiTheme="minorEastAsia" w:hint="eastAsia"/>
                <w:sz w:val="24"/>
                <w:szCs w:val="24"/>
              </w:rPr>
              <w:t>.</w:t>
            </w:r>
            <w:r w:rsidR="00767C1A" w:rsidRPr="00852830">
              <w:rPr>
                <w:rFonts w:asciiTheme="minorEastAsia" w:eastAsiaTheme="minorEastAsia" w:hAnsiTheme="minorEastAsia" w:hint="eastAsia"/>
                <w:sz w:val="24"/>
                <w:szCs w:val="24"/>
              </w:rPr>
              <w:t>1</w:t>
            </w:r>
            <w:r w:rsidR="00BB31C7" w:rsidRPr="00852830">
              <w:rPr>
                <w:rFonts w:asciiTheme="minorEastAsia" w:eastAsiaTheme="minorEastAsia" w:hAnsiTheme="minorEastAsia" w:hint="eastAsia"/>
                <w:sz w:val="24"/>
                <w:szCs w:val="24"/>
              </w:rPr>
              <w:t>8-10.19</w:t>
            </w:r>
          </w:p>
        </w:tc>
        <w:tc>
          <w:tcPr>
            <w:tcW w:w="1585" w:type="dxa"/>
            <w:vMerge/>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516"/>
        </w:trPr>
        <w:tc>
          <w:tcPr>
            <w:tcW w:w="1809"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311"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0004" w:type="dxa"/>
            <w:vAlign w:val="center"/>
          </w:tcPr>
          <w:p w:rsidR="002C60B0" w:rsidRPr="00852830" w:rsidRDefault="003A62C3">
            <w:pPr>
              <w:adjustRightInd w:val="0"/>
              <w:snapToGrid w:val="0"/>
              <w:ind w:rightChars="50" w:right="105"/>
              <w:jc w:val="left"/>
              <w:textAlignment w:val="baseline"/>
              <w:rPr>
                <w:rFonts w:asciiTheme="minorEastAsia" w:eastAsiaTheme="minorEastAsia" w:hAnsiTheme="minorEastAsia" w:cs="Arial"/>
                <w:szCs w:val="21"/>
              </w:rPr>
            </w:pPr>
            <w:r w:rsidRPr="00852830">
              <w:rPr>
                <w:rFonts w:asciiTheme="minorEastAsia" w:eastAsiaTheme="minorEastAsia" w:hAnsiTheme="minorEastAsia" w:hint="eastAsia"/>
                <w:szCs w:val="21"/>
              </w:rPr>
              <w:t>审核条款：</w:t>
            </w:r>
            <w:r w:rsidRPr="00852830">
              <w:rPr>
                <w:rFonts w:asciiTheme="minorEastAsia" w:eastAsiaTheme="minorEastAsia" w:hAnsiTheme="minorEastAsia" w:cs="Arial" w:hint="eastAsia"/>
                <w:szCs w:val="21"/>
              </w:rPr>
              <w:t>QMS: 5.3组织的岗位、职责和权限、6.2质量目标、7.1.2人员、</w:t>
            </w:r>
            <w:r w:rsidR="00B37330" w:rsidRPr="00852830">
              <w:rPr>
                <w:rFonts w:asciiTheme="minorEastAsia" w:eastAsiaTheme="minorEastAsia" w:hAnsiTheme="minorEastAsia" w:cs="Arial" w:hint="eastAsia"/>
                <w:szCs w:val="21"/>
              </w:rPr>
              <w:t>7.1.3基础设施、7.1.4工作环境、</w:t>
            </w:r>
            <w:r w:rsidRPr="00852830">
              <w:rPr>
                <w:rFonts w:asciiTheme="minorEastAsia" w:eastAsiaTheme="minorEastAsia" w:hAnsiTheme="minorEastAsia" w:cs="Arial" w:hint="eastAsia"/>
                <w:szCs w:val="21"/>
              </w:rPr>
              <w:t>7.1.6组织知识、7.2能力、7.3意识、7.5.1形成文件的信息总则、7.5.2形成文件的信息的创建和更新、7.5.3形成文件的信息的控制</w:t>
            </w:r>
            <w:r w:rsidRPr="00852830">
              <w:rPr>
                <w:rFonts w:asciiTheme="minorEastAsia" w:eastAsiaTheme="minorEastAsia" w:hAnsiTheme="minorEastAsia" w:cs="Arial" w:hint="eastAsia"/>
                <w:spacing w:val="-6"/>
                <w:szCs w:val="21"/>
              </w:rPr>
              <w:t>、9.1.1监视、测量、分析和评价总则</w:t>
            </w:r>
            <w:r w:rsidRPr="00852830">
              <w:rPr>
                <w:rFonts w:asciiTheme="minorEastAsia" w:eastAsiaTheme="minorEastAsia" w:hAnsiTheme="minorEastAsia" w:cs="Arial" w:hint="eastAsia"/>
                <w:szCs w:val="21"/>
              </w:rPr>
              <w:t xml:space="preserve">、9.1.3分析与评价、9.2 内部审核、10.2不合格和纠正措施， </w:t>
            </w:r>
          </w:p>
          <w:p w:rsidR="002C60B0" w:rsidRPr="00852830" w:rsidRDefault="003A62C3">
            <w:pPr>
              <w:adjustRightInd w:val="0"/>
              <w:snapToGrid w:val="0"/>
              <w:ind w:rightChars="50" w:right="105"/>
              <w:textAlignment w:val="baseline"/>
              <w:rPr>
                <w:rFonts w:asciiTheme="minorEastAsia" w:eastAsiaTheme="minorEastAsia" w:hAnsiTheme="minorEastAsia" w:cs="Arial"/>
                <w:szCs w:val="21"/>
              </w:rPr>
            </w:pPr>
            <w:r w:rsidRPr="00852830">
              <w:rPr>
                <w:rFonts w:asciiTheme="minorEastAsia" w:eastAsiaTheme="minorEastAsia" w:hAnsiTheme="minorEastAsia"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9C2FF0" w:rsidRPr="00852830" w:rsidRDefault="003A62C3" w:rsidP="00921027">
            <w:pPr>
              <w:rPr>
                <w:rFonts w:asciiTheme="minorEastAsia" w:eastAsiaTheme="minorEastAsia" w:hAnsiTheme="minorEastAsia"/>
                <w:sz w:val="24"/>
                <w:szCs w:val="24"/>
              </w:rPr>
            </w:pPr>
            <w:r w:rsidRPr="00852830">
              <w:rPr>
                <w:rFonts w:asciiTheme="minorEastAsia" w:eastAsiaTheme="minorEastAsia" w:hAnsiTheme="minorEastAsia" w:cs="Arial" w:hint="eastAsia"/>
                <w:szCs w:val="21"/>
              </w:rPr>
              <w:t>E/OMS:6.1.2环境因素/危险源的辨识与评价、6.1.3合</w:t>
            </w:r>
            <w:proofErr w:type="gramStart"/>
            <w:r w:rsidRPr="00852830">
              <w:rPr>
                <w:rFonts w:asciiTheme="minorEastAsia" w:eastAsiaTheme="minorEastAsia" w:hAnsiTheme="minorEastAsia" w:cs="Arial" w:hint="eastAsia"/>
                <w:szCs w:val="21"/>
              </w:rPr>
              <w:t>规</w:t>
            </w:r>
            <w:proofErr w:type="gramEnd"/>
            <w:r w:rsidRPr="00852830">
              <w:rPr>
                <w:rFonts w:asciiTheme="minorEastAsia" w:eastAsiaTheme="minorEastAsia" w:hAnsiTheme="minorEastAsia" w:cs="Arial" w:hint="eastAsia"/>
                <w:szCs w:val="21"/>
              </w:rPr>
              <w:t>义务、6.1.4措施的策划、8.1运行策划和控制、9.1监视、测量、分析和评价（9.1.1总则、9.1.2合</w:t>
            </w:r>
            <w:proofErr w:type="gramStart"/>
            <w:r w:rsidRPr="00852830">
              <w:rPr>
                <w:rFonts w:asciiTheme="minorEastAsia" w:eastAsiaTheme="minorEastAsia" w:hAnsiTheme="minorEastAsia" w:cs="Arial" w:hint="eastAsia"/>
                <w:szCs w:val="21"/>
              </w:rPr>
              <w:t>规</w:t>
            </w:r>
            <w:proofErr w:type="gramEnd"/>
            <w:r w:rsidRPr="00852830">
              <w:rPr>
                <w:rFonts w:asciiTheme="minorEastAsia" w:eastAsiaTheme="minorEastAsia" w:hAnsiTheme="minorEastAsia" w:cs="Arial" w:hint="eastAsia"/>
                <w:szCs w:val="21"/>
              </w:rPr>
              <w:t>性评价）、8.2应急准备和响应,</w:t>
            </w:r>
          </w:p>
        </w:tc>
        <w:tc>
          <w:tcPr>
            <w:tcW w:w="1585" w:type="dxa"/>
            <w:vMerge/>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516"/>
        </w:trPr>
        <w:tc>
          <w:tcPr>
            <w:tcW w:w="1809" w:type="dxa"/>
            <w:vAlign w:val="center"/>
          </w:tcPr>
          <w:p w:rsidR="002C60B0" w:rsidRPr="00852830" w:rsidRDefault="003A62C3">
            <w:pPr>
              <w:spacing w:line="360" w:lineRule="auto"/>
              <w:rPr>
                <w:rFonts w:asciiTheme="minorEastAsia" w:eastAsiaTheme="minorEastAsia" w:hAnsiTheme="minorEastAsia"/>
                <w:b/>
                <w:sz w:val="24"/>
                <w:szCs w:val="24"/>
              </w:rPr>
            </w:pPr>
            <w:r w:rsidRPr="00852830">
              <w:rPr>
                <w:rFonts w:asciiTheme="minorEastAsia" w:eastAsiaTheme="minorEastAsia" w:hAnsiTheme="minorEastAsia" w:cs="Arial" w:hint="eastAsia"/>
                <w:sz w:val="24"/>
                <w:szCs w:val="24"/>
              </w:rPr>
              <w:t>组织的岗位、职责和权限</w:t>
            </w:r>
          </w:p>
        </w:tc>
        <w:tc>
          <w:tcPr>
            <w:tcW w:w="1311" w:type="dxa"/>
          </w:tcPr>
          <w:p w:rsidR="002C60B0" w:rsidRPr="00852830" w:rsidRDefault="003A62C3">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 5.3</w:t>
            </w:r>
          </w:p>
        </w:tc>
        <w:tc>
          <w:tcPr>
            <w:tcW w:w="10004" w:type="dxa"/>
          </w:tcPr>
          <w:p w:rsidR="002C60B0" w:rsidRPr="00852830" w:rsidRDefault="00F92DC0" w:rsidP="0023212C">
            <w:pPr>
              <w:spacing w:beforeLines="69" w:before="215"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现场</w:t>
            </w:r>
            <w:r w:rsidR="003A62C3" w:rsidRPr="00852830">
              <w:rPr>
                <w:rFonts w:asciiTheme="minorEastAsia" w:eastAsiaTheme="minorEastAsia" w:hAnsiTheme="minorEastAsia" w:cs="宋体" w:hint="eastAsia"/>
                <w:sz w:val="24"/>
                <w:szCs w:val="24"/>
              </w:rPr>
              <w:t>审核了解到部门主要负责：质量环境安全目标方案的制定实施，信息交流与沟通，人力资源配备，劳动合同保险管理；后勤事务管理；企业知识的识别更新传递；文件记录的管理控制；环境因素和危险源进行识别和控制；体系运行检查、内审、合</w:t>
            </w:r>
            <w:proofErr w:type="gramStart"/>
            <w:r w:rsidR="003A62C3" w:rsidRPr="00852830">
              <w:rPr>
                <w:rFonts w:asciiTheme="minorEastAsia" w:eastAsiaTheme="minorEastAsia" w:hAnsiTheme="minorEastAsia" w:cs="宋体" w:hint="eastAsia"/>
                <w:sz w:val="24"/>
                <w:szCs w:val="24"/>
              </w:rPr>
              <w:t>规</w:t>
            </w:r>
            <w:proofErr w:type="gramEnd"/>
            <w:r w:rsidR="003A62C3" w:rsidRPr="00852830">
              <w:rPr>
                <w:rFonts w:asciiTheme="minorEastAsia" w:eastAsiaTheme="minorEastAsia" w:hAnsiTheme="minorEastAsia" w:cs="宋体" w:hint="eastAsia"/>
                <w:sz w:val="24"/>
                <w:szCs w:val="24"/>
              </w:rPr>
              <w:t>性评价，应急准备和相应控制，不符合纠正与预防，事故事件调查处理等。</w:t>
            </w: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1F1E90" w:rsidRPr="00852830" w:rsidTr="00272FDB">
        <w:trPr>
          <w:trHeight w:val="1810"/>
        </w:trPr>
        <w:tc>
          <w:tcPr>
            <w:tcW w:w="1809" w:type="dxa"/>
            <w:vAlign w:val="center"/>
          </w:tcPr>
          <w:p w:rsidR="002C60B0" w:rsidRPr="00852830" w:rsidRDefault="003A62C3">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目标和方案</w:t>
            </w:r>
          </w:p>
        </w:tc>
        <w:tc>
          <w:tcPr>
            <w:tcW w:w="1311" w:type="dxa"/>
            <w:vAlign w:val="center"/>
          </w:tcPr>
          <w:p w:rsidR="002C60B0" w:rsidRPr="00852830" w:rsidRDefault="003A62C3">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QEO 6.2</w:t>
            </w:r>
          </w:p>
        </w:tc>
        <w:tc>
          <w:tcPr>
            <w:tcW w:w="10004" w:type="dxa"/>
            <w:vAlign w:val="center"/>
          </w:tcPr>
          <w:p w:rsidR="002C60B0" w:rsidRPr="00852830" w:rsidRDefault="003A62C3">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1A4C0E" w:rsidRPr="00852830">
              <w:rPr>
                <w:rFonts w:asciiTheme="minorEastAsia" w:eastAsiaTheme="minorEastAsia" w:hAnsiTheme="minorEastAsia" w:cs="宋体" w:hint="eastAsia"/>
                <w:sz w:val="24"/>
                <w:szCs w:val="24"/>
              </w:rPr>
              <w:t>目标、指标和管理方案控制程序</w:t>
            </w:r>
            <w:r w:rsidR="00BB31C7" w:rsidRPr="00852830">
              <w:rPr>
                <w:rFonts w:asciiTheme="minorEastAsia" w:eastAsiaTheme="minorEastAsia" w:hAnsiTheme="minorEastAsia" w:cs="宋体" w:hint="eastAsia"/>
                <w:sz w:val="24"/>
                <w:szCs w:val="24"/>
              </w:rPr>
              <w:t>JCLY</w:t>
            </w:r>
            <w:r w:rsidR="00D332B0" w:rsidRPr="00852830">
              <w:rPr>
                <w:rFonts w:asciiTheme="minorEastAsia" w:eastAsiaTheme="minorEastAsia" w:hAnsiTheme="minorEastAsia" w:cs="宋体" w:hint="eastAsia"/>
                <w:sz w:val="24"/>
                <w:szCs w:val="24"/>
              </w:rPr>
              <w:t>QES/QP-</w:t>
            </w:r>
            <w:r w:rsidR="00BB31C7" w:rsidRPr="00852830">
              <w:rPr>
                <w:rFonts w:asciiTheme="minorEastAsia" w:eastAsiaTheme="minorEastAsia" w:hAnsiTheme="minorEastAsia" w:cs="宋体" w:hint="eastAsia"/>
                <w:sz w:val="24"/>
                <w:szCs w:val="24"/>
              </w:rPr>
              <w:t>2021</w:t>
            </w:r>
            <w:r w:rsidR="00D332B0" w:rsidRPr="00852830">
              <w:rPr>
                <w:rFonts w:asciiTheme="minorEastAsia" w:eastAsiaTheme="minorEastAsia" w:hAnsiTheme="minorEastAsia" w:cs="宋体" w:hint="eastAsia"/>
                <w:sz w:val="24"/>
                <w:szCs w:val="24"/>
              </w:rPr>
              <w:t>-05</w:t>
            </w:r>
            <w:r w:rsidR="00D332B0" w:rsidRPr="00852830">
              <w:rPr>
                <w:rFonts w:asciiTheme="minorEastAsia" w:eastAsiaTheme="minorEastAsia" w:hAnsiTheme="minorEastAsia" w:cs="宋体" w:hint="eastAsia"/>
                <w:sz w:val="24"/>
                <w:szCs w:val="24"/>
              </w:rPr>
              <w:tab/>
            </w:r>
            <w:r w:rsidRPr="00852830">
              <w:rPr>
                <w:rFonts w:asciiTheme="minorEastAsia" w:eastAsiaTheme="minorEastAsia" w:hAnsiTheme="minorEastAsia" w:cs="宋体" w:hint="eastAsia"/>
                <w:sz w:val="24"/>
                <w:szCs w:val="24"/>
              </w:rPr>
              <w:t>》，</w:t>
            </w:r>
          </w:p>
          <w:p w:rsidR="002C60B0" w:rsidRPr="00852830" w:rsidRDefault="003A62C3">
            <w:pPr>
              <w:autoSpaceDE w:val="0"/>
              <w:autoSpaceDN w:val="0"/>
              <w:spacing w:line="360" w:lineRule="auto"/>
              <w:ind w:firstLineChars="200" w:firstLine="480"/>
              <w:rPr>
                <w:rFonts w:asciiTheme="minorEastAsia" w:eastAsiaTheme="minorEastAsia" w:hAnsiTheme="minorEastAsia" w:cs="宋体"/>
                <w:sz w:val="24"/>
                <w:szCs w:val="24"/>
              </w:rPr>
            </w:pPr>
            <w:proofErr w:type="gramStart"/>
            <w:r w:rsidRPr="00852830">
              <w:rPr>
                <w:rFonts w:asciiTheme="minorEastAsia" w:eastAsiaTheme="minorEastAsia" w:hAnsiTheme="minorEastAsia" w:cs="宋体"/>
                <w:sz w:val="24"/>
                <w:szCs w:val="24"/>
              </w:rPr>
              <w:t>查</w:t>
            </w:r>
            <w:r w:rsidR="001C473C" w:rsidRPr="00852830">
              <w:rPr>
                <w:rFonts w:asciiTheme="minorEastAsia" w:eastAsiaTheme="minorEastAsia" w:hAnsiTheme="minorEastAsia" w:cs="宋体"/>
                <w:sz w:val="24"/>
                <w:szCs w:val="24"/>
              </w:rPr>
              <w:t>行政</w:t>
            </w:r>
            <w:proofErr w:type="gramEnd"/>
            <w:r w:rsidR="001C473C" w:rsidRPr="00852830">
              <w:rPr>
                <w:rFonts w:asciiTheme="minorEastAsia" w:eastAsiaTheme="minorEastAsia" w:hAnsiTheme="minorEastAsia" w:cs="宋体"/>
                <w:sz w:val="24"/>
                <w:szCs w:val="24"/>
              </w:rPr>
              <w:t>部</w:t>
            </w:r>
            <w:r w:rsidRPr="00852830">
              <w:rPr>
                <w:rFonts w:asciiTheme="minorEastAsia" w:eastAsiaTheme="minorEastAsia" w:hAnsiTheme="minorEastAsia" w:cs="宋体"/>
                <w:sz w:val="24"/>
                <w:szCs w:val="24"/>
              </w:rPr>
              <w:t>目标</w:t>
            </w:r>
            <w:r w:rsidRPr="00852830">
              <w:rPr>
                <w:rFonts w:asciiTheme="minorEastAsia" w:eastAsiaTheme="minorEastAsia" w:hAnsiTheme="minorEastAsia" w:cs="宋体" w:hint="eastAsia"/>
                <w:sz w:val="24"/>
                <w:szCs w:val="24"/>
              </w:rPr>
              <w:t>：</w:t>
            </w:r>
          </w:p>
          <w:p w:rsidR="0005451A" w:rsidRPr="00852830" w:rsidRDefault="0005451A" w:rsidP="0005451A">
            <w:pPr>
              <w:pStyle w:val="af"/>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1、新员工上岗前培训率100%，</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 xml:space="preserve">人员培训覆盖率100%；          </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固体废弃物100%合理分类处理；</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触电事故发生率为零；</w:t>
            </w:r>
          </w:p>
          <w:p w:rsidR="0005451A" w:rsidRPr="00852830" w:rsidRDefault="0005451A" w:rsidP="0005451A">
            <w:pPr>
              <w:pStyle w:val="af"/>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lastRenderedPageBreak/>
              <w:t>5、各类重伤以上事故发生率为零；</w:t>
            </w:r>
          </w:p>
          <w:p w:rsidR="002C60B0" w:rsidRPr="00852830" w:rsidRDefault="0005451A" w:rsidP="005F37A7">
            <w:pPr>
              <w:autoSpaceDE w:val="0"/>
              <w:autoSpaceDN w:val="0"/>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6、火灾隐患查处率100%</w:t>
            </w:r>
            <w:r w:rsidR="003A62C3" w:rsidRPr="00852830">
              <w:rPr>
                <w:rFonts w:asciiTheme="minorEastAsia" w:eastAsiaTheme="minorEastAsia" w:hAnsiTheme="minorEastAsia" w:cs="宋体" w:hint="eastAsia"/>
                <w:sz w:val="24"/>
                <w:szCs w:val="24"/>
              </w:rPr>
              <w:t>；</w:t>
            </w:r>
          </w:p>
          <w:p w:rsidR="002C60B0" w:rsidRPr="00852830" w:rsidRDefault="00BB31C7" w:rsidP="00B039CE">
            <w:pPr>
              <w:autoSpaceDE w:val="0"/>
              <w:autoSpaceDN w:val="0"/>
              <w:spacing w:line="360" w:lineRule="auto"/>
              <w:ind w:firstLineChars="350" w:firstLine="84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2021.9.6</w:t>
            </w:r>
            <w:r w:rsidR="003A62C3" w:rsidRPr="00852830">
              <w:rPr>
                <w:rFonts w:asciiTheme="minorEastAsia" w:eastAsiaTheme="minorEastAsia" w:hAnsiTheme="minorEastAsia" w:cs="宋体" w:hint="eastAsia"/>
                <w:sz w:val="24"/>
                <w:szCs w:val="24"/>
              </w:rPr>
              <w:t>日经</w:t>
            </w:r>
            <w:r w:rsidR="005F37A7" w:rsidRPr="00852830">
              <w:rPr>
                <w:rFonts w:asciiTheme="minorEastAsia" w:eastAsiaTheme="minorEastAsia" w:hAnsiTheme="minorEastAsia" w:cs="宋体"/>
                <w:sz w:val="24"/>
                <w:szCs w:val="24"/>
              </w:rPr>
              <w:t>行政部</w:t>
            </w:r>
            <w:r w:rsidR="003A62C3" w:rsidRPr="00852830">
              <w:rPr>
                <w:rFonts w:asciiTheme="minorEastAsia" w:eastAsiaTheme="minorEastAsia" w:hAnsiTheme="minorEastAsia" w:cs="宋体" w:hint="eastAsia"/>
                <w:sz w:val="24"/>
                <w:szCs w:val="24"/>
              </w:rPr>
              <w:t>考核已完成。</w:t>
            </w:r>
          </w:p>
          <w:p w:rsidR="00A72489" w:rsidRPr="00852830" w:rsidRDefault="00A72489">
            <w:pPr>
              <w:autoSpaceDE w:val="0"/>
              <w:autoSpaceDN w:val="0"/>
              <w:spacing w:line="360" w:lineRule="auto"/>
              <w:ind w:firstLineChars="200" w:firstLine="480"/>
              <w:rPr>
                <w:rFonts w:asciiTheme="minorEastAsia" w:eastAsiaTheme="minorEastAsia" w:hAnsiTheme="minorEastAsia" w:cs="宋体"/>
                <w:sz w:val="24"/>
                <w:szCs w:val="24"/>
              </w:rPr>
            </w:pPr>
          </w:p>
          <w:p w:rsidR="002E01EB" w:rsidRPr="00852830" w:rsidRDefault="002E01E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查管理方案</w:t>
            </w:r>
            <w:r w:rsidR="00490137" w:rsidRPr="00852830">
              <w:rPr>
                <w:rFonts w:asciiTheme="minorEastAsia" w:eastAsiaTheme="minorEastAsia" w:hAnsiTheme="minorEastAsia" w:cs="宋体" w:hint="eastAsia"/>
                <w:sz w:val="24"/>
                <w:szCs w:val="24"/>
              </w:rPr>
              <w:t>：</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查到公司制定了</w:t>
            </w:r>
            <w:r w:rsidR="00A507C2" w:rsidRPr="00852830">
              <w:rPr>
                <w:rFonts w:asciiTheme="minorEastAsia" w:eastAsiaTheme="minorEastAsia" w:hAnsiTheme="minorEastAsia" w:cs="宋体" w:hint="eastAsia"/>
                <w:sz w:val="24"/>
                <w:szCs w:val="24"/>
              </w:rPr>
              <w:t>固体废弃物管理方案、</w:t>
            </w:r>
            <w:r w:rsidRPr="00852830">
              <w:rPr>
                <w:rFonts w:asciiTheme="minorEastAsia" w:eastAsiaTheme="minorEastAsia" w:hAnsiTheme="minorEastAsia" w:cs="宋体" w:hint="eastAsia"/>
                <w:sz w:val="24"/>
                <w:szCs w:val="24"/>
              </w:rPr>
              <w:t>办公区域防火管理方案、不发生触电事故的管理方案</w:t>
            </w:r>
            <w:r w:rsidR="00A17EA8" w:rsidRPr="00852830">
              <w:rPr>
                <w:rFonts w:asciiTheme="minorEastAsia" w:eastAsiaTheme="minorEastAsia" w:hAnsiTheme="minorEastAsia" w:cs="宋体" w:hint="eastAsia"/>
                <w:sz w:val="24"/>
                <w:szCs w:val="24"/>
              </w:rPr>
              <w:t>、不发生重伤以上人身事故的管理方案</w:t>
            </w:r>
            <w:r w:rsidRPr="00852830">
              <w:rPr>
                <w:rFonts w:asciiTheme="minorEastAsia" w:eastAsiaTheme="minorEastAsia" w:hAnsiTheme="minorEastAsia" w:cs="宋体" w:hint="eastAsia"/>
                <w:sz w:val="24"/>
                <w:szCs w:val="24"/>
              </w:rPr>
              <w:t>，以上管理方案能有效针对</w:t>
            </w:r>
            <w:r w:rsidR="0023212C" w:rsidRPr="00852830">
              <w:rPr>
                <w:rFonts w:asciiTheme="minorEastAsia" w:eastAsiaTheme="minorEastAsia" w:hAnsiTheme="minorEastAsia" w:cs="宋体" w:hint="eastAsia"/>
                <w:sz w:val="24"/>
                <w:szCs w:val="24"/>
              </w:rPr>
              <w:t>管理</w:t>
            </w:r>
            <w:r w:rsidRPr="00852830">
              <w:rPr>
                <w:rFonts w:asciiTheme="minorEastAsia" w:eastAsiaTheme="minorEastAsia" w:hAnsiTheme="minorEastAsia" w:cs="宋体" w:hint="eastAsia"/>
                <w:sz w:val="24"/>
                <w:szCs w:val="24"/>
              </w:rPr>
              <w:t>目标。</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抽查</w:t>
            </w:r>
            <w:r w:rsidR="003F126F" w:rsidRPr="00852830">
              <w:rPr>
                <w:rFonts w:asciiTheme="minorEastAsia" w:eastAsiaTheme="minorEastAsia" w:hAnsiTheme="minorEastAsia" w:cs="宋体" w:hint="eastAsia"/>
                <w:sz w:val="24"/>
                <w:szCs w:val="24"/>
              </w:rPr>
              <w:t>加强固体废弃物管理</w:t>
            </w:r>
            <w:r w:rsidR="007938DC" w:rsidRPr="00852830">
              <w:rPr>
                <w:rFonts w:asciiTheme="minorEastAsia" w:eastAsiaTheme="minorEastAsia" w:hAnsiTheme="minorEastAsia" w:cs="宋体" w:hint="eastAsia"/>
                <w:sz w:val="24"/>
                <w:szCs w:val="24"/>
              </w:rPr>
              <w:t>的管理方案</w:t>
            </w:r>
            <w:r w:rsidRPr="00852830">
              <w:rPr>
                <w:rFonts w:asciiTheme="minorEastAsia" w:eastAsiaTheme="minorEastAsia" w:hAnsiTheme="minorEastAsia" w:cs="宋体" w:hint="eastAsia"/>
                <w:sz w:val="24"/>
                <w:szCs w:val="24"/>
              </w:rPr>
              <w:t>，目标指标</w:t>
            </w:r>
            <w:r w:rsidR="003F126F" w:rsidRPr="00852830">
              <w:rPr>
                <w:rFonts w:asciiTheme="minorEastAsia" w:eastAsiaTheme="minorEastAsia" w:hAnsiTheme="minorEastAsia" w:cs="宋体" w:hint="eastAsia"/>
                <w:sz w:val="24"/>
                <w:szCs w:val="24"/>
              </w:rPr>
              <w:t>固体废弃物100%分类，并得到有效处置</w:t>
            </w:r>
            <w:r w:rsidR="003F126F" w:rsidRPr="00852830">
              <w:rPr>
                <w:rFonts w:asciiTheme="minorEastAsia" w:eastAsiaTheme="minorEastAsia" w:hAnsiTheme="minorEastAsia" w:cs="宋体" w:hint="eastAsia"/>
                <w:sz w:val="24"/>
                <w:szCs w:val="24"/>
              </w:rPr>
              <w:t>。</w:t>
            </w:r>
          </w:p>
          <w:p w:rsidR="00272FDB" w:rsidRPr="00852830" w:rsidRDefault="00272FDB" w:rsidP="003F126F">
            <w:pPr>
              <w:tabs>
                <w:tab w:val="left" w:pos="360"/>
              </w:tabs>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主要的方案和措施：</w:t>
            </w:r>
            <w:r w:rsidR="003F126F" w:rsidRPr="00852830">
              <w:rPr>
                <w:rFonts w:asciiTheme="minorEastAsia" w:eastAsiaTheme="minorEastAsia" w:hAnsiTheme="minorEastAsia" w:cs="宋体" w:hint="eastAsia"/>
                <w:sz w:val="24"/>
                <w:szCs w:val="24"/>
              </w:rPr>
              <w:t>行政部负责于</w:t>
            </w:r>
            <w:r w:rsidR="003F126F" w:rsidRPr="00852830">
              <w:rPr>
                <w:rFonts w:asciiTheme="minorEastAsia" w:eastAsiaTheme="minorEastAsia" w:hAnsiTheme="minorEastAsia" w:cs="宋体"/>
                <w:sz w:val="24"/>
                <w:szCs w:val="24"/>
              </w:rPr>
              <w:t>2021</w:t>
            </w:r>
            <w:r w:rsidR="003F126F" w:rsidRPr="00852830">
              <w:rPr>
                <w:rFonts w:asciiTheme="minorEastAsia" w:eastAsiaTheme="minorEastAsia" w:hAnsiTheme="minorEastAsia" w:cs="宋体" w:hint="eastAsia"/>
                <w:sz w:val="24"/>
                <w:szCs w:val="24"/>
              </w:rPr>
              <w:t>年</w:t>
            </w:r>
            <w:r w:rsidR="003F126F" w:rsidRPr="00852830">
              <w:rPr>
                <w:rFonts w:asciiTheme="minorEastAsia" w:eastAsiaTheme="minorEastAsia" w:hAnsiTheme="minorEastAsia" w:cs="宋体"/>
                <w:sz w:val="24"/>
                <w:szCs w:val="24"/>
              </w:rPr>
              <w:t>3</w:t>
            </w:r>
            <w:r w:rsidR="003F126F" w:rsidRPr="00852830">
              <w:rPr>
                <w:rFonts w:asciiTheme="minorEastAsia" w:eastAsiaTheme="minorEastAsia" w:hAnsiTheme="minorEastAsia" w:cs="宋体" w:hint="eastAsia"/>
                <w:sz w:val="24"/>
                <w:szCs w:val="24"/>
              </w:rPr>
              <w:t>月份制定《固体废弃物管理规定》，并报经总经理批准后实施。</w:t>
            </w:r>
            <w:r w:rsidR="003F126F" w:rsidRPr="00852830">
              <w:rPr>
                <w:rFonts w:asciiTheme="minorEastAsia" w:eastAsiaTheme="minorEastAsia" w:hAnsiTheme="minorEastAsia" w:cs="宋体"/>
                <w:sz w:val="24"/>
                <w:szCs w:val="24"/>
              </w:rPr>
              <w:t xml:space="preserve"> </w:t>
            </w:r>
            <w:r w:rsidR="003F126F" w:rsidRPr="00852830">
              <w:rPr>
                <w:rFonts w:asciiTheme="minorEastAsia" w:eastAsiaTheme="minorEastAsia" w:hAnsiTheme="minorEastAsia" w:cs="宋体" w:hint="eastAsia"/>
                <w:sz w:val="24"/>
                <w:szCs w:val="24"/>
              </w:rPr>
              <w:t>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852830">
              <w:rPr>
                <w:rFonts w:asciiTheme="minorEastAsia" w:eastAsiaTheme="minorEastAsia" w:hAnsiTheme="minorEastAsia" w:cs="宋体" w:hint="eastAsia"/>
                <w:sz w:val="24"/>
                <w:szCs w:val="24"/>
              </w:rPr>
              <w:t>方案实施时间：</w:t>
            </w:r>
            <w:r w:rsidR="003F126F" w:rsidRPr="00852830">
              <w:rPr>
                <w:rFonts w:asciiTheme="minorEastAsia" w:eastAsiaTheme="minorEastAsia" w:hAnsiTheme="minorEastAsia" w:cs="宋体" w:hint="eastAsia"/>
                <w:sz w:val="24"/>
                <w:szCs w:val="24"/>
              </w:rPr>
              <w:t>2021年3月-2021年12月</w:t>
            </w:r>
            <w:r w:rsidRPr="00852830">
              <w:rPr>
                <w:rFonts w:asciiTheme="minorEastAsia" w:eastAsiaTheme="minorEastAsia" w:hAnsiTheme="minorEastAsia" w:cs="宋体" w:hint="eastAsia"/>
                <w:sz w:val="24"/>
                <w:szCs w:val="24"/>
              </w:rPr>
              <w:t>；责任部门：</w:t>
            </w:r>
            <w:r w:rsidR="00DA6853" w:rsidRPr="00852830">
              <w:rPr>
                <w:rFonts w:asciiTheme="minorEastAsia" w:eastAsiaTheme="minorEastAsia" w:hAnsiTheme="minorEastAsia" w:cs="宋体" w:hint="eastAsia"/>
                <w:sz w:val="24"/>
                <w:szCs w:val="24"/>
              </w:rPr>
              <w:t>行政部</w:t>
            </w:r>
            <w:r w:rsidRPr="00852830">
              <w:rPr>
                <w:rFonts w:asciiTheme="minorEastAsia" w:eastAsiaTheme="minorEastAsia" w:hAnsiTheme="minorEastAsia" w:cs="宋体" w:hint="eastAsia"/>
                <w:sz w:val="24"/>
                <w:szCs w:val="24"/>
              </w:rPr>
              <w:t>；编制：</w:t>
            </w:r>
            <w:r w:rsidR="00BB31C7" w:rsidRPr="00852830">
              <w:rPr>
                <w:rFonts w:asciiTheme="minorEastAsia" w:eastAsiaTheme="minorEastAsia" w:hAnsiTheme="minorEastAsia" w:cs="宋体" w:hint="eastAsia"/>
                <w:sz w:val="24"/>
                <w:szCs w:val="24"/>
              </w:rPr>
              <w:t>张华娟</w:t>
            </w:r>
            <w:r w:rsidRPr="00852830">
              <w:rPr>
                <w:rFonts w:asciiTheme="minorEastAsia" w:eastAsiaTheme="minorEastAsia" w:hAnsiTheme="minorEastAsia" w:cs="宋体" w:hint="eastAsia"/>
                <w:sz w:val="24"/>
                <w:szCs w:val="24"/>
              </w:rPr>
              <w:t>，批准：</w:t>
            </w:r>
            <w:r w:rsidR="00BB31C7" w:rsidRPr="00852830">
              <w:rPr>
                <w:rFonts w:asciiTheme="minorEastAsia" w:eastAsiaTheme="minorEastAsia" w:hAnsiTheme="minorEastAsia" w:cs="宋体" w:hint="eastAsia"/>
                <w:sz w:val="24"/>
                <w:szCs w:val="24"/>
              </w:rPr>
              <w:t>李爱平</w:t>
            </w:r>
            <w:r w:rsidRPr="00852830">
              <w:rPr>
                <w:rFonts w:asciiTheme="minorEastAsia" w:eastAsiaTheme="minorEastAsia" w:hAnsiTheme="minorEastAsia" w:cs="宋体" w:hint="eastAsia"/>
                <w:sz w:val="24"/>
                <w:szCs w:val="24"/>
              </w:rPr>
              <w:t>，日期：20</w:t>
            </w:r>
            <w:r w:rsidR="00844FBB" w:rsidRPr="00852830">
              <w:rPr>
                <w:rFonts w:asciiTheme="minorEastAsia" w:eastAsiaTheme="minorEastAsia" w:hAnsiTheme="minorEastAsia" w:cs="宋体" w:hint="eastAsia"/>
                <w:sz w:val="24"/>
                <w:szCs w:val="24"/>
              </w:rPr>
              <w:t>21</w:t>
            </w:r>
            <w:r w:rsidRPr="00852830">
              <w:rPr>
                <w:rFonts w:asciiTheme="minorEastAsia" w:eastAsiaTheme="minorEastAsia" w:hAnsiTheme="minorEastAsia" w:cs="宋体" w:hint="eastAsia"/>
                <w:sz w:val="24"/>
                <w:szCs w:val="24"/>
              </w:rPr>
              <w:t>.</w:t>
            </w:r>
            <w:r w:rsidR="003F126F" w:rsidRPr="00852830">
              <w:rPr>
                <w:rFonts w:asciiTheme="minorEastAsia" w:eastAsiaTheme="minorEastAsia" w:hAnsiTheme="minorEastAsia" w:cs="宋体" w:hint="eastAsia"/>
                <w:sz w:val="24"/>
                <w:szCs w:val="24"/>
              </w:rPr>
              <w:t>3</w:t>
            </w:r>
            <w:r w:rsidRPr="00852830">
              <w:rPr>
                <w:rFonts w:asciiTheme="minorEastAsia" w:eastAsiaTheme="minorEastAsia" w:hAnsiTheme="minorEastAsia" w:cs="宋体" w:hint="eastAsia"/>
                <w:sz w:val="24"/>
                <w:szCs w:val="24"/>
              </w:rPr>
              <w:t>.</w:t>
            </w:r>
            <w:r w:rsidR="003F126F" w:rsidRPr="00852830">
              <w:rPr>
                <w:rFonts w:asciiTheme="minorEastAsia" w:eastAsiaTheme="minorEastAsia" w:hAnsiTheme="minorEastAsia" w:cs="宋体" w:hint="eastAsia"/>
                <w:sz w:val="24"/>
                <w:szCs w:val="24"/>
              </w:rPr>
              <w:t>12</w:t>
            </w:r>
            <w:r w:rsidRPr="00852830">
              <w:rPr>
                <w:rFonts w:asciiTheme="minorEastAsia" w:eastAsiaTheme="minorEastAsia" w:hAnsiTheme="minorEastAsia" w:cs="宋体" w:hint="eastAsia"/>
                <w:sz w:val="24"/>
                <w:szCs w:val="24"/>
              </w:rPr>
              <w:t>日。</w:t>
            </w:r>
          </w:p>
          <w:p w:rsidR="00272FDB" w:rsidRPr="00852830" w:rsidRDefault="003F126F"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再</w:t>
            </w:r>
            <w:r w:rsidR="00272FDB" w:rsidRPr="00852830">
              <w:rPr>
                <w:rFonts w:asciiTheme="minorEastAsia" w:eastAsiaTheme="minorEastAsia" w:hAnsiTheme="minorEastAsia" w:cs="宋体" w:hint="eastAsia"/>
                <w:sz w:val="24"/>
                <w:szCs w:val="24"/>
              </w:rPr>
              <w:t>抽查</w:t>
            </w:r>
            <w:r w:rsidRPr="00852830">
              <w:rPr>
                <w:rFonts w:asciiTheme="minorEastAsia" w:eastAsiaTheme="minorEastAsia" w:hAnsiTheme="minorEastAsia" w:cs="宋体" w:hint="eastAsia"/>
                <w:sz w:val="24"/>
                <w:szCs w:val="24"/>
              </w:rPr>
              <w:t>不发生火灾事故</w:t>
            </w:r>
            <w:r w:rsidR="00272FDB" w:rsidRPr="00852830">
              <w:rPr>
                <w:rFonts w:asciiTheme="minorEastAsia" w:eastAsiaTheme="minorEastAsia" w:hAnsiTheme="minorEastAsia" w:cs="宋体"/>
                <w:sz w:val="24"/>
                <w:szCs w:val="24"/>
              </w:rPr>
              <w:t>管理方案</w:t>
            </w:r>
            <w:r w:rsidRPr="00852830">
              <w:rPr>
                <w:rFonts w:asciiTheme="minorEastAsia" w:eastAsiaTheme="minorEastAsia" w:hAnsiTheme="minorEastAsia" w:cs="宋体" w:hint="eastAsia"/>
                <w:sz w:val="24"/>
                <w:szCs w:val="24"/>
              </w:rPr>
              <w:t>：</w:t>
            </w:r>
          </w:p>
          <w:p w:rsidR="003F126F" w:rsidRPr="00852830" w:rsidRDefault="00272FDB" w:rsidP="003F126F">
            <w:pPr>
              <w:autoSpaceDE w:val="0"/>
              <w:autoSpaceDN w:val="0"/>
              <w:spacing w:line="360" w:lineRule="auto"/>
              <w:ind w:firstLineChars="200" w:firstLine="480"/>
              <w:rPr>
                <w:rFonts w:asciiTheme="minorEastAsia" w:eastAsiaTheme="minorEastAsia" w:hAnsiTheme="minorEastAsia" w:cs="宋体" w:hint="eastAsia"/>
                <w:sz w:val="24"/>
                <w:szCs w:val="24"/>
              </w:rPr>
            </w:pPr>
            <w:r w:rsidRPr="00852830">
              <w:rPr>
                <w:rFonts w:asciiTheme="minorEastAsia" w:eastAsiaTheme="minorEastAsia" w:hAnsiTheme="minorEastAsia" w:cs="宋体" w:hint="eastAsia"/>
                <w:sz w:val="24"/>
                <w:szCs w:val="24"/>
              </w:rPr>
              <w:t>主要的方案和措施：</w:t>
            </w:r>
            <w:r w:rsidR="003F126F" w:rsidRPr="00852830">
              <w:rPr>
                <w:rFonts w:asciiTheme="minorEastAsia" w:eastAsiaTheme="minorEastAsia" w:hAnsiTheme="minorEastAsia" w:cs="宋体" w:hint="eastAsia"/>
                <w:sz w:val="24"/>
                <w:szCs w:val="24"/>
              </w:rPr>
              <w:t>1公司行政部负责设备的配备、采购与管理。2行政部配备合理数量的灭火器并确保其有效性。3行政部每月对公司各区域的灭火器进行检查，发现损坏及时更换。4</w:t>
            </w:r>
            <w:proofErr w:type="gramStart"/>
            <w:r w:rsidR="003F126F" w:rsidRPr="00852830">
              <w:rPr>
                <w:rFonts w:asciiTheme="minorEastAsia" w:eastAsiaTheme="minorEastAsia" w:hAnsiTheme="minorEastAsia" w:cs="宋体" w:hint="eastAsia"/>
                <w:sz w:val="24"/>
                <w:szCs w:val="24"/>
              </w:rPr>
              <w:t>各</w:t>
            </w:r>
            <w:proofErr w:type="gramEnd"/>
            <w:r w:rsidR="003F126F" w:rsidRPr="00852830">
              <w:rPr>
                <w:rFonts w:asciiTheme="minorEastAsia" w:eastAsiaTheme="minorEastAsia" w:hAnsiTheme="minorEastAsia" w:cs="宋体" w:hint="eastAsia"/>
                <w:sz w:val="24"/>
                <w:szCs w:val="24"/>
              </w:rPr>
              <w:t>部门负责及时清理各区域内的可燃物。5行政部负责</w:t>
            </w:r>
            <w:proofErr w:type="gramStart"/>
            <w:r w:rsidR="003F126F" w:rsidRPr="00852830">
              <w:rPr>
                <w:rFonts w:asciiTheme="minorEastAsia" w:eastAsiaTheme="minorEastAsia" w:hAnsiTheme="minorEastAsia" w:cs="宋体" w:hint="eastAsia"/>
                <w:sz w:val="24"/>
                <w:szCs w:val="24"/>
              </w:rPr>
              <w:t>监督此</w:t>
            </w:r>
            <w:proofErr w:type="gramEnd"/>
            <w:r w:rsidR="003F126F" w:rsidRPr="00852830">
              <w:rPr>
                <w:rFonts w:asciiTheme="minorEastAsia" w:eastAsiaTheme="minorEastAsia" w:hAnsiTheme="minorEastAsia" w:cs="宋体" w:hint="eastAsia"/>
                <w:sz w:val="24"/>
                <w:szCs w:val="24"/>
              </w:rPr>
              <w:t>管理方案的落实。</w:t>
            </w:r>
          </w:p>
          <w:p w:rsidR="00272FDB" w:rsidRPr="00852830" w:rsidRDefault="00272FDB" w:rsidP="003F126F">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lastRenderedPageBreak/>
              <w:t>责任部门：行政部、销售部；</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完成时间要求：</w:t>
            </w:r>
            <w:r w:rsidR="003F126F" w:rsidRPr="00852830">
              <w:rPr>
                <w:rFonts w:asciiTheme="minorEastAsia" w:eastAsiaTheme="minorEastAsia" w:hAnsiTheme="minorEastAsia" w:cs="宋体" w:hint="eastAsia"/>
                <w:sz w:val="24"/>
                <w:szCs w:val="24"/>
              </w:rPr>
              <w:t>第1、2条2021年10份完成，第3、4、5条长期</w:t>
            </w:r>
            <w:r w:rsidRPr="00852830">
              <w:rPr>
                <w:rFonts w:asciiTheme="minorEastAsia" w:eastAsiaTheme="minorEastAsia" w:hAnsiTheme="minorEastAsia" w:cs="宋体" w:hint="eastAsia"/>
                <w:sz w:val="24"/>
                <w:szCs w:val="24"/>
              </w:rPr>
              <w:t>；编制：</w:t>
            </w:r>
            <w:r w:rsidR="00BB31C7" w:rsidRPr="00852830">
              <w:rPr>
                <w:rFonts w:asciiTheme="minorEastAsia" w:eastAsiaTheme="minorEastAsia" w:hAnsiTheme="minorEastAsia" w:cs="宋体" w:hint="eastAsia"/>
                <w:sz w:val="24"/>
                <w:szCs w:val="24"/>
              </w:rPr>
              <w:t>张华娟</w:t>
            </w:r>
            <w:r w:rsidRPr="00852830">
              <w:rPr>
                <w:rFonts w:asciiTheme="minorEastAsia" w:eastAsiaTheme="minorEastAsia" w:hAnsiTheme="minorEastAsia" w:cs="宋体" w:hint="eastAsia"/>
                <w:sz w:val="24"/>
                <w:szCs w:val="24"/>
              </w:rPr>
              <w:t>，批准：</w:t>
            </w:r>
            <w:r w:rsidR="00BB31C7" w:rsidRPr="00852830">
              <w:rPr>
                <w:rFonts w:asciiTheme="minorEastAsia" w:eastAsiaTheme="minorEastAsia" w:hAnsiTheme="minorEastAsia" w:cs="宋体" w:hint="eastAsia"/>
                <w:sz w:val="24"/>
                <w:szCs w:val="24"/>
              </w:rPr>
              <w:t>李爱平</w:t>
            </w:r>
            <w:r w:rsidRPr="00852830">
              <w:rPr>
                <w:rFonts w:asciiTheme="minorEastAsia" w:eastAsiaTheme="minorEastAsia" w:hAnsiTheme="minorEastAsia" w:cs="宋体" w:hint="eastAsia"/>
                <w:sz w:val="24"/>
                <w:szCs w:val="24"/>
              </w:rPr>
              <w:t>，日期：20</w:t>
            </w:r>
            <w:r w:rsidR="00C27462" w:rsidRPr="00852830">
              <w:rPr>
                <w:rFonts w:asciiTheme="minorEastAsia" w:eastAsiaTheme="minorEastAsia" w:hAnsiTheme="minorEastAsia" w:cs="宋体" w:hint="eastAsia"/>
                <w:sz w:val="24"/>
                <w:szCs w:val="24"/>
              </w:rPr>
              <w:t>21</w:t>
            </w:r>
            <w:r w:rsidRPr="00852830">
              <w:rPr>
                <w:rFonts w:asciiTheme="minorEastAsia" w:eastAsiaTheme="minorEastAsia" w:hAnsiTheme="minorEastAsia" w:cs="宋体" w:hint="eastAsia"/>
                <w:sz w:val="24"/>
                <w:szCs w:val="24"/>
              </w:rPr>
              <w:t>.</w:t>
            </w:r>
            <w:r w:rsidR="003F126F" w:rsidRPr="00852830">
              <w:rPr>
                <w:rFonts w:asciiTheme="minorEastAsia" w:eastAsiaTheme="minorEastAsia" w:hAnsiTheme="minorEastAsia" w:cs="宋体" w:hint="eastAsia"/>
                <w:sz w:val="24"/>
                <w:szCs w:val="24"/>
              </w:rPr>
              <w:t>3</w:t>
            </w:r>
            <w:r w:rsidRPr="00852830">
              <w:rPr>
                <w:rFonts w:asciiTheme="minorEastAsia" w:eastAsiaTheme="minorEastAsia" w:hAnsiTheme="minorEastAsia" w:cs="宋体" w:hint="eastAsia"/>
                <w:sz w:val="24"/>
                <w:szCs w:val="24"/>
              </w:rPr>
              <w:t>.</w:t>
            </w:r>
            <w:r w:rsidR="003F126F" w:rsidRPr="00852830">
              <w:rPr>
                <w:rFonts w:asciiTheme="minorEastAsia" w:eastAsiaTheme="minorEastAsia" w:hAnsiTheme="minorEastAsia" w:cs="宋体" w:hint="eastAsia"/>
                <w:sz w:val="24"/>
                <w:szCs w:val="24"/>
              </w:rPr>
              <w:t>12</w:t>
            </w:r>
            <w:r w:rsidRPr="00852830">
              <w:rPr>
                <w:rFonts w:asciiTheme="minorEastAsia" w:eastAsiaTheme="minorEastAsia" w:hAnsiTheme="minorEastAsia" w:cs="宋体" w:hint="eastAsia"/>
                <w:sz w:val="24"/>
                <w:szCs w:val="24"/>
              </w:rPr>
              <w:t>日。</w:t>
            </w:r>
          </w:p>
          <w:p w:rsidR="002C60B0" w:rsidRPr="00852830" w:rsidRDefault="003A62C3" w:rsidP="003F126F">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管理方案由责任部门组织实施，目前在实施中，部分已完成。</w:t>
            </w:r>
          </w:p>
          <w:p w:rsidR="00F92DC0" w:rsidRPr="00852830" w:rsidRDefault="00F92DC0">
            <w:pPr>
              <w:spacing w:line="360" w:lineRule="auto"/>
              <w:ind w:firstLineChars="200" w:firstLine="480"/>
              <w:rPr>
                <w:rFonts w:asciiTheme="minorEastAsia" w:eastAsiaTheme="minorEastAsia" w:hAnsiTheme="minorEastAsia" w:cs="宋体"/>
                <w:color w:val="FF0000"/>
                <w:sz w:val="24"/>
                <w:szCs w:val="24"/>
              </w:rPr>
            </w:pP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2952"/>
        </w:trPr>
        <w:tc>
          <w:tcPr>
            <w:tcW w:w="1809" w:type="dxa"/>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组织知识</w:t>
            </w:r>
          </w:p>
        </w:tc>
        <w:tc>
          <w:tcPr>
            <w:tcW w:w="1311" w:type="dxa"/>
          </w:tcPr>
          <w:p w:rsidR="002C60B0" w:rsidRPr="00852830" w:rsidRDefault="003A62C3">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 xml:space="preserve">Q7.1.6 </w:t>
            </w:r>
          </w:p>
        </w:tc>
        <w:tc>
          <w:tcPr>
            <w:tcW w:w="10004" w:type="dxa"/>
          </w:tcPr>
          <w:p w:rsidR="002C60B0" w:rsidRPr="00852830" w:rsidRDefault="003A62C3">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w:t>
            </w:r>
            <w:r w:rsidR="00BB31C7" w:rsidRPr="00852830">
              <w:rPr>
                <w:rFonts w:asciiTheme="minorEastAsia" w:eastAsiaTheme="minorEastAsia" w:hAnsiTheme="minorEastAsia" w:hint="eastAsia"/>
                <w:sz w:val="24"/>
                <w:szCs w:val="24"/>
              </w:rPr>
              <w:t>JCLY</w:t>
            </w:r>
            <w:r w:rsidR="00D332B0" w:rsidRPr="00852830">
              <w:rPr>
                <w:rFonts w:asciiTheme="minorEastAsia" w:eastAsiaTheme="minorEastAsia" w:hAnsiTheme="minorEastAsia" w:hint="eastAsia"/>
                <w:sz w:val="24"/>
                <w:szCs w:val="24"/>
              </w:rPr>
              <w:t>QES</w:t>
            </w:r>
            <w:r w:rsidR="00E83547" w:rsidRPr="00852830">
              <w:rPr>
                <w:rFonts w:asciiTheme="minorEastAsia" w:eastAsiaTheme="minorEastAsia" w:hAnsiTheme="minorEastAsia" w:hint="eastAsia"/>
                <w:sz w:val="24"/>
                <w:szCs w:val="24"/>
              </w:rPr>
              <w:t>/QP</w:t>
            </w:r>
            <w:r w:rsidR="00D332B0"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2021</w:t>
            </w:r>
            <w:r w:rsidR="00E83547" w:rsidRPr="00852830">
              <w:rPr>
                <w:rFonts w:asciiTheme="minorEastAsia" w:eastAsiaTheme="minorEastAsia" w:hAnsiTheme="minorEastAsia" w:hint="eastAsia"/>
                <w:sz w:val="24"/>
                <w:szCs w:val="24"/>
              </w:rPr>
              <w:t>-07组织知识控制程序</w:t>
            </w:r>
            <w:r w:rsidRPr="00852830">
              <w:rPr>
                <w:rFonts w:asciiTheme="minorEastAsia" w:eastAsiaTheme="minorEastAsia" w:hAnsiTheme="minorEastAsia" w:hint="eastAsia"/>
                <w:sz w:val="24"/>
                <w:szCs w:val="24"/>
              </w:rPr>
              <w:t>》，企业确定运行过程所需要的知识，包括内部知识、外部知识。</w:t>
            </w:r>
          </w:p>
          <w:p w:rsidR="002C60B0" w:rsidRPr="00852830" w:rsidRDefault="003A62C3">
            <w:pPr>
              <w:autoSpaceDE w:val="0"/>
              <w:autoSpaceDN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经组织识别，组织内外部知识包括：外部知识、专业知识、管理经验、教训等。</w:t>
            </w:r>
          </w:p>
          <w:p w:rsidR="002C60B0" w:rsidRPr="00852830" w:rsidRDefault="00F92DC0">
            <w:pPr>
              <w:autoSpaceDE w:val="0"/>
              <w:autoSpaceDN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现场</w:t>
            </w:r>
            <w:r w:rsidR="003A62C3" w:rsidRPr="00852830">
              <w:rPr>
                <w:rFonts w:asciiTheme="minorEastAsia" w:eastAsiaTheme="minorEastAsia" w:hAnsiTheme="minorEastAsia" w:hint="eastAsia"/>
                <w:sz w:val="24"/>
                <w:szCs w:val="24"/>
              </w:rPr>
              <w:t>看到组织各部门层次基本有相应的管理制度、岗位职责、工作要求等组织内部知识。此外还通过文件发放、会议传达、专题培训等方式进行内部知识的获得、交流和更新等。</w:t>
            </w:r>
          </w:p>
          <w:p w:rsidR="002C60B0" w:rsidRPr="00852830" w:rsidRDefault="003A62C3" w:rsidP="00253CBF">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企业知识在部门管理基本符合标准要求。</w:t>
            </w: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767C1A" w:rsidRPr="00852830">
        <w:trPr>
          <w:trHeight w:val="2952"/>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hint="eastAsia"/>
                <w:sz w:val="24"/>
                <w:szCs w:val="24"/>
              </w:rPr>
              <w:t>基础设施</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hint="eastAsia"/>
                <w:sz w:val="24"/>
                <w:szCs w:val="24"/>
              </w:rPr>
              <w:t>Q7.1.3</w:t>
            </w:r>
          </w:p>
        </w:tc>
        <w:tc>
          <w:tcPr>
            <w:tcW w:w="10004" w:type="dxa"/>
          </w:tcPr>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1.基础设施主要包括：办公室、办公桌椅、档案橱、空调、电话、电脑、打印机、无线WIFI网络等设施，无固定仓库。</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2.查设备保养：日常对办公设备进行清洁维护，电脑定期杀毒和软件升级，发生故障时联系经销商前来维修处理。</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3. 查特种设备：经确认，目前无特种设备。</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4.经现场查验上述基础设施均处于有效状态，运转良好。</w:t>
            </w:r>
          </w:p>
          <w:p w:rsidR="00767C1A" w:rsidRPr="00852830" w:rsidRDefault="00767C1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基础设施管理基本可以满足公司目前体系运行的需要。</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2952"/>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lastRenderedPageBreak/>
              <w:t>过程运行环境</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Q7.1.4</w:t>
            </w:r>
          </w:p>
        </w:tc>
        <w:tc>
          <w:tcPr>
            <w:tcW w:w="10004" w:type="dxa"/>
          </w:tcPr>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公司办公、销售过程对环境要求一般，无特殊要求，各办公区域环境卫生由各部门负责。</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现场巡视：办公环境</w:t>
            </w:r>
            <w:r w:rsidR="007162BE" w:rsidRPr="00852830">
              <w:rPr>
                <w:rFonts w:asciiTheme="minorEastAsia" w:eastAsiaTheme="minorEastAsia" w:hAnsiTheme="minorEastAsia" w:hint="eastAsia"/>
                <w:sz w:val="24"/>
                <w:szCs w:val="24"/>
              </w:rPr>
              <w:t>光照、温度适宜，通风良好，电路布线合理、电气插座完整，未见破损</w:t>
            </w:r>
            <w:r w:rsidRPr="00852830">
              <w:rPr>
                <w:rFonts w:asciiTheme="minorEastAsia" w:eastAsiaTheme="minorEastAsia" w:hAnsiTheme="minorEastAsia"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企业确定并提供了产品要求所需的工作环境，工作环境适宜，现有工作环境能满足提供合格的产品以及销售服务的需要。</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516"/>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人力资源、能力、意识</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Q7.1.2、QEO7.2、7.3</w:t>
            </w:r>
          </w:p>
        </w:tc>
        <w:tc>
          <w:tcPr>
            <w:tcW w:w="10004" w:type="dxa"/>
          </w:tcPr>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编制了《人力资源控制</w:t>
            </w:r>
            <w:r w:rsidRPr="00852830">
              <w:rPr>
                <w:rFonts w:asciiTheme="minorEastAsia" w:eastAsiaTheme="minorEastAsia" w:hAnsiTheme="minorEastAsia" w:cs="Arial" w:hint="eastAsia"/>
                <w:sz w:val="24"/>
                <w:szCs w:val="24"/>
              </w:rPr>
              <w:t>程序</w:t>
            </w:r>
            <w:r w:rsidR="00BB31C7" w:rsidRPr="00852830">
              <w:rPr>
                <w:rFonts w:asciiTheme="minorEastAsia" w:eastAsiaTheme="minorEastAsia" w:hAnsiTheme="minorEastAsia" w:cs="Arial"/>
                <w:sz w:val="24"/>
                <w:szCs w:val="24"/>
              </w:rPr>
              <w:t>JCLY</w:t>
            </w:r>
            <w:r w:rsidR="00D332B0" w:rsidRPr="00852830">
              <w:rPr>
                <w:rFonts w:asciiTheme="minorEastAsia" w:eastAsiaTheme="minorEastAsia" w:hAnsiTheme="minorEastAsia" w:cs="Arial"/>
                <w:sz w:val="24"/>
                <w:szCs w:val="24"/>
              </w:rPr>
              <w:t>QES</w:t>
            </w:r>
            <w:r w:rsidRPr="00852830">
              <w:rPr>
                <w:rFonts w:asciiTheme="minorEastAsia" w:eastAsiaTheme="minorEastAsia" w:hAnsiTheme="minorEastAsia" w:cs="Arial"/>
                <w:sz w:val="24"/>
                <w:szCs w:val="24"/>
              </w:rPr>
              <w:t>/QP</w:t>
            </w:r>
            <w:r w:rsidR="00D332B0" w:rsidRPr="00852830">
              <w:rPr>
                <w:rFonts w:asciiTheme="minorEastAsia" w:eastAsiaTheme="minorEastAsia" w:hAnsiTheme="minorEastAsia" w:cs="Arial"/>
                <w:sz w:val="24"/>
                <w:szCs w:val="24"/>
              </w:rPr>
              <w:t>-</w:t>
            </w:r>
            <w:r w:rsidR="00BB31C7" w:rsidRPr="00852830">
              <w:rPr>
                <w:rFonts w:asciiTheme="minorEastAsia" w:eastAsiaTheme="minorEastAsia" w:hAnsiTheme="minorEastAsia" w:cs="Arial"/>
                <w:sz w:val="24"/>
                <w:szCs w:val="24"/>
              </w:rPr>
              <w:t>2021</w:t>
            </w:r>
            <w:r w:rsidRPr="00852830">
              <w:rPr>
                <w:rFonts w:asciiTheme="minorEastAsia" w:eastAsiaTheme="minorEastAsia" w:hAnsiTheme="minorEastAsia" w:cs="Arial"/>
                <w:sz w:val="24"/>
                <w:szCs w:val="24"/>
              </w:rPr>
              <w:t>-08</w:t>
            </w:r>
            <w:r w:rsidRPr="00852830">
              <w:rPr>
                <w:rFonts w:asciiTheme="minorEastAsia" w:eastAsiaTheme="minorEastAsia" w:hAnsiTheme="minorEastAsia" w:cs="Arial" w:hint="eastAsia"/>
                <w:sz w:val="24"/>
                <w:szCs w:val="24"/>
              </w:rPr>
              <w:t>》，规定了人</w:t>
            </w:r>
            <w:r w:rsidRPr="00852830">
              <w:rPr>
                <w:rFonts w:asciiTheme="minorEastAsia" w:eastAsiaTheme="minorEastAsia" w:hAnsiTheme="minorEastAsia" w:hint="eastAsia"/>
                <w:sz w:val="24"/>
                <w:szCs w:val="24"/>
              </w:rPr>
              <w:t>力资源配备、培训计划与实施，考核与认可等予以规定。</w:t>
            </w:r>
          </w:p>
          <w:p w:rsidR="00767C1A" w:rsidRPr="00852830" w:rsidRDefault="00767C1A">
            <w:pPr>
              <w:spacing w:line="360" w:lineRule="auto"/>
              <w:ind w:firstLineChars="200" w:firstLine="480"/>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编制了《公司人员任职条件》，对总经理、管代、各部门负责人等岗位规定了年龄、学历、工作经历、工作能力、培训等方面的任职要求及岗位职责。</w:t>
            </w:r>
          </w:p>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行政部主任对各岗位人员进行能力考核，根据结果采取措施，通常是采取培训方式。</w:t>
            </w:r>
          </w:p>
          <w:p w:rsidR="00767C1A" w:rsidRPr="00852830" w:rsidRDefault="00767C1A" w:rsidP="00C65FC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查到“202</w:t>
            </w:r>
            <w:r w:rsidR="00CF7B0A"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年度教育培训计划”，编制</w:t>
            </w:r>
            <w:r w:rsidR="00BB31C7" w:rsidRPr="00852830">
              <w:rPr>
                <w:rFonts w:asciiTheme="minorEastAsia" w:eastAsiaTheme="minorEastAsia" w:hAnsiTheme="minorEastAsia" w:hint="eastAsia"/>
                <w:sz w:val="24"/>
                <w:szCs w:val="24"/>
              </w:rPr>
              <w:t>张华娟</w:t>
            </w:r>
            <w:r w:rsidRPr="00852830">
              <w:rPr>
                <w:rFonts w:asciiTheme="minorEastAsia" w:eastAsiaTheme="minorEastAsia" w:hAnsiTheme="minorEastAsia" w:hint="eastAsia"/>
                <w:sz w:val="24"/>
                <w:szCs w:val="24"/>
              </w:rPr>
              <w:t>，批准</w:t>
            </w:r>
            <w:r w:rsidR="00BB31C7" w:rsidRPr="00852830">
              <w:rPr>
                <w:rFonts w:asciiTheme="minorEastAsia" w:eastAsiaTheme="minorEastAsia" w:hAnsiTheme="minorEastAsia" w:hint="eastAsia"/>
                <w:sz w:val="24"/>
                <w:szCs w:val="24"/>
              </w:rPr>
              <w:t>李爱平</w:t>
            </w:r>
            <w:r w:rsidRPr="00852830">
              <w:rPr>
                <w:rFonts w:asciiTheme="minorEastAsia" w:eastAsiaTheme="minorEastAsia" w:hAnsiTheme="minorEastAsia" w:hint="eastAsia"/>
                <w:sz w:val="24"/>
                <w:szCs w:val="24"/>
              </w:rPr>
              <w:t>，日期20</w:t>
            </w:r>
            <w:r w:rsidR="00CF7B0A" w:rsidRPr="00852830">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3</w:t>
            </w:r>
            <w:r w:rsidRPr="00852830">
              <w:rPr>
                <w:rFonts w:asciiTheme="minorEastAsia" w:eastAsiaTheme="minorEastAsia" w:hAnsiTheme="minorEastAsia" w:hint="eastAsia"/>
                <w:sz w:val="24"/>
                <w:szCs w:val="24"/>
              </w:rPr>
              <w:t>.1日。培训内容涉及：</w:t>
            </w:r>
            <w:r w:rsidR="00C65FCA" w:rsidRPr="00852830">
              <w:rPr>
                <w:rFonts w:asciiTheme="minorEastAsia" w:eastAsiaTheme="minorEastAsia" w:hAnsiTheme="minorEastAsia" w:hint="eastAsia"/>
                <w:sz w:val="24"/>
                <w:szCs w:val="24"/>
              </w:rPr>
              <w:t>体系文件培训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内审员培训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技能培训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管理制度培训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作业指导书培训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消防安全知识培训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环保知识培训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质量、环保、安全意识培训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法律法规培训</w:t>
            </w:r>
            <w:r w:rsidR="00C65FCA" w:rsidRPr="00852830">
              <w:rPr>
                <w:rFonts w:asciiTheme="minorEastAsia" w:eastAsiaTheme="minorEastAsia" w:hAnsiTheme="minorEastAsia" w:hint="eastAsia"/>
                <w:sz w:val="24"/>
                <w:szCs w:val="24"/>
              </w:rPr>
              <w:t>、</w:t>
            </w:r>
            <w:r w:rsidR="00C65FCA" w:rsidRPr="00852830">
              <w:rPr>
                <w:rFonts w:asciiTheme="minorEastAsia" w:eastAsiaTheme="minorEastAsia" w:hAnsiTheme="minorEastAsia" w:hint="eastAsia"/>
                <w:sz w:val="24"/>
                <w:szCs w:val="24"/>
              </w:rPr>
              <w:t>应急预案与响应培训</w:t>
            </w:r>
            <w:r w:rsidRPr="00852830">
              <w:rPr>
                <w:rFonts w:asciiTheme="minorEastAsia" w:eastAsiaTheme="minorEastAsia" w:hAnsiTheme="minorEastAsia" w:hint="eastAsia"/>
                <w:sz w:val="24"/>
                <w:szCs w:val="24"/>
              </w:rPr>
              <w:t>等。</w:t>
            </w:r>
          </w:p>
          <w:p w:rsidR="00767C1A" w:rsidRPr="00852830" w:rsidRDefault="00767C1A" w:rsidP="00CF5717">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查到：1、《培训记录表》，20</w:t>
            </w:r>
            <w:r w:rsidR="00BF0962" w:rsidRPr="00852830">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3</w:t>
            </w:r>
            <w:r w:rsidRPr="00852830">
              <w:rPr>
                <w:rFonts w:asciiTheme="minorEastAsia" w:eastAsiaTheme="minorEastAsia" w:hAnsiTheme="minorEastAsia" w:hint="eastAsia"/>
                <w:sz w:val="24"/>
                <w:szCs w:val="24"/>
              </w:rPr>
              <w:t>.1</w:t>
            </w:r>
            <w:r w:rsidR="00A43641" w:rsidRPr="00852830">
              <w:rPr>
                <w:rFonts w:asciiTheme="minorEastAsia" w:eastAsiaTheme="minorEastAsia" w:hAnsiTheme="minorEastAsia" w:hint="eastAsia"/>
                <w:sz w:val="24"/>
                <w:szCs w:val="24"/>
              </w:rPr>
              <w:t>8</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20</w:t>
            </w:r>
            <w:r w:rsidRPr="00852830">
              <w:rPr>
                <w:rFonts w:asciiTheme="minorEastAsia" w:eastAsiaTheme="minorEastAsia" w:hAnsiTheme="minorEastAsia" w:hint="eastAsia"/>
                <w:sz w:val="24"/>
                <w:szCs w:val="24"/>
              </w:rPr>
              <w:t>日</w:t>
            </w:r>
            <w:r w:rsidR="00A43641" w:rsidRPr="00852830">
              <w:rPr>
                <w:rFonts w:asciiTheme="minorEastAsia" w:eastAsiaTheme="minorEastAsia" w:hAnsiTheme="minorEastAsia" w:hint="eastAsia"/>
                <w:sz w:val="24"/>
                <w:szCs w:val="24"/>
              </w:rPr>
              <w:t>体系文件</w:t>
            </w:r>
            <w:r w:rsidRPr="00852830">
              <w:rPr>
                <w:rFonts w:asciiTheme="minorEastAsia" w:eastAsiaTheme="minorEastAsia" w:hAnsiTheme="minorEastAsia" w:hint="eastAsia"/>
                <w:sz w:val="24"/>
                <w:szCs w:val="24"/>
              </w:rPr>
              <w:t>培训，全体人员参加，记录了培训内容摘要，通过现场提问答辩对培训效果予以考核评价，考核合格率100%。</w:t>
            </w:r>
          </w:p>
          <w:p w:rsidR="00767C1A" w:rsidRPr="00852830" w:rsidRDefault="00767C1A" w:rsidP="00F54852">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lastRenderedPageBreak/>
              <w:t>2、202</w:t>
            </w:r>
            <w:r w:rsidR="00D9593B"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4</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1</w:t>
            </w:r>
            <w:r w:rsidR="00D9593B" w:rsidRPr="00852830">
              <w:rPr>
                <w:rFonts w:asciiTheme="minorEastAsia" w:eastAsiaTheme="minorEastAsia" w:hAnsiTheme="minorEastAsia" w:hint="eastAsia"/>
                <w:sz w:val="24"/>
                <w:szCs w:val="24"/>
              </w:rPr>
              <w:t>8-</w:t>
            </w:r>
            <w:r w:rsidR="00A43641" w:rsidRPr="00852830">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日</w:t>
            </w:r>
            <w:r w:rsidR="00D9593B" w:rsidRPr="00852830">
              <w:rPr>
                <w:rFonts w:asciiTheme="minorEastAsia" w:eastAsiaTheme="minorEastAsia" w:hAnsiTheme="minorEastAsia" w:hint="eastAsia"/>
                <w:sz w:val="24"/>
                <w:szCs w:val="24"/>
              </w:rPr>
              <w:t>内审员</w:t>
            </w:r>
            <w:r w:rsidRPr="00852830">
              <w:rPr>
                <w:rFonts w:asciiTheme="minorEastAsia" w:eastAsiaTheme="minorEastAsia" w:hAnsiTheme="minorEastAsia" w:hint="eastAsia"/>
                <w:sz w:val="24"/>
                <w:szCs w:val="24"/>
              </w:rPr>
              <w:t>培训，经现场讨论考核合格率100%。</w:t>
            </w:r>
          </w:p>
          <w:p w:rsidR="00767C1A" w:rsidRPr="00852830" w:rsidRDefault="00767C1A" w:rsidP="00F54852">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3、202</w:t>
            </w:r>
            <w:r w:rsidR="002962C0"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5</w:t>
            </w:r>
            <w:r w:rsidRPr="00852830">
              <w:rPr>
                <w:rFonts w:asciiTheme="minorEastAsia" w:eastAsiaTheme="minorEastAsia" w:hAnsiTheme="minorEastAsia" w:hint="eastAsia"/>
                <w:sz w:val="24"/>
                <w:szCs w:val="24"/>
              </w:rPr>
              <w:t>.</w:t>
            </w:r>
            <w:r w:rsidR="002962C0" w:rsidRPr="00852830">
              <w:rPr>
                <w:rFonts w:asciiTheme="minorEastAsia" w:eastAsiaTheme="minorEastAsia" w:hAnsiTheme="minorEastAsia" w:hint="eastAsia"/>
                <w:sz w:val="24"/>
                <w:szCs w:val="24"/>
              </w:rPr>
              <w:t>2</w:t>
            </w:r>
            <w:r w:rsidR="00A43641" w:rsidRPr="00852830">
              <w:rPr>
                <w:rFonts w:asciiTheme="minorEastAsia" w:eastAsiaTheme="minorEastAsia" w:hAnsiTheme="minorEastAsia" w:hint="eastAsia"/>
                <w:sz w:val="24"/>
                <w:szCs w:val="24"/>
              </w:rPr>
              <w:t>9</w:t>
            </w:r>
            <w:r w:rsidRPr="00852830">
              <w:rPr>
                <w:rFonts w:asciiTheme="minorEastAsia" w:eastAsiaTheme="minorEastAsia" w:hAnsiTheme="minorEastAsia" w:hint="eastAsia"/>
                <w:sz w:val="24"/>
                <w:szCs w:val="24"/>
              </w:rPr>
              <w:t>日</w:t>
            </w:r>
            <w:r w:rsidR="00A43641" w:rsidRPr="00852830">
              <w:rPr>
                <w:rFonts w:asciiTheme="minorEastAsia" w:eastAsiaTheme="minorEastAsia" w:hAnsiTheme="minorEastAsia" w:hint="eastAsia"/>
                <w:sz w:val="24"/>
                <w:szCs w:val="24"/>
              </w:rPr>
              <w:t>销售</w:t>
            </w:r>
            <w:r w:rsidR="002962C0" w:rsidRPr="00852830">
              <w:rPr>
                <w:rFonts w:asciiTheme="minorEastAsia" w:eastAsiaTheme="minorEastAsia" w:hAnsiTheme="minorEastAsia" w:hint="eastAsia"/>
                <w:sz w:val="24"/>
                <w:szCs w:val="24"/>
              </w:rPr>
              <w:t>技能</w:t>
            </w:r>
            <w:r w:rsidRPr="00852830">
              <w:rPr>
                <w:rFonts w:asciiTheme="minorEastAsia" w:eastAsiaTheme="minorEastAsia" w:hAnsiTheme="minorEastAsia" w:hint="eastAsia"/>
                <w:sz w:val="24"/>
                <w:szCs w:val="24"/>
              </w:rPr>
              <w:t>培训，经现场讨论考核合格率100%。</w:t>
            </w:r>
          </w:p>
          <w:p w:rsidR="0023212C" w:rsidRPr="00852830" w:rsidRDefault="0023212C" w:rsidP="00C60853">
            <w:pPr>
              <w:spacing w:line="360" w:lineRule="auto"/>
              <w:ind w:firstLine="420"/>
              <w:rPr>
                <w:rFonts w:asciiTheme="minorEastAsia" w:eastAsiaTheme="minorEastAsia" w:hAnsiTheme="minorEastAsia"/>
                <w:sz w:val="24"/>
                <w:szCs w:val="24"/>
              </w:rPr>
            </w:pPr>
            <w:proofErr w:type="gramStart"/>
            <w:r w:rsidRPr="00852830">
              <w:rPr>
                <w:rFonts w:asciiTheme="minorEastAsia" w:eastAsiaTheme="minorEastAsia" w:hAnsiTheme="minorEastAsia" w:hint="eastAsia"/>
                <w:b/>
              </w:rPr>
              <w:t>查公司</w:t>
            </w:r>
            <w:proofErr w:type="gramEnd"/>
            <w:r w:rsidRPr="00852830">
              <w:rPr>
                <w:rFonts w:asciiTheme="minorEastAsia" w:eastAsiaTheme="minorEastAsia" w:hAnsiTheme="minorEastAsia" w:hint="eastAsia"/>
                <w:b/>
              </w:rPr>
              <w:t>的培训计划要求2021年7月份需进行质量、环保、安全防护意识培训，但是本次审核时未能提供相关培训证据，不符合策划要求</w:t>
            </w:r>
            <w:r w:rsidR="00A43641" w:rsidRPr="00852830">
              <w:rPr>
                <w:rFonts w:asciiTheme="minorEastAsia" w:eastAsiaTheme="minorEastAsia" w:hAnsiTheme="minorEastAsia" w:hint="eastAsia"/>
                <w:b/>
              </w:rPr>
              <w:t>，开具了不符合报告。</w:t>
            </w:r>
          </w:p>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67C1A" w:rsidRPr="00852830" w:rsidRDefault="00767C1A">
            <w:pPr>
              <w:autoSpaceDE w:val="0"/>
              <w:autoSpaceDN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公司无特种作业人员。</w:t>
            </w:r>
          </w:p>
          <w:p w:rsidR="00767C1A" w:rsidRPr="00852830" w:rsidRDefault="00767C1A" w:rsidP="00CF5717">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企业已对人力资源的管理、控制进行了策划，</w:t>
            </w:r>
            <w:r w:rsidR="0023212C" w:rsidRPr="00852830">
              <w:rPr>
                <w:rFonts w:asciiTheme="minorEastAsia" w:eastAsiaTheme="minorEastAsia" w:hAnsiTheme="minorEastAsia" w:hint="eastAsia"/>
                <w:sz w:val="24"/>
                <w:szCs w:val="24"/>
              </w:rPr>
              <w:t>但是没有严格按照要求执行</w:t>
            </w:r>
            <w:r w:rsidRPr="00852830">
              <w:rPr>
                <w:rFonts w:asciiTheme="minorEastAsia" w:eastAsiaTheme="minorEastAsia" w:hAnsiTheme="minorEastAsia" w:hint="eastAsia"/>
                <w:sz w:val="24"/>
                <w:szCs w:val="24"/>
              </w:rPr>
              <w:t>。</w:t>
            </w:r>
          </w:p>
          <w:p w:rsidR="00767C1A" w:rsidRPr="00852830" w:rsidRDefault="00767C1A" w:rsidP="00CF5717">
            <w:pPr>
              <w:tabs>
                <w:tab w:val="left" w:pos="6597"/>
              </w:tabs>
              <w:spacing w:line="360" w:lineRule="auto"/>
              <w:ind w:firstLineChars="200" w:firstLine="480"/>
              <w:rPr>
                <w:rFonts w:asciiTheme="minorEastAsia" w:eastAsiaTheme="minorEastAsia" w:hAnsiTheme="minorEastAsia"/>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p w:rsidR="00767C1A" w:rsidRPr="00852830" w:rsidRDefault="00767C1A">
            <w:pPr>
              <w:spacing w:line="360" w:lineRule="auto"/>
              <w:rPr>
                <w:rFonts w:asciiTheme="minorEastAsia" w:eastAsiaTheme="minorEastAsia" w:hAnsiTheme="minorEastAsia"/>
                <w:sz w:val="24"/>
                <w:szCs w:val="24"/>
              </w:rPr>
            </w:pPr>
          </w:p>
          <w:p w:rsidR="00767C1A" w:rsidRPr="00852830" w:rsidRDefault="00767C1A">
            <w:pPr>
              <w:spacing w:line="360" w:lineRule="auto"/>
              <w:rPr>
                <w:rFonts w:asciiTheme="minorEastAsia" w:eastAsiaTheme="minorEastAsia" w:hAnsiTheme="minorEastAsia"/>
                <w:sz w:val="24"/>
                <w:szCs w:val="24"/>
              </w:rPr>
            </w:pPr>
          </w:p>
          <w:p w:rsidR="00767C1A" w:rsidRPr="00852830" w:rsidRDefault="0085283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N</w:t>
            </w:r>
          </w:p>
        </w:tc>
      </w:tr>
      <w:tr w:rsidR="00767C1A" w:rsidRPr="00852830" w:rsidTr="009B3649">
        <w:trPr>
          <w:trHeight w:val="2235"/>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形成文件的信息</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QEO7.5</w:t>
            </w:r>
          </w:p>
        </w:tc>
        <w:tc>
          <w:tcPr>
            <w:tcW w:w="10004" w:type="dxa"/>
          </w:tcPr>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BB31C7" w:rsidRPr="00852830">
              <w:rPr>
                <w:rFonts w:asciiTheme="minorEastAsia" w:eastAsiaTheme="minorEastAsia" w:hAnsiTheme="minorEastAsia" w:cs="宋体" w:hint="eastAsia"/>
                <w:sz w:val="24"/>
                <w:szCs w:val="24"/>
              </w:rPr>
              <w:t>JCLY</w:t>
            </w:r>
            <w:r w:rsidR="00D332B0" w:rsidRPr="00852830">
              <w:rPr>
                <w:rFonts w:asciiTheme="minorEastAsia" w:eastAsiaTheme="minorEastAsia" w:hAnsiTheme="minorEastAsia" w:cs="宋体" w:hint="eastAsia"/>
                <w:sz w:val="24"/>
                <w:szCs w:val="24"/>
              </w:rPr>
              <w:t>QES</w:t>
            </w:r>
            <w:r w:rsidRPr="00852830">
              <w:rPr>
                <w:rFonts w:asciiTheme="minorEastAsia" w:eastAsiaTheme="minorEastAsia" w:hAnsiTheme="minorEastAsia" w:cs="宋体" w:hint="eastAsia"/>
                <w:sz w:val="24"/>
                <w:szCs w:val="24"/>
              </w:rPr>
              <w:t>/QP</w:t>
            </w:r>
            <w:r w:rsidR="00D332B0" w:rsidRPr="00852830">
              <w:rPr>
                <w:rFonts w:asciiTheme="minorEastAsia" w:eastAsiaTheme="minorEastAsia" w:hAnsiTheme="minorEastAsia" w:cs="宋体" w:hint="eastAsia"/>
                <w:sz w:val="24"/>
                <w:szCs w:val="24"/>
              </w:rPr>
              <w:t>-</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-10</w:t>
            </w:r>
            <w:r w:rsidRPr="00852830">
              <w:rPr>
                <w:rFonts w:asciiTheme="minorEastAsia" w:eastAsiaTheme="minorEastAsia" w:hAnsiTheme="minorEastAsia"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企业策划的体系文件主要包括：《质量、环境、职业健康安全管理手册》，《质量、环境、职业健康安全管理体系程序文件》，《管理制度汇编》，以及相关运行记录等。以上文件编制行政部，审核</w:t>
            </w:r>
            <w:r w:rsidR="00BB31C7" w:rsidRPr="00852830">
              <w:rPr>
                <w:rFonts w:asciiTheme="minorEastAsia" w:eastAsiaTheme="minorEastAsia" w:hAnsiTheme="minorEastAsia" w:cs="宋体" w:hint="eastAsia"/>
                <w:sz w:val="24"/>
                <w:szCs w:val="24"/>
              </w:rPr>
              <w:t>张华娟</w:t>
            </w:r>
            <w:r w:rsidRPr="00852830">
              <w:rPr>
                <w:rFonts w:asciiTheme="minorEastAsia" w:eastAsiaTheme="minorEastAsia" w:hAnsiTheme="minorEastAsia" w:cs="宋体" w:hint="eastAsia"/>
                <w:sz w:val="24"/>
                <w:szCs w:val="24"/>
              </w:rPr>
              <w:t>，批准</w:t>
            </w:r>
            <w:r w:rsidR="00BB31C7" w:rsidRPr="00852830">
              <w:rPr>
                <w:rFonts w:asciiTheme="minorEastAsia" w:eastAsiaTheme="minorEastAsia" w:hAnsiTheme="minorEastAsia" w:cs="宋体" w:hint="eastAsia"/>
                <w:sz w:val="24"/>
                <w:szCs w:val="24"/>
              </w:rPr>
              <w:t>李爱平</w:t>
            </w:r>
            <w:r w:rsidRPr="00852830">
              <w:rPr>
                <w:rFonts w:asciiTheme="minorEastAsia" w:eastAsiaTheme="minorEastAsia" w:hAnsiTheme="minorEastAsia" w:cs="宋体" w:hint="eastAsia"/>
                <w:sz w:val="24"/>
                <w:szCs w:val="24"/>
              </w:rPr>
              <w:t>，发布实施日期</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年</w:t>
            </w:r>
            <w:r w:rsidR="00852830">
              <w:rPr>
                <w:rFonts w:asciiTheme="minorEastAsia" w:eastAsiaTheme="minorEastAsia" w:hAnsiTheme="minorEastAsia" w:cs="宋体" w:hint="eastAsia"/>
                <w:sz w:val="24"/>
                <w:szCs w:val="24"/>
              </w:rPr>
              <w:t>3</w:t>
            </w:r>
            <w:r w:rsidRPr="00852830">
              <w:rPr>
                <w:rFonts w:asciiTheme="minorEastAsia" w:eastAsiaTheme="minorEastAsia" w:hAnsiTheme="minorEastAsia" w:cs="宋体" w:hint="eastAsia"/>
                <w:sz w:val="24"/>
                <w:szCs w:val="24"/>
              </w:rPr>
              <w:t>月1</w:t>
            </w:r>
            <w:r w:rsidR="00852830">
              <w:rPr>
                <w:rFonts w:asciiTheme="minorEastAsia" w:eastAsiaTheme="minorEastAsia" w:hAnsiTheme="minorEastAsia" w:cs="宋体" w:hint="eastAsia"/>
                <w:sz w:val="24"/>
                <w:szCs w:val="24"/>
              </w:rPr>
              <w:t>0</w:t>
            </w:r>
            <w:r w:rsidRPr="00852830">
              <w:rPr>
                <w:rFonts w:asciiTheme="minorEastAsia" w:eastAsiaTheme="minorEastAsia" w:hAnsiTheme="minorEastAsia" w:cs="宋体" w:hint="eastAsia"/>
                <w:sz w:val="24"/>
                <w:szCs w:val="24"/>
              </w:rPr>
              <w:t>日。</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公司体系文件运行良好，能够满足经营需要。根据</w:t>
            </w:r>
            <w:proofErr w:type="gramStart"/>
            <w:r w:rsidRPr="00852830">
              <w:rPr>
                <w:rFonts w:asciiTheme="minorEastAsia" w:eastAsiaTheme="minorEastAsia" w:hAnsiTheme="minorEastAsia" w:cs="宋体" w:hint="eastAsia"/>
                <w:sz w:val="24"/>
                <w:szCs w:val="24"/>
              </w:rPr>
              <w:t>文审提出</w:t>
            </w:r>
            <w:proofErr w:type="gramEnd"/>
            <w:r w:rsidRPr="00852830">
              <w:rPr>
                <w:rFonts w:asciiTheme="minorEastAsia" w:eastAsiaTheme="minorEastAsia" w:hAnsiTheme="minorEastAsia" w:cs="宋体" w:hint="eastAsia"/>
                <w:sz w:val="24"/>
                <w:szCs w:val="24"/>
              </w:rPr>
              <w:t>问题，行政部对手册进行了补</w:t>
            </w:r>
            <w:r w:rsidRPr="00852830">
              <w:rPr>
                <w:rFonts w:asciiTheme="minorEastAsia" w:eastAsiaTheme="minorEastAsia" w:hAnsiTheme="minorEastAsia" w:cs="宋体" w:hint="eastAsia"/>
                <w:sz w:val="24"/>
                <w:szCs w:val="24"/>
              </w:rPr>
              <w:lastRenderedPageBreak/>
              <w:t>充修订，经过验证手册和程序文件基本符合标准要求。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查见《受控文件清单》，登录有手册、程序、管理制度等受控文件，包含了体系要求的成文信息，文件规定基本符合组织实际，满足标准要求。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抽查以上体系文件，均有编制、审批人员，符合要求。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查文件发放情况：</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提供了《文件发放记录》，所有文件均由行政部发放，录有管理手册、程序文件、管理制度等文件。</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查外来文件管理：</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sidRPr="00852830">
              <w:rPr>
                <w:rFonts w:asciiTheme="minorEastAsia" w:eastAsiaTheme="minorEastAsia" w:hAnsiTheme="minorEastAsia" w:cs="楷体" w:hint="eastAsia"/>
                <w:sz w:val="24"/>
                <w:szCs w:val="24"/>
              </w:rPr>
              <w:t>《环境法律法规清单》、《安全法律法规清单》</w:t>
            </w:r>
            <w:r w:rsidRPr="00852830">
              <w:rPr>
                <w:rFonts w:asciiTheme="minorEastAsia" w:eastAsiaTheme="minorEastAsia" w:hAnsiTheme="minorEastAsia" w:cs="宋体" w:hint="eastAsia"/>
                <w:sz w:val="24"/>
                <w:szCs w:val="24"/>
              </w:rPr>
              <w:t>，外来文件管理符合要求。</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查作废文件控制：自体系运行以来，公司管理手册、程序文件、支持文件</w:t>
            </w:r>
            <w:proofErr w:type="gramStart"/>
            <w:r w:rsidRPr="00852830">
              <w:rPr>
                <w:rFonts w:asciiTheme="minorEastAsia" w:eastAsiaTheme="minorEastAsia" w:hAnsiTheme="minorEastAsia" w:cs="宋体" w:hint="eastAsia"/>
                <w:sz w:val="24"/>
                <w:szCs w:val="24"/>
              </w:rPr>
              <w:t>除文审</w:t>
            </w:r>
            <w:proofErr w:type="gramEnd"/>
            <w:r w:rsidRPr="00852830">
              <w:rPr>
                <w:rFonts w:asciiTheme="minorEastAsia" w:eastAsiaTheme="minorEastAsia" w:hAnsiTheme="minorEastAsia" w:cs="宋体" w:hint="eastAsia"/>
                <w:sz w:val="24"/>
                <w:szCs w:val="24"/>
              </w:rPr>
              <w:t>时提出的问题行政部对手册进行了补充（经验证，符合标准要求）外，其他均未修改修订，今后对发生文件的更改、作废、销毁，将按相关规定执行。</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lastRenderedPageBreak/>
              <w:t>现场查阅了</w:t>
            </w:r>
            <w:r w:rsidR="00641C16">
              <w:rPr>
                <w:rFonts w:asciiTheme="minorEastAsia" w:eastAsiaTheme="minorEastAsia" w:hAnsiTheme="minorEastAsia" w:cs="宋体" w:hint="eastAsia"/>
                <w:sz w:val="24"/>
                <w:szCs w:val="24"/>
              </w:rPr>
              <w:t>“培训记录单”、“</w:t>
            </w:r>
            <w:r w:rsidR="00641C16" w:rsidRPr="00852830">
              <w:rPr>
                <w:rFonts w:asciiTheme="minorEastAsia" w:eastAsiaTheme="minorEastAsia" w:hAnsiTheme="minorEastAsia" w:cs="宋体" w:hint="eastAsia"/>
                <w:sz w:val="24"/>
                <w:szCs w:val="24"/>
              </w:rPr>
              <w:t>重大危险源清单</w:t>
            </w:r>
            <w:r w:rsidR="00641C16">
              <w:rPr>
                <w:rFonts w:asciiTheme="minorEastAsia" w:eastAsiaTheme="minorEastAsia" w:hAnsiTheme="minorEastAsia" w:cs="宋体" w:hint="eastAsia"/>
                <w:sz w:val="24"/>
                <w:szCs w:val="24"/>
              </w:rPr>
              <w:t>”、“</w:t>
            </w:r>
            <w:r w:rsidR="00641C16" w:rsidRPr="00852830">
              <w:rPr>
                <w:rFonts w:asciiTheme="minorEastAsia" w:eastAsiaTheme="minorEastAsia" w:hAnsiTheme="minorEastAsia" w:cs="宋体" w:hint="eastAsia"/>
                <w:sz w:val="24"/>
                <w:szCs w:val="24"/>
              </w:rPr>
              <w:t>废弃物处理记录</w:t>
            </w:r>
            <w:r w:rsidR="00641C16">
              <w:rPr>
                <w:rFonts w:asciiTheme="minorEastAsia" w:eastAsiaTheme="minorEastAsia" w:hAnsiTheme="minorEastAsia" w:cs="宋体" w:hint="eastAsia"/>
                <w:sz w:val="24"/>
                <w:szCs w:val="24"/>
              </w:rPr>
              <w:t>”、“</w:t>
            </w:r>
            <w:r w:rsidR="00641C16" w:rsidRPr="00852830">
              <w:rPr>
                <w:rFonts w:asciiTheme="minorEastAsia" w:eastAsiaTheme="minorEastAsia" w:hAnsiTheme="minorEastAsia" w:cs="宋体" w:hint="eastAsia"/>
                <w:sz w:val="24"/>
                <w:szCs w:val="24"/>
              </w:rPr>
              <w:t>目标完成情况</w:t>
            </w:r>
            <w:r w:rsidR="00641C16">
              <w:rPr>
                <w:rFonts w:asciiTheme="minorEastAsia" w:eastAsiaTheme="minorEastAsia" w:hAnsiTheme="minorEastAsia" w:cs="宋体" w:hint="eastAsia"/>
                <w:sz w:val="24"/>
                <w:szCs w:val="24"/>
              </w:rPr>
              <w:t>统计”</w:t>
            </w:r>
            <w:r w:rsidR="00D52C3D" w:rsidRPr="00852830">
              <w:rPr>
                <w:rFonts w:asciiTheme="minorEastAsia" w:eastAsiaTheme="minorEastAsia" w:hAnsiTheme="minorEastAsia" w:cs="宋体" w:hint="eastAsia"/>
                <w:sz w:val="24"/>
                <w:szCs w:val="24"/>
              </w:rPr>
              <w:t>、</w:t>
            </w:r>
            <w:r w:rsidR="00641C16">
              <w:rPr>
                <w:rFonts w:asciiTheme="minorEastAsia" w:eastAsiaTheme="minorEastAsia" w:hAnsiTheme="minorEastAsia" w:cs="宋体" w:hint="eastAsia"/>
                <w:sz w:val="24"/>
                <w:szCs w:val="24"/>
              </w:rPr>
              <w:t>“内审报告”、“</w:t>
            </w:r>
            <w:r w:rsidR="00641C16" w:rsidRPr="00641C16">
              <w:rPr>
                <w:rFonts w:asciiTheme="minorEastAsia" w:eastAsiaTheme="minorEastAsia" w:hAnsiTheme="minorEastAsia" w:cs="宋体" w:hint="eastAsia"/>
                <w:sz w:val="24"/>
                <w:szCs w:val="24"/>
              </w:rPr>
              <w:t>营销人员工作监督表</w:t>
            </w:r>
            <w:r w:rsidR="00641C16">
              <w:rPr>
                <w:rFonts w:asciiTheme="minorEastAsia" w:eastAsiaTheme="minorEastAsia" w:hAnsiTheme="minorEastAsia" w:cs="宋体" w:hint="eastAsia"/>
                <w:sz w:val="24"/>
                <w:szCs w:val="24"/>
              </w:rPr>
              <w:t>”</w:t>
            </w:r>
            <w:r w:rsidRPr="00852830">
              <w:rPr>
                <w:rFonts w:asciiTheme="minorEastAsia" w:eastAsiaTheme="minorEastAsia" w:hAnsiTheme="minorEastAsia" w:cs="宋体" w:hint="eastAsia"/>
                <w:sz w:val="24"/>
                <w:szCs w:val="24"/>
              </w:rPr>
              <w:t>等体系运行记录，记录比较完整，内容规范全面，有填表人、检查人等信息，易于检索，符合要求。</w:t>
            </w:r>
          </w:p>
          <w:p w:rsidR="00767C1A" w:rsidRPr="00852830" w:rsidRDefault="00767C1A">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Pr="00852830" w:rsidRDefault="00767C1A" w:rsidP="00083075">
            <w:pPr>
              <w:spacing w:line="360" w:lineRule="auto"/>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 xml:space="preserve">　 </w:t>
            </w:r>
            <w:r w:rsidRPr="00852830">
              <w:rPr>
                <w:rFonts w:asciiTheme="minorEastAsia" w:eastAsiaTheme="minorEastAsia" w:hAnsiTheme="minorEastAsia" w:hint="eastAsia"/>
                <w:sz w:val="24"/>
                <w:szCs w:val="24"/>
              </w:rPr>
              <w:t>公司文件化信息控制基本有效。</w:t>
            </w:r>
          </w:p>
          <w:p w:rsidR="00767C1A" w:rsidRPr="00852830" w:rsidRDefault="00767C1A" w:rsidP="00083075">
            <w:pPr>
              <w:spacing w:line="360" w:lineRule="auto"/>
              <w:rPr>
                <w:rFonts w:asciiTheme="minorEastAsia" w:eastAsiaTheme="minorEastAsia" w:hAnsiTheme="minorEastAsia"/>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516"/>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pacing w:val="-6"/>
                <w:sz w:val="24"/>
                <w:szCs w:val="24"/>
              </w:rPr>
              <w:lastRenderedPageBreak/>
              <w:t>监视、测量、分析和评价</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pacing w:val="-6"/>
                <w:sz w:val="24"/>
                <w:szCs w:val="24"/>
              </w:rPr>
              <w:t>Q9.1.1</w:t>
            </w:r>
            <w:r w:rsidRPr="00852830">
              <w:rPr>
                <w:rFonts w:asciiTheme="minorEastAsia" w:eastAsiaTheme="minorEastAsia" w:hAnsiTheme="minorEastAsia" w:cs="Arial" w:hint="eastAsia"/>
                <w:sz w:val="24"/>
                <w:szCs w:val="24"/>
              </w:rPr>
              <w:t>、Q9.1.3</w:t>
            </w:r>
          </w:p>
        </w:tc>
        <w:tc>
          <w:tcPr>
            <w:tcW w:w="10004" w:type="dxa"/>
          </w:tcPr>
          <w:p w:rsidR="00767C1A" w:rsidRPr="00852830" w:rsidRDefault="00767C1A">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公司编制了《</w:t>
            </w:r>
            <w:r w:rsidR="00BB31C7" w:rsidRPr="00852830">
              <w:rPr>
                <w:rFonts w:asciiTheme="minorEastAsia" w:eastAsiaTheme="minorEastAsia" w:hAnsiTheme="minorEastAsia" w:cs="宋体" w:hint="eastAsia"/>
                <w:sz w:val="24"/>
                <w:szCs w:val="24"/>
              </w:rPr>
              <w:t>JCLY</w:t>
            </w:r>
            <w:r w:rsidR="00D332B0" w:rsidRPr="00852830">
              <w:rPr>
                <w:rFonts w:asciiTheme="minorEastAsia" w:eastAsiaTheme="minorEastAsia" w:hAnsiTheme="minorEastAsia" w:cs="宋体" w:hint="eastAsia"/>
                <w:sz w:val="24"/>
                <w:szCs w:val="24"/>
              </w:rPr>
              <w:t>QES</w:t>
            </w:r>
            <w:r w:rsidRPr="00852830">
              <w:rPr>
                <w:rFonts w:asciiTheme="minorEastAsia" w:eastAsiaTheme="minorEastAsia" w:hAnsiTheme="minorEastAsia" w:cs="宋体" w:hint="eastAsia"/>
                <w:sz w:val="24"/>
                <w:szCs w:val="24"/>
              </w:rPr>
              <w:t>/QP</w:t>
            </w:r>
            <w:r w:rsidR="00D332B0" w:rsidRPr="00852830">
              <w:rPr>
                <w:rFonts w:asciiTheme="minorEastAsia" w:eastAsiaTheme="minorEastAsia" w:hAnsiTheme="minorEastAsia" w:cs="宋体" w:hint="eastAsia"/>
                <w:sz w:val="24"/>
                <w:szCs w:val="24"/>
              </w:rPr>
              <w:t>-</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-17环境安全监测与测量控制程序》，规定了管理体系相关信息的收集、汇总、分析、处理、传递的要求。</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767C1A" w:rsidRPr="00852830" w:rsidRDefault="00767C1A" w:rsidP="007E56EC">
            <w:pPr>
              <w:adjustRightInd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查见202</w:t>
            </w:r>
            <w:r w:rsidR="006F3B46"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130A3E">
              <w:rPr>
                <w:rFonts w:asciiTheme="minorEastAsia" w:eastAsiaTheme="minorEastAsia" w:hAnsiTheme="minorEastAsia" w:hint="eastAsia"/>
                <w:sz w:val="24"/>
                <w:szCs w:val="24"/>
              </w:rPr>
              <w:t>5</w:t>
            </w:r>
            <w:r w:rsidRPr="00852830">
              <w:rPr>
                <w:rFonts w:asciiTheme="minorEastAsia" w:eastAsiaTheme="minorEastAsia" w:hAnsiTheme="minorEastAsia" w:hint="eastAsia"/>
                <w:sz w:val="24"/>
                <w:szCs w:val="24"/>
              </w:rPr>
              <w:t>.</w:t>
            </w:r>
            <w:r w:rsidR="00130A3E">
              <w:rPr>
                <w:rFonts w:asciiTheme="minorEastAsia" w:eastAsiaTheme="minorEastAsia" w:hAnsiTheme="minorEastAsia" w:hint="eastAsia"/>
                <w:sz w:val="24"/>
                <w:szCs w:val="24"/>
              </w:rPr>
              <w:t>1</w:t>
            </w:r>
            <w:r w:rsidR="006F3B46" w:rsidRPr="00852830">
              <w:rPr>
                <w:rFonts w:asciiTheme="minorEastAsia" w:eastAsiaTheme="minorEastAsia" w:hAnsiTheme="minorEastAsia" w:hint="eastAsia"/>
                <w:sz w:val="24"/>
                <w:szCs w:val="24"/>
              </w:rPr>
              <w:t>0</w:t>
            </w:r>
            <w:r w:rsidRPr="00852830">
              <w:rPr>
                <w:rFonts w:asciiTheme="minorEastAsia" w:eastAsiaTheme="minorEastAsia" w:hAnsiTheme="minorEastAsia" w:hint="eastAsia"/>
                <w:sz w:val="24"/>
                <w:szCs w:val="24"/>
              </w:rPr>
              <w:t>日《部门检查记录》，对行政</w:t>
            </w:r>
            <w:proofErr w:type="gramStart"/>
            <w:r w:rsidRPr="00852830">
              <w:rPr>
                <w:rFonts w:asciiTheme="minorEastAsia" w:eastAsiaTheme="minorEastAsia" w:hAnsiTheme="minorEastAsia" w:hint="eastAsia"/>
                <w:sz w:val="24"/>
                <w:szCs w:val="24"/>
              </w:rPr>
              <w:t>部文件</w:t>
            </w:r>
            <w:proofErr w:type="gramEnd"/>
            <w:r w:rsidRPr="00852830">
              <w:rPr>
                <w:rFonts w:asciiTheme="minorEastAsia" w:eastAsiaTheme="minorEastAsia" w:hAnsiTheme="minorEastAsia" w:hint="eastAsia"/>
                <w:sz w:val="24"/>
                <w:szCs w:val="24"/>
              </w:rPr>
              <w:t>发放情况进行检验；对行政部设备是否损坏进行检验；行政部员工培训执行情况进行检验；固</w:t>
            </w:r>
            <w:proofErr w:type="gramStart"/>
            <w:r w:rsidRPr="00852830">
              <w:rPr>
                <w:rFonts w:asciiTheme="minorEastAsia" w:eastAsiaTheme="minorEastAsia" w:hAnsiTheme="minorEastAsia" w:hint="eastAsia"/>
                <w:sz w:val="24"/>
                <w:szCs w:val="24"/>
              </w:rPr>
              <w:t>废处理</w:t>
            </w:r>
            <w:proofErr w:type="gramEnd"/>
            <w:r w:rsidRPr="00852830">
              <w:rPr>
                <w:rFonts w:asciiTheme="minorEastAsia" w:eastAsiaTheme="minorEastAsia" w:hAnsiTheme="minorEastAsia" w:hint="eastAsia"/>
                <w:sz w:val="24"/>
                <w:szCs w:val="24"/>
              </w:rPr>
              <w:t>情况；节约能源资源情况；消防器材管理等方面进行了检查，检查人</w:t>
            </w:r>
            <w:r w:rsidR="00BB31C7" w:rsidRPr="00852830">
              <w:rPr>
                <w:rFonts w:asciiTheme="minorEastAsia" w:eastAsiaTheme="minorEastAsia" w:hAnsiTheme="minorEastAsia" w:hint="eastAsia"/>
                <w:sz w:val="24"/>
                <w:szCs w:val="24"/>
              </w:rPr>
              <w:t>张华娟</w:t>
            </w:r>
            <w:r w:rsidRPr="00852830">
              <w:rPr>
                <w:rFonts w:asciiTheme="minorEastAsia" w:eastAsiaTheme="minorEastAsia" w:hAnsiTheme="minorEastAsia" w:hint="eastAsia"/>
                <w:sz w:val="24"/>
                <w:szCs w:val="24"/>
              </w:rPr>
              <w:t>。</w:t>
            </w:r>
          </w:p>
          <w:p w:rsidR="00767C1A" w:rsidRPr="00852830" w:rsidRDefault="00767C1A" w:rsidP="007E56E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sz w:val="24"/>
                <w:szCs w:val="24"/>
              </w:rPr>
              <w:t>再查</w:t>
            </w:r>
            <w:r w:rsidRPr="00852830">
              <w:rPr>
                <w:rFonts w:asciiTheme="minorEastAsia" w:eastAsiaTheme="minorEastAsia" w:hAnsiTheme="minorEastAsia" w:hint="eastAsia"/>
                <w:sz w:val="24"/>
                <w:szCs w:val="24"/>
              </w:rPr>
              <w:t>202</w:t>
            </w:r>
            <w:r w:rsidR="00A440A3"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130A3E">
              <w:rPr>
                <w:rFonts w:asciiTheme="minorEastAsia" w:eastAsiaTheme="minorEastAsia" w:hAnsiTheme="minorEastAsia" w:hint="eastAsia"/>
                <w:sz w:val="24"/>
                <w:szCs w:val="24"/>
              </w:rPr>
              <w:t>9</w:t>
            </w:r>
            <w:r w:rsidRPr="00852830">
              <w:rPr>
                <w:rFonts w:asciiTheme="minorEastAsia" w:eastAsiaTheme="minorEastAsia" w:hAnsiTheme="minorEastAsia" w:hint="eastAsia"/>
                <w:sz w:val="24"/>
                <w:szCs w:val="24"/>
              </w:rPr>
              <w:t>.</w:t>
            </w:r>
            <w:r w:rsidR="00A440A3" w:rsidRPr="00852830">
              <w:rPr>
                <w:rFonts w:asciiTheme="minorEastAsia" w:eastAsiaTheme="minorEastAsia" w:hAnsiTheme="minorEastAsia" w:hint="eastAsia"/>
                <w:sz w:val="24"/>
                <w:szCs w:val="24"/>
              </w:rPr>
              <w:t>1</w:t>
            </w:r>
            <w:r w:rsidR="00130A3E">
              <w:rPr>
                <w:rFonts w:asciiTheme="minorEastAsia" w:eastAsiaTheme="minorEastAsia" w:hAnsiTheme="minorEastAsia" w:hint="eastAsia"/>
                <w:sz w:val="24"/>
                <w:szCs w:val="24"/>
              </w:rPr>
              <w:t>7</w:t>
            </w:r>
            <w:r w:rsidRPr="00852830">
              <w:rPr>
                <w:rFonts w:asciiTheme="minorEastAsia" w:eastAsiaTheme="minorEastAsia" w:hAnsiTheme="minorEastAsia" w:hint="eastAsia"/>
                <w:sz w:val="24"/>
                <w:szCs w:val="24"/>
              </w:rPr>
              <w:t>日《部门检查记录》，对销售部人员迟到、早退进行检验；对销售部设备是否损坏进行检验；对销售部发货情况进行检查；固</w:t>
            </w:r>
            <w:proofErr w:type="gramStart"/>
            <w:r w:rsidRPr="00852830">
              <w:rPr>
                <w:rFonts w:asciiTheme="minorEastAsia" w:eastAsiaTheme="minorEastAsia" w:hAnsiTheme="minorEastAsia" w:hint="eastAsia"/>
                <w:sz w:val="24"/>
                <w:szCs w:val="24"/>
              </w:rPr>
              <w:t>废处理</w:t>
            </w:r>
            <w:proofErr w:type="gramEnd"/>
            <w:r w:rsidRPr="00852830">
              <w:rPr>
                <w:rFonts w:asciiTheme="minorEastAsia" w:eastAsiaTheme="minorEastAsia" w:hAnsiTheme="minorEastAsia" w:hint="eastAsia"/>
                <w:sz w:val="24"/>
                <w:szCs w:val="24"/>
              </w:rPr>
              <w:t>情况；节约能源资源情况；消防器材管理；按照操作规程作业情况等方面进行了检查，检查要求加强对员工培训强度。使员工能</w:t>
            </w:r>
            <w:r w:rsidRPr="00852830">
              <w:rPr>
                <w:rFonts w:asciiTheme="minorEastAsia" w:eastAsiaTheme="minorEastAsia" w:hAnsiTheme="minorEastAsia" w:hint="eastAsia"/>
                <w:sz w:val="24"/>
                <w:szCs w:val="24"/>
              </w:rPr>
              <w:lastRenderedPageBreak/>
              <w:t>够更深刻了解公司产品和服务性质，检查人</w:t>
            </w:r>
            <w:r w:rsidR="00BB31C7" w:rsidRPr="00852830">
              <w:rPr>
                <w:rFonts w:asciiTheme="minorEastAsia" w:eastAsiaTheme="minorEastAsia" w:hAnsiTheme="minorEastAsia" w:hint="eastAsia"/>
                <w:sz w:val="24"/>
                <w:szCs w:val="24"/>
              </w:rPr>
              <w:t>张华娟</w:t>
            </w:r>
            <w:r w:rsidRPr="00852830">
              <w:rPr>
                <w:rFonts w:asciiTheme="minorEastAsia" w:eastAsiaTheme="minorEastAsia" w:hAnsiTheme="minorEastAsia" w:hint="eastAsia"/>
                <w:sz w:val="24"/>
                <w:szCs w:val="24"/>
              </w:rPr>
              <w:t>。</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767C1A" w:rsidRPr="00852830" w:rsidRDefault="00767C1A">
            <w:pPr>
              <w:spacing w:line="360" w:lineRule="auto"/>
              <w:ind w:firstLineChars="200" w:firstLine="480"/>
              <w:rPr>
                <w:rFonts w:asciiTheme="minorEastAsia" w:eastAsiaTheme="minorEastAsia" w:hAnsiTheme="minorEastAsia"/>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EA5870">
        <w:trPr>
          <w:trHeight w:val="2235"/>
        </w:trPr>
        <w:tc>
          <w:tcPr>
            <w:tcW w:w="1809" w:type="dxa"/>
            <w:vAlign w:val="center"/>
          </w:tcPr>
          <w:p w:rsidR="00767C1A" w:rsidRPr="00852830" w:rsidRDefault="00767C1A">
            <w:pPr>
              <w:spacing w:line="360" w:lineRule="auto"/>
              <w:rPr>
                <w:rFonts w:asciiTheme="minorEastAsia" w:eastAsiaTheme="minorEastAsia" w:hAnsiTheme="minorEastAsia"/>
                <w:b/>
                <w:sz w:val="24"/>
                <w:szCs w:val="24"/>
              </w:rPr>
            </w:pPr>
            <w:r w:rsidRPr="00852830">
              <w:rPr>
                <w:rFonts w:asciiTheme="minorEastAsia" w:eastAsiaTheme="minorEastAsia" w:hAnsiTheme="minorEastAsia" w:cs="Arial" w:hint="eastAsia"/>
                <w:sz w:val="24"/>
                <w:szCs w:val="24"/>
              </w:rPr>
              <w:lastRenderedPageBreak/>
              <w:t>环境因素/</w:t>
            </w:r>
            <w:r w:rsidRPr="00852830">
              <w:rPr>
                <w:rFonts w:asciiTheme="minorEastAsia" w:eastAsiaTheme="minorEastAsia" w:hAnsiTheme="minorEastAsia" w:cs="楷体" w:hint="eastAsia"/>
                <w:sz w:val="24"/>
                <w:szCs w:val="24"/>
              </w:rPr>
              <w:t>危险源</w:t>
            </w:r>
          </w:p>
        </w:tc>
        <w:tc>
          <w:tcPr>
            <w:tcW w:w="1311" w:type="dxa"/>
          </w:tcPr>
          <w:p w:rsidR="00767C1A" w:rsidRPr="00852830" w:rsidRDefault="00767C1A">
            <w:pPr>
              <w:spacing w:line="360" w:lineRule="auto"/>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6.1.2</w:t>
            </w:r>
          </w:p>
          <w:p w:rsidR="00767C1A" w:rsidRPr="00852830" w:rsidRDefault="00767C1A">
            <w:pPr>
              <w:spacing w:line="360" w:lineRule="auto"/>
              <w:rPr>
                <w:rFonts w:asciiTheme="minorEastAsia" w:eastAsiaTheme="minorEastAsia" w:hAnsiTheme="minorEastAsia" w:cs="楷体"/>
                <w:sz w:val="24"/>
                <w:szCs w:val="24"/>
              </w:rPr>
            </w:pPr>
          </w:p>
        </w:tc>
        <w:tc>
          <w:tcPr>
            <w:tcW w:w="10004" w:type="dxa"/>
          </w:tcPr>
          <w:p w:rsidR="00767C1A" w:rsidRPr="00852830" w:rsidRDefault="00767C1A" w:rsidP="00A613E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查有：《</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 xml:space="preserve">-03环境因素的识别与评价管理程序》、《 </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-04危险源辨识、风险评价和控制措施的控制程序》。</w:t>
            </w:r>
          </w:p>
          <w:p w:rsidR="00767C1A" w:rsidRPr="00314485"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t>行政部作为环境和职业健康安全管理体系的推进</w:t>
            </w:r>
            <w:r w:rsidRPr="00852830">
              <w:rPr>
                <w:rFonts w:asciiTheme="minorEastAsia" w:eastAsiaTheme="minorEastAsia" w:hAnsiTheme="minorEastAsia" w:cs="楷体" w:hint="eastAsia"/>
                <w:sz w:val="24"/>
                <w:szCs w:val="24"/>
              </w:rPr>
              <w:t>部门，主要统筹负责识别评价相关的环境因素及危险源。公司主要从事</w:t>
            </w:r>
            <w:r w:rsidR="00BB31C7" w:rsidRPr="00314485">
              <w:rPr>
                <w:rFonts w:asciiTheme="minorEastAsia" w:eastAsiaTheme="minorEastAsia" w:hAnsiTheme="minorEastAsia" w:cs="楷体" w:hint="eastAsia"/>
                <w:sz w:val="24"/>
                <w:szCs w:val="24"/>
              </w:rPr>
              <w:t>教学仪器、幼儿玩具、厨房设备、实验室成套设备、音体美卫劳器材、多媒体教学设备、心理咨询室设备、学生课桌椅、床、学生校服、玻璃仪器、办公用品、公寓家具、健身器材、环保仪器</w:t>
            </w:r>
            <w:r w:rsidRPr="00314485">
              <w:rPr>
                <w:rFonts w:asciiTheme="minorEastAsia" w:eastAsiaTheme="minorEastAsia" w:hAnsiTheme="minorEastAsia" w:cs="楷体" w:hint="eastAsia"/>
                <w:sz w:val="24"/>
                <w:szCs w:val="24"/>
              </w:rPr>
              <w:t>的销售。根据各部门业务识别及各办公、采购、质检、销售过程环节识别，最后由行政部统一汇总。</w:t>
            </w:r>
          </w:p>
          <w:p w:rsidR="00767C1A" w:rsidRPr="00314485" w:rsidRDefault="00767C1A" w:rsidP="00314485">
            <w:pPr>
              <w:spacing w:line="360" w:lineRule="auto"/>
              <w:ind w:firstLineChars="200" w:firstLine="480"/>
              <w:rPr>
                <w:rFonts w:asciiTheme="minorEastAsia" w:eastAsiaTheme="minorEastAsia" w:hAnsiTheme="minorEastAsia" w:cs="楷体"/>
                <w:sz w:val="24"/>
                <w:szCs w:val="24"/>
              </w:rPr>
            </w:pPr>
            <w:r w:rsidRPr="00314485">
              <w:rPr>
                <w:rFonts w:asciiTheme="minorEastAsia" w:eastAsiaTheme="minorEastAsia" w:hAnsiTheme="minorEastAsia" w:cs="楷体" w:hint="eastAsia"/>
                <w:sz w:val="24"/>
                <w:szCs w:val="24"/>
              </w:rPr>
              <w:t>提供了“环境因素辨识与评价表”，识别考</w:t>
            </w:r>
            <w:r w:rsidR="00314485" w:rsidRPr="00314485">
              <w:rPr>
                <w:rFonts w:asciiTheme="minorEastAsia" w:eastAsiaTheme="minorEastAsia" w:hAnsiTheme="minorEastAsia" w:cs="楷体" w:hint="eastAsia"/>
                <w:sz w:val="24"/>
                <w:szCs w:val="24"/>
              </w:rPr>
              <w:t>虑了正常、异常、紧急，过去、现在、未来三种时态，如：</w:t>
            </w:r>
            <w:r w:rsidRPr="00314485">
              <w:rPr>
                <w:rFonts w:asciiTheme="minorEastAsia" w:eastAsiaTheme="minorEastAsia" w:hAnsiTheme="minorEastAsia" w:cs="楷体" w:hint="eastAsia"/>
                <w:sz w:val="24"/>
                <w:szCs w:val="24"/>
              </w:rPr>
              <w:t>打印机噪声污染、</w:t>
            </w:r>
            <w:proofErr w:type="gramStart"/>
            <w:r w:rsidR="00314485" w:rsidRPr="00314485">
              <w:rPr>
                <w:rFonts w:asciiTheme="minorEastAsia" w:eastAsiaTheme="minorEastAsia" w:hAnsiTheme="minorEastAsia" w:cs="楷体" w:hint="eastAsia"/>
                <w:sz w:val="24"/>
                <w:szCs w:val="24"/>
              </w:rPr>
              <w:t>废硒鼓</w:t>
            </w:r>
            <w:proofErr w:type="gramEnd"/>
            <w:r w:rsidR="00314485" w:rsidRPr="00314485">
              <w:rPr>
                <w:rFonts w:asciiTheme="minorEastAsia" w:eastAsiaTheme="minorEastAsia" w:hAnsiTheme="minorEastAsia" w:cs="楷体" w:hint="eastAsia"/>
                <w:sz w:val="24"/>
                <w:szCs w:val="24"/>
              </w:rPr>
              <w:t>、</w:t>
            </w:r>
            <w:r w:rsidR="00314485" w:rsidRPr="00314485">
              <w:rPr>
                <w:rFonts w:asciiTheme="minorEastAsia" w:eastAsiaTheme="minorEastAsia" w:hAnsiTheme="minorEastAsia" w:cs="楷体" w:hint="eastAsia"/>
                <w:sz w:val="24"/>
                <w:szCs w:val="24"/>
              </w:rPr>
              <w:t>处理</w:t>
            </w:r>
            <w:r w:rsidRPr="00314485">
              <w:rPr>
                <w:rFonts w:asciiTheme="minorEastAsia" w:eastAsiaTheme="minorEastAsia" w:hAnsiTheme="minorEastAsia" w:cs="楷体" w:hint="eastAsia"/>
                <w:sz w:val="24"/>
                <w:szCs w:val="24"/>
              </w:rPr>
              <w:t>打印机油墨遗洒，卫生间废水排放，电消耗，废纸处理，</w:t>
            </w:r>
            <w:r w:rsidR="00314485" w:rsidRPr="00314485">
              <w:rPr>
                <w:rFonts w:asciiTheme="minorEastAsia" w:eastAsiaTheme="minorEastAsia" w:hAnsiTheme="minorEastAsia" w:cs="楷体" w:hint="eastAsia"/>
                <w:sz w:val="24"/>
                <w:szCs w:val="24"/>
              </w:rPr>
              <w:t>人员吸烟、</w:t>
            </w:r>
            <w:r w:rsidRPr="00314485">
              <w:rPr>
                <w:rFonts w:asciiTheme="minorEastAsia" w:eastAsiaTheme="minorEastAsia" w:hAnsiTheme="minorEastAsia" w:cs="楷体" w:hint="eastAsia"/>
                <w:sz w:val="24"/>
                <w:szCs w:val="24"/>
              </w:rPr>
              <w:t>意外火灾。</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314485">
              <w:rPr>
                <w:rFonts w:asciiTheme="minorEastAsia" w:eastAsiaTheme="minorEastAsia" w:hAnsiTheme="minorEastAsia" w:cs="楷体" w:hint="eastAsia"/>
                <w:sz w:val="24"/>
                <w:szCs w:val="24"/>
              </w:rPr>
              <w:t>查“重要环境因素清单”，采</w:t>
            </w:r>
            <w:r w:rsidRPr="00314485">
              <w:rPr>
                <w:rFonts w:asciiTheme="minorEastAsia" w:eastAsiaTheme="minorEastAsia" w:hAnsiTheme="minorEastAsia" w:cs="楷体" w:hint="eastAsia"/>
                <w:bCs/>
                <w:sz w:val="24"/>
                <w:szCs w:val="24"/>
              </w:rPr>
              <w:t>取多因子</w:t>
            </w:r>
            <w:r w:rsidRPr="00852830">
              <w:rPr>
                <w:rFonts w:asciiTheme="minorEastAsia" w:eastAsiaTheme="minorEastAsia" w:hAnsiTheme="minorEastAsia" w:cs="楷体" w:hint="eastAsia"/>
                <w:sz w:val="24"/>
                <w:szCs w:val="24"/>
              </w:rPr>
              <w:t>评价法（影响范围、影响程度、发生频率、社区关注程度、影响周期、法规符合性），评价出固体废弃物排放、火灾事故的发生等2项重要环境因素。</w:t>
            </w:r>
          </w:p>
          <w:p w:rsidR="000907C9" w:rsidRDefault="000907C9" w:rsidP="000907C9">
            <w:pPr>
              <w:spacing w:line="360" w:lineRule="auto"/>
              <w:ind w:firstLineChars="200" w:firstLine="420"/>
              <w:rPr>
                <w:rFonts w:asciiTheme="minorEastAsia" w:eastAsiaTheme="minorEastAsia" w:hAnsiTheme="minorEastAsia" w:cs="楷体" w:hint="eastAsia"/>
                <w:sz w:val="24"/>
                <w:szCs w:val="24"/>
              </w:rPr>
            </w:pPr>
            <w:r>
              <w:rPr>
                <w:noProof/>
              </w:rPr>
              <w:lastRenderedPageBreak/>
              <w:drawing>
                <wp:anchor distT="0" distB="0" distL="114300" distR="114300" simplePos="0" relativeHeight="251661312" behindDoc="0" locked="0" layoutInCell="1" allowOverlap="1" wp14:anchorId="557B90AB" wp14:editId="0069D5E1">
                  <wp:simplePos x="0" y="0"/>
                  <wp:positionH relativeFrom="column">
                    <wp:posOffset>57150</wp:posOffset>
                  </wp:positionH>
                  <wp:positionV relativeFrom="paragraph">
                    <wp:posOffset>144145</wp:posOffset>
                  </wp:positionV>
                  <wp:extent cx="6231768" cy="2590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231768" cy="2590800"/>
                          </a:xfrm>
                          <a:prstGeom prst="rect">
                            <a:avLst/>
                          </a:prstGeom>
                        </pic:spPr>
                      </pic:pic>
                    </a:graphicData>
                  </a:graphic>
                  <wp14:sizeRelH relativeFrom="margin">
                    <wp14:pctWidth>0</wp14:pctWidth>
                  </wp14:sizeRelH>
                  <wp14:sizeRelV relativeFrom="margin">
                    <wp14:pctHeight>0</wp14:pctHeight>
                  </wp14:sizeRelV>
                </wp:anchor>
              </w:drawing>
            </w: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0907C9">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经评价行政部的重要环境因素为：固体废弃物排放、火灾事故的发生。</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重要环境因素的主要控制措施：固废分类存放，加强日常培训，日常检查，配备消防器材等措施。</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sidR="000374E5">
              <w:rPr>
                <w:rFonts w:ascii="宋体" w:hAnsi="宋体" w:cs="宋体" w:hint="eastAsia"/>
                <w:kern w:val="0"/>
                <w:sz w:val="24"/>
              </w:rPr>
              <w:t>连续长时间计算机操作</w:t>
            </w:r>
            <w:r w:rsidR="000374E5">
              <w:rPr>
                <w:rFonts w:ascii="宋体" w:hAnsi="宋体" w:cs="宋体" w:hint="eastAsia"/>
                <w:kern w:val="0"/>
                <w:sz w:val="24"/>
              </w:rPr>
              <w:t>、</w:t>
            </w:r>
            <w:r w:rsidRPr="00852830">
              <w:rPr>
                <w:rFonts w:asciiTheme="minorEastAsia" w:eastAsiaTheme="minorEastAsia" w:hAnsiTheme="minorEastAsia" w:cs="楷体" w:hint="eastAsia"/>
                <w:sz w:val="24"/>
                <w:szCs w:val="24"/>
              </w:rPr>
              <w:t>开会多人吸烟，长期从事微机作业，取存款遭遇抢劫，电源开关、插座等有漏电现象，违规驾驶车辆，</w:t>
            </w:r>
            <w:r w:rsidR="000374E5">
              <w:rPr>
                <w:rFonts w:ascii="宋体" w:hAnsi="宋体" w:cs="宋体" w:hint="eastAsia"/>
                <w:kern w:val="0"/>
                <w:sz w:val="24"/>
              </w:rPr>
              <w:t>办公用电及相关设施异常检修</w:t>
            </w:r>
            <w:r w:rsidR="000374E5">
              <w:rPr>
                <w:rFonts w:ascii="宋体" w:hAnsi="宋体" w:cs="宋体" w:hint="eastAsia"/>
                <w:kern w:val="0"/>
                <w:sz w:val="24"/>
              </w:rPr>
              <w:t>、</w:t>
            </w:r>
            <w:r w:rsidR="000374E5">
              <w:rPr>
                <w:rFonts w:hint="eastAsia"/>
                <w:sz w:val="24"/>
              </w:rPr>
              <w:t>废弃口罩管理不规范</w:t>
            </w:r>
            <w:r w:rsidRPr="00852830">
              <w:rPr>
                <w:rFonts w:asciiTheme="minorEastAsia" w:eastAsiaTheme="minorEastAsia" w:hAnsiTheme="minorEastAsia" w:cs="楷体" w:hint="eastAsia"/>
                <w:sz w:val="24"/>
                <w:szCs w:val="24"/>
              </w:rPr>
              <w:t>等。</w:t>
            </w:r>
          </w:p>
          <w:p w:rsidR="00767C1A" w:rsidRDefault="00767C1A" w:rsidP="007E56EC">
            <w:pPr>
              <w:spacing w:line="360" w:lineRule="auto"/>
              <w:ind w:firstLineChars="200" w:firstLine="480"/>
              <w:rPr>
                <w:rFonts w:asciiTheme="minorEastAsia" w:eastAsiaTheme="minorEastAsia" w:hAnsiTheme="minorEastAsia" w:cs="楷体" w:hint="eastAsia"/>
                <w:sz w:val="24"/>
                <w:szCs w:val="24"/>
              </w:rPr>
            </w:pPr>
            <w:r w:rsidRPr="00852830">
              <w:rPr>
                <w:rFonts w:asciiTheme="minorEastAsia" w:eastAsiaTheme="minorEastAsia" w:hAnsiTheme="minorEastAsia" w:cs="楷体" w:hint="eastAsia"/>
                <w:sz w:val="24"/>
                <w:szCs w:val="24"/>
              </w:rPr>
              <w:t>查“重大危险源清单”，评价出重大危险源</w:t>
            </w:r>
            <w:r w:rsidR="00314485">
              <w:rPr>
                <w:rFonts w:asciiTheme="minorEastAsia" w:eastAsiaTheme="minorEastAsia" w:hAnsiTheme="minorEastAsia" w:cs="楷体" w:hint="eastAsia"/>
                <w:sz w:val="24"/>
                <w:szCs w:val="24"/>
              </w:rPr>
              <w:t>4</w:t>
            </w:r>
            <w:r w:rsidRPr="00852830">
              <w:rPr>
                <w:rFonts w:asciiTheme="minorEastAsia" w:eastAsiaTheme="minorEastAsia" w:hAnsiTheme="minorEastAsia" w:cs="楷体" w:hint="eastAsia"/>
                <w:sz w:val="24"/>
                <w:szCs w:val="24"/>
              </w:rPr>
              <w:t>个，包括：火灾事故、触电事故、人身伤害</w:t>
            </w:r>
            <w:r w:rsidRPr="00852830">
              <w:rPr>
                <w:rFonts w:asciiTheme="minorEastAsia" w:eastAsiaTheme="minorEastAsia" w:hAnsiTheme="minorEastAsia" w:cs="楷体" w:hint="eastAsia"/>
                <w:sz w:val="24"/>
                <w:szCs w:val="24"/>
              </w:rPr>
              <w:lastRenderedPageBreak/>
              <w:t>事故</w:t>
            </w:r>
            <w:r w:rsidR="00314485">
              <w:rPr>
                <w:rFonts w:asciiTheme="minorEastAsia" w:eastAsiaTheme="minorEastAsia" w:hAnsiTheme="minorEastAsia" w:cs="楷体" w:hint="eastAsia"/>
                <w:sz w:val="24"/>
                <w:szCs w:val="24"/>
              </w:rPr>
              <w:t>、</w:t>
            </w:r>
            <w:r w:rsidR="00314485" w:rsidRPr="00314485">
              <w:rPr>
                <w:rFonts w:asciiTheme="minorEastAsia" w:eastAsiaTheme="minorEastAsia" w:hAnsiTheme="minorEastAsia" w:cs="楷体" w:hint="eastAsia"/>
                <w:sz w:val="24"/>
                <w:szCs w:val="24"/>
              </w:rPr>
              <w:t>疫情防控措施不当疫情传播</w:t>
            </w:r>
            <w:r w:rsidRPr="00852830">
              <w:rPr>
                <w:rFonts w:asciiTheme="minorEastAsia" w:eastAsiaTheme="minorEastAsia" w:hAnsiTheme="minorEastAsia" w:cs="楷体" w:hint="eastAsia"/>
                <w:sz w:val="24"/>
                <w:szCs w:val="24"/>
              </w:rPr>
              <w:t>等。</w:t>
            </w:r>
          </w:p>
          <w:p w:rsidR="000907C9" w:rsidRDefault="000907C9" w:rsidP="000907C9">
            <w:pPr>
              <w:spacing w:line="360" w:lineRule="auto"/>
              <w:ind w:firstLineChars="200" w:firstLine="420"/>
              <w:rPr>
                <w:rFonts w:asciiTheme="minorEastAsia" w:eastAsiaTheme="minorEastAsia" w:hAnsiTheme="minorEastAsia" w:cs="楷体" w:hint="eastAsia"/>
                <w:sz w:val="24"/>
                <w:szCs w:val="24"/>
              </w:rPr>
            </w:pPr>
            <w:r>
              <w:rPr>
                <w:noProof/>
              </w:rPr>
              <w:drawing>
                <wp:anchor distT="0" distB="0" distL="114300" distR="114300" simplePos="0" relativeHeight="251663360" behindDoc="0" locked="0" layoutInCell="1" allowOverlap="1" wp14:anchorId="557B368F" wp14:editId="72E8E2F0">
                  <wp:simplePos x="0" y="0"/>
                  <wp:positionH relativeFrom="column">
                    <wp:posOffset>-76200</wp:posOffset>
                  </wp:positionH>
                  <wp:positionV relativeFrom="paragraph">
                    <wp:posOffset>56515</wp:posOffset>
                  </wp:positionV>
                  <wp:extent cx="6336096" cy="2197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336096" cy="2197100"/>
                          </a:xfrm>
                          <a:prstGeom prst="rect">
                            <a:avLst/>
                          </a:prstGeom>
                        </pic:spPr>
                      </pic:pic>
                    </a:graphicData>
                  </a:graphic>
                  <wp14:sizeRelH relativeFrom="margin">
                    <wp14:pctWidth>0</wp14:pctWidth>
                  </wp14:sizeRelH>
                  <wp14:sizeRelV relativeFrom="margin">
                    <wp14:pctHeight>0</wp14:pctHeight>
                  </wp14:sizeRelV>
                </wp:anchor>
              </w:drawing>
            </w:r>
          </w:p>
          <w:p w:rsidR="000907C9" w:rsidRDefault="000907C9" w:rsidP="000907C9">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Default="000907C9" w:rsidP="007E56EC">
            <w:pPr>
              <w:spacing w:line="360" w:lineRule="auto"/>
              <w:ind w:firstLineChars="200" w:firstLine="480"/>
              <w:rPr>
                <w:rFonts w:asciiTheme="minorEastAsia" w:eastAsiaTheme="minorEastAsia" w:hAnsiTheme="minorEastAsia" w:cs="楷体" w:hint="eastAsia"/>
                <w:sz w:val="24"/>
                <w:szCs w:val="24"/>
              </w:rPr>
            </w:pPr>
          </w:p>
          <w:p w:rsidR="000907C9" w:rsidRPr="00852830" w:rsidRDefault="000907C9" w:rsidP="007E56EC">
            <w:pPr>
              <w:spacing w:line="360" w:lineRule="auto"/>
              <w:ind w:firstLineChars="200" w:firstLine="480"/>
              <w:rPr>
                <w:rFonts w:asciiTheme="minorEastAsia" w:eastAsiaTheme="minorEastAsia" w:hAnsiTheme="minorEastAsia" w:cs="楷体"/>
                <w:sz w:val="24"/>
                <w:szCs w:val="24"/>
              </w:rPr>
            </w:pP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经评价行政部的重大危险源：触电事故、火灾事故</w:t>
            </w:r>
            <w:r w:rsidR="00314485">
              <w:rPr>
                <w:rFonts w:asciiTheme="minorEastAsia" w:eastAsiaTheme="minorEastAsia" w:hAnsiTheme="minorEastAsia" w:cs="楷体" w:hint="eastAsia"/>
                <w:sz w:val="24"/>
                <w:szCs w:val="24"/>
              </w:rPr>
              <w:t>、</w:t>
            </w:r>
            <w:r w:rsidR="00314485" w:rsidRPr="00314485">
              <w:rPr>
                <w:rFonts w:asciiTheme="minorEastAsia" w:eastAsiaTheme="minorEastAsia" w:hAnsiTheme="minorEastAsia" w:cs="楷体" w:hint="eastAsia"/>
                <w:sz w:val="24"/>
                <w:szCs w:val="24"/>
              </w:rPr>
              <w:t>疫情传播</w:t>
            </w:r>
            <w:r w:rsidRPr="00852830">
              <w:rPr>
                <w:rFonts w:asciiTheme="minorEastAsia" w:eastAsiaTheme="minorEastAsia" w:hAnsiTheme="minorEastAsia" w:cs="楷体" w:hint="eastAsia"/>
                <w:sz w:val="24"/>
                <w:szCs w:val="24"/>
              </w:rPr>
              <w:t>。</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主要控制措施：危险源控制执行目标指标管理方案、配备消防器材、日常检查、日常培训教育、应急演练等运行控制措施等。</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具体控制措施见E</w:t>
            </w:r>
            <w:r w:rsidR="00CA0D22" w:rsidRPr="00852830">
              <w:rPr>
                <w:rFonts w:asciiTheme="minorEastAsia" w:eastAsiaTheme="minorEastAsia" w:hAnsiTheme="minorEastAsia" w:cs="楷体" w:hint="eastAsia"/>
                <w:sz w:val="24"/>
                <w:szCs w:val="24"/>
              </w:rPr>
              <w:t>O</w:t>
            </w:r>
            <w:r w:rsidRPr="00852830">
              <w:rPr>
                <w:rFonts w:asciiTheme="minorEastAsia" w:eastAsiaTheme="minorEastAsia" w:hAnsiTheme="minorEastAsia" w:cs="楷体" w:hint="eastAsia"/>
                <w:sz w:val="24"/>
                <w:szCs w:val="24"/>
              </w:rPr>
              <w:t>8.1审核记录。</w:t>
            </w:r>
          </w:p>
          <w:p w:rsidR="00767C1A" w:rsidRPr="00852830" w:rsidRDefault="00767C1A">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567953">
        <w:trPr>
          <w:trHeight w:val="436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合</w:t>
            </w:r>
            <w:proofErr w:type="gramStart"/>
            <w:r w:rsidRPr="00852830">
              <w:rPr>
                <w:rFonts w:asciiTheme="minorEastAsia" w:eastAsiaTheme="minorEastAsia" w:hAnsiTheme="minorEastAsia" w:cs="Arial" w:hint="eastAsia"/>
                <w:sz w:val="24"/>
                <w:szCs w:val="24"/>
              </w:rPr>
              <w:t>规</w:t>
            </w:r>
            <w:proofErr w:type="gramEnd"/>
            <w:r w:rsidRPr="00852830">
              <w:rPr>
                <w:rFonts w:asciiTheme="minorEastAsia" w:eastAsiaTheme="minorEastAsia" w:hAnsiTheme="minorEastAsia" w:cs="Arial" w:hint="eastAsia"/>
                <w:sz w:val="24"/>
                <w:szCs w:val="24"/>
              </w:rPr>
              <w:t>义务</w:t>
            </w:r>
          </w:p>
        </w:tc>
        <w:tc>
          <w:tcPr>
            <w:tcW w:w="1311" w:type="dxa"/>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6.1.3</w:t>
            </w:r>
          </w:p>
          <w:p w:rsidR="00767C1A" w:rsidRPr="00852830" w:rsidRDefault="00767C1A">
            <w:pPr>
              <w:spacing w:line="360" w:lineRule="auto"/>
              <w:rPr>
                <w:rFonts w:asciiTheme="minorEastAsia" w:eastAsiaTheme="minorEastAsia" w:hAnsiTheme="minorEastAsia" w:cs="楷体"/>
                <w:bCs/>
                <w:sz w:val="24"/>
                <w:szCs w:val="24"/>
              </w:rPr>
            </w:pPr>
          </w:p>
        </w:tc>
        <w:tc>
          <w:tcPr>
            <w:tcW w:w="10004" w:type="dxa"/>
            <w:vAlign w:val="center"/>
          </w:tcPr>
          <w:p w:rsidR="00767C1A" w:rsidRPr="00852830" w:rsidRDefault="00767C1A" w:rsidP="009210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建立实施了《</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-18法律法规管理及合规性评价程序》。</w:t>
            </w:r>
          </w:p>
          <w:p w:rsidR="00767C1A" w:rsidRPr="00852830" w:rsidRDefault="00767C1A" w:rsidP="009210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查《环境法律法规清单》、《安全法律法规清单》，识别了企业相关的法律法规和其他要求。</w:t>
            </w:r>
          </w:p>
          <w:p w:rsidR="00767C1A" w:rsidRPr="00852830" w:rsidRDefault="00767C1A" w:rsidP="009372D4">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其中包括：《</w:t>
            </w:r>
            <w:r w:rsidR="00D10EFB" w:rsidRPr="00852830">
              <w:rPr>
                <w:rFonts w:asciiTheme="minorEastAsia" w:eastAsiaTheme="minorEastAsia" w:hAnsiTheme="minorEastAsia" w:cs="楷体" w:hint="eastAsia"/>
                <w:sz w:val="24"/>
                <w:szCs w:val="24"/>
              </w:rPr>
              <w:t>中华人民共和国环境保护法</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中华人民共和国固体废物污染环境防治法</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城市生活垃圾管理办法</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sz w:val="24"/>
                <w:szCs w:val="24"/>
              </w:rPr>
              <w:t>山东省环境污染防治监督管理办法</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中华人民共和国</w:t>
            </w:r>
            <w:r w:rsidR="00150254">
              <w:rPr>
                <w:rFonts w:asciiTheme="minorEastAsia" w:eastAsiaTheme="minorEastAsia" w:hAnsiTheme="minorEastAsia" w:cs="楷体"/>
                <w:sz w:val="24"/>
                <w:szCs w:val="24"/>
              </w:rPr>
              <w:t>职业病防治法</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中华人民共和国消防法</w:t>
            </w:r>
            <w:r w:rsidR="00150254">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山东省安全生产条例</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个体防护装备选用规范</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女职工劳动保护特别规定</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未成年人特殊保护规定</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工伤保险条例</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中华人民共和国道路交通安全法</w:t>
            </w:r>
            <w:r w:rsidR="00150254">
              <w:rPr>
                <w:rFonts w:asciiTheme="minorEastAsia" w:eastAsiaTheme="minorEastAsia" w:hAnsiTheme="minorEastAsia" w:cs="楷体" w:hint="eastAsia"/>
                <w:sz w:val="24"/>
                <w:szCs w:val="24"/>
              </w:rPr>
              <w:t>》</w:t>
            </w:r>
            <w:r w:rsidR="0038378C">
              <w:rPr>
                <w:rFonts w:asciiTheme="minorEastAsia" w:eastAsiaTheme="minorEastAsia" w:hAnsiTheme="minorEastAsia" w:cs="楷体" w:hint="eastAsia"/>
                <w:sz w:val="24"/>
                <w:szCs w:val="24"/>
              </w:rPr>
              <w:t>、《</w:t>
            </w:r>
            <w:r w:rsidR="0038378C">
              <w:rPr>
                <w:rFonts w:ascii="宋体" w:hAnsi="宋体" w:hint="eastAsia"/>
                <w:sz w:val="24"/>
              </w:rPr>
              <w:t>新型冠状病毒防控指南</w:t>
            </w:r>
            <w:r w:rsidR="0038378C">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等。</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已识别法律法规及其它要求的适用条款，能与环境因素、危险源向对应。</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p w:rsidR="00767C1A" w:rsidRPr="00852830" w:rsidRDefault="00767C1A">
            <w:pPr>
              <w:tabs>
                <w:tab w:val="left" w:pos="6597"/>
              </w:tabs>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645D41">
        <w:trPr>
          <w:trHeight w:val="1101"/>
        </w:trPr>
        <w:tc>
          <w:tcPr>
            <w:tcW w:w="1809" w:type="dxa"/>
            <w:vAlign w:val="center"/>
          </w:tcPr>
          <w:p w:rsidR="00767C1A" w:rsidRPr="00852830" w:rsidRDefault="00767C1A">
            <w:pPr>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w:t>
            </w:r>
          </w:p>
        </w:tc>
        <w:tc>
          <w:tcPr>
            <w:tcW w:w="1311" w:type="dxa"/>
            <w:vAlign w:val="center"/>
          </w:tcPr>
          <w:p w:rsidR="00767C1A" w:rsidRPr="00852830" w:rsidRDefault="00767C1A">
            <w:pPr>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EO:6.1.4</w:t>
            </w:r>
          </w:p>
        </w:tc>
        <w:tc>
          <w:tcPr>
            <w:tcW w:w="10004" w:type="dxa"/>
            <w:vAlign w:val="center"/>
          </w:tcPr>
          <w:p w:rsidR="00767C1A" w:rsidRPr="00852830" w:rsidRDefault="00645D41" w:rsidP="00645D41">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措施的策划：行政部确定应对风险和机遇的措施，实施并评价措施的有效性</w:t>
            </w:r>
            <w:r>
              <w:rPr>
                <w:rFonts w:asciiTheme="minorEastAsia" w:eastAsiaTheme="minorEastAsia" w:hAnsiTheme="minorEastAsia" w:cs="楷体" w:hint="eastAsia"/>
                <w:sz w:val="24"/>
                <w:szCs w:val="24"/>
              </w:rPr>
              <w:t>，</w:t>
            </w:r>
            <w:r w:rsidR="00767C1A" w:rsidRPr="00852830">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制定了《</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w:t>
            </w:r>
            <w:r w:rsidRPr="00852830">
              <w:rPr>
                <w:rFonts w:asciiTheme="minorEastAsia" w:eastAsiaTheme="minorEastAsia" w:hAnsiTheme="minorEastAsia" w:cs="楷体" w:hint="eastAsia"/>
                <w:sz w:val="24"/>
                <w:szCs w:val="24"/>
              </w:rPr>
              <w:tab/>
              <w:t>法律法规管理及合规性评价程序》，每年对公司适用的合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义务进行识别更新并定期评价、检查。</w:t>
            </w:r>
          </w:p>
          <w:p w:rsidR="00767C1A" w:rsidRPr="00852830" w:rsidRDefault="00767C1A" w:rsidP="000E670B">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应对风险和机遇的措施与其对于产品和服务符合性的潜在影响相适应。</w:t>
            </w:r>
          </w:p>
          <w:p w:rsidR="00767C1A" w:rsidRPr="00852830" w:rsidRDefault="00767C1A" w:rsidP="000455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lastRenderedPageBreak/>
              <w:t>措施的策划，基本符合标准要求。</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A61009">
        <w:trPr>
          <w:trHeight w:val="1122"/>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合</w:t>
            </w:r>
            <w:proofErr w:type="gramStart"/>
            <w:r w:rsidRPr="00852830">
              <w:rPr>
                <w:rFonts w:asciiTheme="minorEastAsia" w:eastAsiaTheme="minorEastAsia" w:hAnsiTheme="minorEastAsia" w:cs="Arial" w:hint="eastAsia"/>
                <w:sz w:val="24"/>
                <w:szCs w:val="24"/>
              </w:rPr>
              <w:t>规</w:t>
            </w:r>
            <w:proofErr w:type="gramEnd"/>
            <w:r w:rsidRPr="00852830">
              <w:rPr>
                <w:rFonts w:asciiTheme="minorEastAsia" w:eastAsiaTheme="minorEastAsia" w:hAnsiTheme="minorEastAsia" w:cs="Arial" w:hint="eastAsia"/>
                <w:sz w:val="24"/>
                <w:szCs w:val="24"/>
              </w:rPr>
              <w:t>性评价</w:t>
            </w:r>
          </w:p>
        </w:tc>
        <w:tc>
          <w:tcPr>
            <w:tcW w:w="1311" w:type="dxa"/>
            <w:vAlign w:val="center"/>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Arial" w:hint="eastAsia"/>
                <w:sz w:val="24"/>
                <w:szCs w:val="24"/>
              </w:rPr>
              <w:t>EO:9.1.2</w:t>
            </w:r>
          </w:p>
        </w:tc>
        <w:tc>
          <w:tcPr>
            <w:tcW w:w="10004" w:type="dxa"/>
            <w:vAlign w:val="center"/>
          </w:tcPr>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公司制定了：《</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-18法律法规管理及合规性评价程序》，</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w:t>
            </w:r>
            <w:r w:rsidR="00E34D55" w:rsidRPr="00852830">
              <w:rPr>
                <w:rFonts w:asciiTheme="minorEastAsia" w:eastAsiaTheme="minorEastAsia" w:hAnsiTheme="minorEastAsia" w:cs="楷体" w:hint="eastAsia"/>
                <w:sz w:val="24"/>
                <w:szCs w:val="24"/>
              </w:rPr>
              <w:t>安全法律法规评价</w:t>
            </w:r>
            <w:r w:rsidRPr="00852830">
              <w:rPr>
                <w:rFonts w:asciiTheme="minorEastAsia" w:eastAsiaTheme="minorEastAsia" w:hAnsiTheme="minorEastAsia" w:cs="楷体" w:hint="eastAsia"/>
                <w:sz w:val="24"/>
                <w:szCs w:val="24"/>
              </w:rPr>
              <w:t>》,根据公司的实际情况，对职业健康安全类主要的适用对应条款，进行了合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性评价，评价结果：符合法规要求，</w:t>
            </w:r>
            <w:r w:rsidR="00781B9B" w:rsidRPr="00852830">
              <w:rPr>
                <w:rFonts w:asciiTheme="minorEastAsia" w:eastAsiaTheme="minorEastAsia" w:hAnsiTheme="minorEastAsia" w:cs="楷体" w:hint="eastAsia"/>
                <w:sz w:val="24"/>
                <w:szCs w:val="24"/>
              </w:rPr>
              <w:t>评价人：</w:t>
            </w:r>
            <w:r w:rsidR="00BB31C7" w:rsidRPr="00852830">
              <w:rPr>
                <w:rFonts w:asciiTheme="minorEastAsia" w:eastAsiaTheme="minorEastAsia" w:hAnsiTheme="minorEastAsia" w:cs="楷体" w:hint="eastAsia"/>
                <w:sz w:val="24"/>
                <w:szCs w:val="24"/>
              </w:rPr>
              <w:t>张华娟</w:t>
            </w:r>
            <w:r w:rsidR="00781B9B"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张</w:t>
            </w:r>
            <w:proofErr w:type="gramStart"/>
            <w:r w:rsidR="00BB31C7" w:rsidRPr="00852830">
              <w:rPr>
                <w:rFonts w:asciiTheme="minorEastAsia" w:eastAsiaTheme="minorEastAsia" w:hAnsiTheme="minorEastAsia" w:cs="楷体" w:hint="eastAsia"/>
                <w:sz w:val="24"/>
                <w:szCs w:val="24"/>
              </w:rPr>
              <w:t>训良</w:t>
            </w:r>
            <w:proofErr w:type="gramEnd"/>
            <w:r w:rsidR="00781B9B"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左菲</w:t>
            </w:r>
            <w:r w:rsidR="00781B9B" w:rsidRPr="00852830">
              <w:rPr>
                <w:rFonts w:asciiTheme="minorEastAsia" w:eastAsiaTheme="minorEastAsia" w:hAnsiTheme="minorEastAsia" w:cs="楷体" w:hint="eastAsia"/>
                <w:sz w:val="24"/>
                <w:szCs w:val="24"/>
              </w:rPr>
              <w:t>，日期：2021.</w:t>
            </w:r>
            <w:r w:rsidR="008323C8" w:rsidRPr="00852830">
              <w:rPr>
                <w:rFonts w:asciiTheme="minorEastAsia" w:eastAsiaTheme="minorEastAsia" w:hAnsiTheme="minorEastAsia" w:cs="楷体" w:hint="eastAsia"/>
                <w:sz w:val="24"/>
                <w:szCs w:val="24"/>
              </w:rPr>
              <w:t>7</w:t>
            </w:r>
            <w:r w:rsidR="00781B9B" w:rsidRPr="00852830">
              <w:rPr>
                <w:rFonts w:asciiTheme="minorEastAsia" w:eastAsiaTheme="minorEastAsia" w:hAnsiTheme="minorEastAsia" w:cs="楷体" w:hint="eastAsia"/>
                <w:sz w:val="24"/>
                <w:szCs w:val="24"/>
              </w:rPr>
              <w:t>.</w:t>
            </w:r>
            <w:r w:rsidR="008323C8" w:rsidRPr="00852830">
              <w:rPr>
                <w:rFonts w:asciiTheme="minorEastAsia" w:eastAsiaTheme="minorEastAsia" w:hAnsiTheme="minorEastAsia" w:cs="楷体" w:hint="eastAsia"/>
                <w:sz w:val="24"/>
                <w:szCs w:val="24"/>
              </w:rPr>
              <w:t>8</w:t>
            </w:r>
            <w:r w:rsidR="00CA0D22" w:rsidRPr="00852830">
              <w:rPr>
                <w:rFonts w:asciiTheme="minorEastAsia" w:eastAsiaTheme="minorEastAsia" w:hAnsiTheme="minorEastAsia" w:cs="楷体" w:hint="eastAsia"/>
                <w:sz w:val="24"/>
                <w:szCs w:val="24"/>
              </w:rPr>
              <w:t>日</w:t>
            </w:r>
            <w:r w:rsidR="00781B9B" w:rsidRPr="00852830">
              <w:rPr>
                <w:rFonts w:asciiTheme="minorEastAsia" w:eastAsiaTheme="minorEastAsia" w:hAnsiTheme="minorEastAsia" w:cs="楷体" w:hint="eastAsia"/>
                <w:sz w:val="24"/>
                <w:szCs w:val="24"/>
              </w:rPr>
              <w:t>，批准：</w:t>
            </w:r>
            <w:r w:rsidR="00BB31C7" w:rsidRPr="00852830">
              <w:rPr>
                <w:rFonts w:asciiTheme="minorEastAsia" w:eastAsiaTheme="minorEastAsia" w:hAnsiTheme="minorEastAsia" w:cs="楷体" w:hint="eastAsia"/>
                <w:sz w:val="24"/>
                <w:szCs w:val="24"/>
              </w:rPr>
              <w:t>李爱平</w:t>
            </w:r>
            <w:r w:rsidRPr="00852830">
              <w:rPr>
                <w:rFonts w:asciiTheme="minorEastAsia" w:eastAsiaTheme="minorEastAsia" w:hAnsiTheme="minorEastAsia" w:cs="楷体" w:hint="eastAsia"/>
                <w:sz w:val="24"/>
                <w:szCs w:val="24"/>
              </w:rPr>
              <w:t>。</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w:t>
            </w:r>
            <w:r w:rsidR="004B0EBE" w:rsidRPr="00852830">
              <w:rPr>
                <w:rFonts w:asciiTheme="minorEastAsia" w:eastAsiaTheme="minorEastAsia" w:hAnsiTheme="minorEastAsia" w:cs="楷体" w:hint="eastAsia"/>
                <w:sz w:val="24"/>
                <w:szCs w:val="24"/>
              </w:rPr>
              <w:t>环境合规性评价</w:t>
            </w:r>
            <w:r w:rsidRPr="00852830">
              <w:rPr>
                <w:rFonts w:asciiTheme="minorEastAsia" w:eastAsiaTheme="minorEastAsia" w:hAnsiTheme="minorEastAsia" w:cs="楷体" w:hint="eastAsia"/>
                <w:sz w:val="24"/>
                <w:szCs w:val="24"/>
              </w:rPr>
              <w:t>》,环境法律法规合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性评价结论：</w:t>
            </w:r>
            <w:r w:rsidR="00781B9B" w:rsidRPr="00852830">
              <w:rPr>
                <w:rFonts w:asciiTheme="minorEastAsia" w:eastAsiaTheme="minorEastAsia" w:hAnsiTheme="minorEastAsia" w:cs="楷体" w:hint="eastAsia"/>
                <w:sz w:val="24"/>
                <w:szCs w:val="24"/>
              </w:rPr>
              <w:t>对环境主要的适用对应条款，进行了合</w:t>
            </w:r>
            <w:proofErr w:type="gramStart"/>
            <w:r w:rsidR="00781B9B" w:rsidRPr="00852830">
              <w:rPr>
                <w:rFonts w:asciiTheme="minorEastAsia" w:eastAsiaTheme="minorEastAsia" w:hAnsiTheme="minorEastAsia" w:cs="楷体" w:hint="eastAsia"/>
                <w:sz w:val="24"/>
                <w:szCs w:val="24"/>
              </w:rPr>
              <w:t>规</w:t>
            </w:r>
            <w:proofErr w:type="gramEnd"/>
            <w:r w:rsidR="00781B9B" w:rsidRPr="00852830">
              <w:rPr>
                <w:rFonts w:asciiTheme="minorEastAsia" w:eastAsiaTheme="minorEastAsia" w:hAnsiTheme="minorEastAsia" w:cs="楷体" w:hint="eastAsia"/>
                <w:sz w:val="24"/>
                <w:szCs w:val="24"/>
              </w:rPr>
              <w:t>性评价，评价结果：符合法规要求；</w:t>
            </w:r>
            <w:r w:rsidRPr="00852830">
              <w:rPr>
                <w:rFonts w:asciiTheme="minorEastAsia" w:eastAsiaTheme="minorEastAsia" w:hAnsiTheme="minorEastAsia" w:cs="楷体" w:hint="eastAsia"/>
                <w:sz w:val="24"/>
                <w:szCs w:val="24"/>
              </w:rPr>
              <w:t>公司遵守了国家的各项法律法规和标准，在杜绝污染，节约能源、资源方面取得了一定绩效，至今未发生环境事故，评价人：</w:t>
            </w:r>
            <w:r w:rsidR="00BB31C7" w:rsidRPr="00852830">
              <w:rPr>
                <w:rFonts w:asciiTheme="minorEastAsia" w:eastAsiaTheme="minorEastAsia" w:hAnsiTheme="minorEastAsia" w:cs="楷体" w:hint="eastAsia"/>
                <w:sz w:val="24"/>
                <w:szCs w:val="24"/>
              </w:rPr>
              <w:t>张华娟</w:t>
            </w:r>
            <w:r w:rsidR="004B0EBE"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左菲</w:t>
            </w:r>
            <w:r w:rsidR="004B0EBE"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张</w:t>
            </w:r>
            <w:proofErr w:type="gramStart"/>
            <w:r w:rsidR="00BB31C7" w:rsidRPr="00852830">
              <w:rPr>
                <w:rFonts w:asciiTheme="minorEastAsia" w:eastAsiaTheme="minorEastAsia" w:hAnsiTheme="minorEastAsia" w:cs="楷体" w:hint="eastAsia"/>
                <w:sz w:val="24"/>
                <w:szCs w:val="24"/>
              </w:rPr>
              <w:t>训良</w:t>
            </w:r>
            <w:proofErr w:type="gramEnd"/>
            <w:r w:rsidRPr="00852830">
              <w:rPr>
                <w:rFonts w:asciiTheme="minorEastAsia" w:eastAsiaTheme="minorEastAsia" w:hAnsiTheme="minorEastAsia" w:cs="楷体" w:hint="eastAsia"/>
                <w:sz w:val="24"/>
                <w:szCs w:val="24"/>
              </w:rPr>
              <w:t>，日期：2021年</w:t>
            </w:r>
            <w:r w:rsidR="008323C8" w:rsidRPr="00852830">
              <w:rPr>
                <w:rFonts w:asciiTheme="minorEastAsia" w:eastAsiaTheme="minorEastAsia" w:hAnsiTheme="minorEastAsia" w:cs="楷体" w:hint="eastAsia"/>
                <w:sz w:val="24"/>
                <w:szCs w:val="24"/>
              </w:rPr>
              <w:t>7</w:t>
            </w:r>
            <w:r w:rsidRPr="00852830">
              <w:rPr>
                <w:rFonts w:asciiTheme="minorEastAsia" w:eastAsiaTheme="minorEastAsia" w:hAnsiTheme="minorEastAsia" w:cs="楷体" w:hint="eastAsia"/>
                <w:sz w:val="24"/>
                <w:szCs w:val="24"/>
              </w:rPr>
              <w:t>月</w:t>
            </w:r>
            <w:r w:rsidR="008323C8" w:rsidRPr="00852830">
              <w:rPr>
                <w:rFonts w:asciiTheme="minorEastAsia" w:eastAsiaTheme="minorEastAsia" w:hAnsiTheme="minorEastAsia" w:cs="楷体" w:hint="eastAsia"/>
                <w:sz w:val="24"/>
                <w:szCs w:val="24"/>
              </w:rPr>
              <w:t>8</w:t>
            </w:r>
            <w:r w:rsidRPr="00852830">
              <w:rPr>
                <w:rFonts w:asciiTheme="minorEastAsia" w:eastAsiaTheme="minorEastAsia" w:hAnsiTheme="minorEastAsia" w:cs="楷体" w:hint="eastAsia"/>
                <w:sz w:val="24"/>
                <w:szCs w:val="24"/>
              </w:rPr>
              <w:t>日</w:t>
            </w:r>
            <w:r w:rsidR="004B0EBE" w:rsidRPr="00852830">
              <w:rPr>
                <w:rFonts w:asciiTheme="minorEastAsia" w:eastAsiaTheme="minorEastAsia" w:hAnsiTheme="minorEastAsia" w:cs="楷体" w:hint="eastAsia"/>
                <w:sz w:val="24"/>
                <w:szCs w:val="24"/>
              </w:rPr>
              <w:t>，批准：</w:t>
            </w:r>
            <w:r w:rsidR="00BB31C7" w:rsidRPr="00852830">
              <w:rPr>
                <w:rFonts w:asciiTheme="minorEastAsia" w:eastAsiaTheme="minorEastAsia" w:hAnsiTheme="minorEastAsia" w:cs="楷体" w:hint="eastAsia"/>
                <w:sz w:val="24"/>
                <w:szCs w:val="24"/>
              </w:rPr>
              <w:t>李爱平</w:t>
            </w:r>
            <w:r w:rsidRPr="00852830">
              <w:rPr>
                <w:rFonts w:asciiTheme="minorEastAsia" w:eastAsiaTheme="minorEastAsia" w:hAnsiTheme="minorEastAsia" w:cs="楷体" w:hint="eastAsia"/>
                <w:sz w:val="24"/>
                <w:szCs w:val="24"/>
              </w:rPr>
              <w:t>。</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经交流，相关法律法规在公司得到了较好的贯彻，没有出现违反标准和法律法规的规定。</w:t>
            </w:r>
          </w:p>
          <w:p w:rsidR="00767C1A" w:rsidRPr="00852830" w:rsidRDefault="001D5D8A" w:rsidP="001D5D8A">
            <w:pPr>
              <w:spacing w:line="360" w:lineRule="auto"/>
              <w:ind w:firstLineChars="200" w:firstLine="480"/>
              <w:rPr>
                <w:rFonts w:asciiTheme="minorEastAsia" w:eastAsiaTheme="minorEastAsia" w:hAnsiTheme="minorEastAsia" w:cs="楷体"/>
                <w:color w:val="FF0000"/>
                <w:sz w:val="24"/>
                <w:szCs w:val="24"/>
              </w:rPr>
            </w:pPr>
            <w:r w:rsidRPr="00852830">
              <w:rPr>
                <w:rFonts w:asciiTheme="minorEastAsia" w:eastAsiaTheme="minorEastAsia" w:hAnsiTheme="minorEastAsia" w:cs="楷体" w:hint="eastAsia"/>
                <w:sz w:val="24"/>
                <w:szCs w:val="24"/>
              </w:rPr>
              <w:t>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性评价记录内容较为简单，交流改进。</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A61009">
        <w:trPr>
          <w:trHeight w:val="1122"/>
        </w:trPr>
        <w:tc>
          <w:tcPr>
            <w:tcW w:w="1809" w:type="dxa"/>
            <w:vAlign w:val="center"/>
          </w:tcPr>
          <w:p w:rsidR="00767C1A" w:rsidRPr="00852830" w:rsidRDefault="00767C1A" w:rsidP="00CD54DA">
            <w:pPr>
              <w:spacing w:line="360" w:lineRule="auto"/>
              <w:rPr>
                <w:rFonts w:asciiTheme="minorEastAsia" w:eastAsiaTheme="minorEastAsia" w:hAnsiTheme="minorEastAsia"/>
                <w:sz w:val="24"/>
                <w:szCs w:val="24"/>
              </w:rPr>
            </w:pPr>
            <w:r w:rsidRPr="00852830">
              <w:rPr>
                <w:rFonts w:asciiTheme="minorEastAsia" w:eastAsiaTheme="minorEastAsia" w:hAnsiTheme="minorEastAsia" w:cs="楷体" w:hint="eastAsia"/>
                <w:sz w:val="24"/>
                <w:szCs w:val="24"/>
              </w:rPr>
              <w:t>监视、测量、分析和评价</w:t>
            </w:r>
          </w:p>
        </w:tc>
        <w:tc>
          <w:tcPr>
            <w:tcW w:w="1311" w:type="dxa"/>
            <w:vAlign w:val="center"/>
          </w:tcPr>
          <w:p w:rsidR="00767C1A" w:rsidRPr="00852830" w:rsidRDefault="00767C1A" w:rsidP="00CD54DA">
            <w:pPr>
              <w:tabs>
                <w:tab w:val="left" w:pos="6597"/>
              </w:tabs>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sz w:val="24"/>
                <w:szCs w:val="24"/>
              </w:rPr>
              <w:t>EO：9.1.1</w:t>
            </w:r>
          </w:p>
        </w:tc>
        <w:tc>
          <w:tcPr>
            <w:tcW w:w="10004" w:type="dxa"/>
            <w:vAlign w:val="center"/>
          </w:tcPr>
          <w:p w:rsidR="00767C1A" w:rsidRPr="00852830" w:rsidRDefault="00767C1A" w:rsidP="00A61009">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 xml:space="preserve">公司编制《 </w:t>
            </w:r>
            <w:r w:rsidR="00BB31C7" w:rsidRPr="00852830">
              <w:rPr>
                <w:rFonts w:asciiTheme="minorEastAsia" w:eastAsiaTheme="minorEastAsia" w:hAnsiTheme="minorEastAsia" w:cs="楷体" w:hint="eastAsia"/>
                <w:sz w:val="24"/>
                <w:szCs w:val="24"/>
              </w:rPr>
              <w:t>JCLY</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-17</w:t>
            </w:r>
            <w:r w:rsidRPr="00852830">
              <w:rPr>
                <w:rFonts w:asciiTheme="minorEastAsia" w:eastAsiaTheme="minorEastAsia" w:hAnsiTheme="minorEastAsia" w:cs="楷体" w:hint="eastAsia"/>
                <w:sz w:val="24"/>
                <w:szCs w:val="24"/>
              </w:rPr>
              <w:tab/>
              <w:t>环境安全监测与测量控制程序》，行政部通过月度巡查考核对各部门进行监控。</w:t>
            </w:r>
          </w:p>
          <w:p w:rsidR="00767C1A" w:rsidRPr="00852830" w:rsidRDefault="00767C1A" w:rsidP="00A61009">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w:t>
            </w:r>
            <w:r w:rsidR="006851EA" w:rsidRPr="00852830">
              <w:rPr>
                <w:rFonts w:asciiTheme="minorEastAsia" w:eastAsiaTheme="minorEastAsia" w:hAnsiTheme="minorEastAsia" w:cs="楷体" w:hint="eastAsia"/>
                <w:sz w:val="24"/>
                <w:szCs w:val="24"/>
              </w:rPr>
              <w:t>目标完成情况</w:t>
            </w:r>
            <w:r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2021.9.6</w:t>
            </w:r>
            <w:r w:rsidRPr="00852830">
              <w:rPr>
                <w:rFonts w:asciiTheme="minorEastAsia" w:eastAsiaTheme="minorEastAsia" w:hAnsiTheme="minorEastAsia" w:cs="楷体" w:hint="eastAsia"/>
                <w:sz w:val="24"/>
                <w:szCs w:val="24"/>
              </w:rPr>
              <w:t>日</w:t>
            </w:r>
            <w:r w:rsidR="00BB31C7" w:rsidRPr="00852830">
              <w:rPr>
                <w:rFonts w:asciiTheme="minorEastAsia" w:eastAsiaTheme="minorEastAsia" w:hAnsiTheme="minorEastAsia" w:cs="楷体" w:hint="eastAsia"/>
                <w:sz w:val="24"/>
                <w:szCs w:val="24"/>
              </w:rPr>
              <w:t>张华娟</w:t>
            </w:r>
            <w:r w:rsidRPr="00852830">
              <w:rPr>
                <w:rFonts w:asciiTheme="minorEastAsia" w:eastAsiaTheme="minorEastAsia" w:hAnsiTheme="minorEastAsia" w:cs="楷体" w:hint="eastAsia"/>
                <w:sz w:val="24"/>
                <w:szCs w:val="24"/>
              </w:rPr>
              <w:t>对质量、环境、职业健康安全目标完成情况进行了检测，公司及各部门目标能完成。</w:t>
            </w:r>
          </w:p>
          <w:p w:rsidR="00767C1A" w:rsidRPr="00852830" w:rsidRDefault="00767C1A" w:rsidP="00D508E8">
            <w:pPr>
              <w:spacing w:line="360" w:lineRule="auto"/>
              <w:ind w:firstLineChars="200" w:firstLine="480"/>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2、提供“环境绩效检查记录”，检查内容：消防设施、办公室环境管理、固体废弃物管理、节水节电、打印纸使用、办公区域噪音、设备维护，抽查202</w:t>
            </w:r>
            <w:r w:rsidR="000D522F" w:rsidRPr="00852830">
              <w:rPr>
                <w:rFonts w:asciiTheme="minorEastAsia" w:eastAsiaTheme="minorEastAsia" w:hAnsiTheme="minorEastAsia" w:cs="Arial" w:hint="eastAsia"/>
                <w:sz w:val="24"/>
                <w:szCs w:val="24"/>
              </w:rPr>
              <w:t>1</w:t>
            </w:r>
            <w:r w:rsidRPr="00852830">
              <w:rPr>
                <w:rFonts w:asciiTheme="minorEastAsia" w:eastAsiaTheme="minorEastAsia" w:hAnsiTheme="minorEastAsia" w:cs="Arial" w:hint="eastAsia"/>
                <w:sz w:val="24"/>
                <w:szCs w:val="24"/>
              </w:rPr>
              <w:t>.</w:t>
            </w:r>
            <w:r w:rsidR="00E85FA8">
              <w:rPr>
                <w:rFonts w:asciiTheme="minorEastAsia" w:eastAsiaTheme="minorEastAsia" w:hAnsiTheme="minorEastAsia" w:cs="Arial" w:hint="eastAsia"/>
                <w:sz w:val="24"/>
                <w:szCs w:val="24"/>
              </w:rPr>
              <w:t>8</w:t>
            </w:r>
            <w:r w:rsidRPr="00852830">
              <w:rPr>
                <w:rFonts w:asciiTheme="minorEastAsia" w:eastAsiaTheme="minorEastAsia" w:hAnsiTheme="minorEastAsia" w:cs="Arial" w:hint="eastAsia"/>
                <w:sz w:val="24"/>
                <w:szCs w:val="24"/>
              </w:rPr>
              <w:t>.</w:t>
            </w:r>
            <w:r w:rsidR="00E85FA8">
              <w:rPr>
                <w:rFonts w:asciiTheme="minorEastAsia" w:eastAsiaTheme="minorEastAsia" w:hAnsiTheme="minorEastAsia" w:cs="Arial" w:hint="eastAsia"/>
                <w:sz w:val="24"/>
                <w:szCs w:val="24"/>
              </w:rPr>
              <w:t>27</w:t>
            </w:r>
            <w:r w:rsidRPr="00852830">
              <w:rPr>
                <w:rFonts w:asciiTheme="minorEastAsia" w:eastAsiaTheme="minorEastAsia" w:hAnsiTheme="minorEastAsia" w:cs="Arial" w:hint="eastAsia"/>
                <w:sz w:val="24"/>
                <w:szCs w:val="24"/>
              </w:rPr>
              <w:t>日检查结果正常，检查人</w:t>
            </w:r>
            <w:r w:rsidR="00E85FA8">
              <w:rPr>
                <w:rFonts w:asciiTheme="minorEastAsia" w:eastAsiaTheme="minorEastAsia" w:hAnsiTheme="minorEastAsia" w:cs="Arial" w:hint="eastAsia"/>
                <w:sz w:val="24"/>
                <w:szCs w:val="24"/>
              </w:rPr>
              <w:lastRenderedPageBreak/>
              <w:t>左菲。</w:t>
            </w:r>
          </w:p>
          <w:p w:rsidR="00767C1A" w:rsidRPr="00852830" w:rsidRDefault="00E85FA8" w:rsidP="0034571E">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w:t>
            </w:r>
            <w:r w:rsidR="00767C1A" w:rsidRPr="00852830">
              <w:rPr>
                <w:rFonts w:asciiTheme="minorEastAsia" w:eastAsiaTheme="minorEastAsia" w:hAnsiTheme="minorEastAsia" w:cs="Arial" w:hint="eastAsia"/>
                <w:sz w:val="24"/>
                <w:szCs w:val="24"/>
              </w:rPr>
              <w:t>、查到“消防设施配置及消防安全巡查记录表”，每月进行检查，检查项目包括：电器线路安全、消防器材配置是否齐全、灭火器完好情况、消防通道是否通畅等，抽查202</w:t>
            </w:r>
            <w:r w:rsidR="00F86510" w:rsidRPr="00852830">
              <w:rPr>
                <w:rFonts w:asciiTheme="minorEastAsia" w:eastAsiaTheme="minorEastAsia" w:hAnsiTheme="minorEastAsia" w:cs="Arial" w:hint="eastAsia"/>
                <w:sz w:val="24"/>
                <w:szCs w:val="24"/>
              </w:rPr>
              <w:t>1</w:t>
            </w:r>
            <w:r w:rsidR="00767C1A" w:rsidRPr="00852830">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9</w:t>
            </w:r>
            <w:r w:rsidR="00767C1A" w:rsidRPr="00852830">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6</w:t>
            </w:r>
            <w:r w:rsidR="00767C1A" w:rsidRPr="00852830">
              <w:rPr>
                <w:rFonts w:asciiTheme="minorEastAsia" w:eastAsiaTheme="minorEastAsia" w:hAnsiTheme="minorEastAsia" w:cs="Arial" w:hint="eastAsia"/>
                <w:sz w:val="24"/>
                <w:szCs w:val="24"/>
              </w:rPr>
              <w:t>日检查结果正常，检查人</w:t>
            </w:r>
            <w:r w:rsidR="00BB31C7" w:rsidRPr="00852830">
              <w:rPr>
                <w:rFonts w:asciiTheme="minorEastAsia" w:eastAsiaTheme="minorEastAsia" w:hAnsiTheme="minorEastAsia" w:cs="Arial" w:hint="eastAsia"/>
                <w:sz w:val="24"/>
                <w:szCs w:val="24"/>
              </w:rPr>
              <w:t>张华娟</w:t>
            </w:r>
            <w:r w:rsidR="00767C1A" w:rsidRPr="00852830">
              <w:rPr>
                <w:rFonts w:asciiTheme="minorEastAsia" w:eastAsiaTheme="minorEastAsia" w:hAnsiTheme="minorEastAsia" w:cs="Arial" w:hint="eastAsia"/>
                <w:sz w:val="24"/>
                <w:szCs w:val="24"/>
              </w:rPr>
              <w:t>。</w:t>
            </w:r>
          </w:p>
          <w:p w:rsidR="00767C1A" w:rsidRPr="00852830" w:rsidRDefault="00E85FA8" w:rsidP="00A6100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4</w:t>
            </w:r>
            <w:r w:rsidR="00767C1A" w:rsidRPr="00852830">
              <w:rPr>
                <w:rFonts w:asciiTheme="minorEastAsia" w:eastAsiaTheme="minorEastAsia" w:hAnsiTheme="minorEastAsia" w:cs="Arial" w:hint="eastAsia"/>
                <w:sz w:val="24"/>
                <w:szCs w:val="24"/>
              </w:rPr>
              <w:t>、现场与企</w:t>
            </w:r>
            <w:r w:rsidR="00767C1A" w:rsidRPr="00852830">
              <w:rPr>
                <w:rFonts w:asciiTheme="minorEastAsia" w:eastAsiaTheme="minorEastAsia" w:hAnsiTheme="minorEastAsia" w:cs="楷体" w:hint="eastAsia"/>
                <w:sz w:val="24"/>
                <w:szCs w:val="24"/>
              </w:rPr>
              <w:t>业行政部主任</w:t>
            </w:r>
            <w:r w:rsidR="00BB31C7" w:rsidRPr="00852830">
              <w:rPr>
                <w:rFonts w:asciiTheme="minorEastAsia" w:eastAsiaTheme="minorEastAsia" w:hAnsiTheme="minorEastAsia" w:cs="楷体" w:hint="eastAsia"/>
                <w:sz w:val="24"/>
                <w:szCs w:val="24"/>
              </w:rPr>
              <w:t>左菲</w:t>
            </w:r>
            <w:r w:rsidR="00767C1A" w:rsidRPr="00852830">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BB31C7" w:rsidRPr="00852830">
              <w:rPr>
                <w:rFonts w:asciiTheme="minorEastAsia" w:eastAsiaTheme="minorEastAsia" w:hAnsiTheme="minorEastAsia" w:cs="楷体" w:hint="eastAsia"/>
                <w:sz w:val="24"/>
                <w:szCs w:val="24"/>
              </w:rPr>
              <w:t>左菲</w:t>
            </w:r>
            <w:r w:rsidR="00767C1A" w:rsidRPr="00852830">
              <w:rPr>
                <w:rFonts w:asciiTheme="minorEastAsia" w:eastAsiaTheme="minorEastAsia" w:hAnsiTheme="minorEastAsia" w:cs="楷体" w:hint="eastAsia"/>
                <w:sz w:val="24"/>
                <w:szCs w:val="24"/>
              </w:rPr>
              <w:t>表示今后将逐步建立、健全员工健康档案资料。</w:t>
            </w:r>
          </w:p>
          <w:p w:rsidR="00767C1A" w:rsidRPr="00852830" w:rsidRDefault="00E85FA8" w:rsidP="00A61009">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sidR="00767C1A" w:rsidRPr="00852830">
              <w:rPr>
                <w:rFonts w:asciiTheme="minorEastAsia" w:eastAsiaTheme="minorEastAsia" w:hAnsiTheme="minorEastAsia" w:cs="楷体" w:hint="eastAsia"/>
                <w:sz w:val="24"/>
                <w:szCs w:val="24"/>
              </w:rPr>
              <w:t>、交流确认，公司无安全、环境检测设备。</w:t>
            </w:r>
          </w:p>
          <w:p w:rsidR="00767C1A" w:rsidRPr="00852830" w:rsidRDefault="00E85FA8" w:rsidP="00A6100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sidR="00767C1A" w:rsidRPr="00852830">
              <w:rPr>
                <w:rFonts w:asciiTheme="minorEastAsia" w:eastAsiaTheme="minorEastAsia" w:hAnsiTheme="minorEastAsia" w:cs="楷体" w:hint="eastAsia"/>
                <w:sz w:val="24"/>
                <w:szCs w:val="24"/>
              </w:rPr>
              <w:t>、</w:t>
            </w:r>
            <w:proofErr w:type="gramStart"/>
            <w:r w:rsidR="00767C1A" w:rsidRPr="00852830">
              <w:rPr>
                <w:rFonts w:asciiTheme="minorEastAsia" w:eastAsiaTheme="minorEastAsia" w:hAnsiTheme="minorEastAsia" w:cs="楷体" w:hint="eastAsia"/>
                <w:sz w:val="24"/>
                <w:szCs w:val="24"/>
              </w:rPr>
              <w:t>经交流</w:t>
            </w:r>
            <w:proofErr w:type="gramEnd"/>
            <w:r w:rsidR="00767C1A" w:rsidRPr="00852830">
              <w:rPr>
                <w:rFonts w:asciiTheme="minorEastAsia" w:eastAsiaTheme="minorEastAsia" w:hAnsiTheme="minorEastAsia" w:cs="楷体" w:hint="eastAsia"/>
                <w:sz w:val="24"/>
                <w:szCs w:val="24"/>
              </w:rPr>
              <w:t>确认，公司从事销售活动，员工不涉及职业病，无需环境监测。</w:t>
            </w:r>
          </w:p>
          <w:p w:rsidR="00767C1A" w:rsidRPr="00852830" w:rsidRDefault="00767C1A" w:rsidP="00A61009">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734"/>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lastRenderedPageBreak/>
              <w:t>运行策划和控制</w:t>
            </w: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财务支出</w:t>
            </w: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sz w:val="24"/>
                <w:szCs w:val="24"/>
              </w:rPr>
            </w:pPr>
          </w:p>
        </w:tc>
        <w:tc>
          <w:tcPr>
            <w:tcW w:w="1311" w:type="dxa"/>
            <w:vAlign w:val="center"/>
          </w:tcPr>
          <w:p w:rsidR="00767C1A" w:rsidRPr="00852830" w:rsidRDefault="00767C1A">
            <w:pPr>
              <w:spacing w:line="360" w:lineRule="auto"/>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lastRenderedPageBreak/>
              <w:t>EO</w:t>
            </w:r>
            <w:r w:rsidRPr="00852830">
              <w:rPr>
                <w:rFonts w:asciiTheme="minorEastAsia" w:eastAsiaTheme="minorEastAsia" w:hAnsiTheme="minorEastAsia" w:cs="Arial" w:hint="eastAsia"/>
                <w:sz w:val="24"/>
                <w:szCs w:val="24"/>
              </w:rPr>
              <w:t>8.1</w:t>
            </w:r>
          </w:p>
          <w:p w:rsidR="00767C1A" w:rsidRPr="00852830" w:rsidRDefault="00767C1A">
            <w:pPr>
              <w:spacing w:line="360" w:lineRule="auto"/>
              <w:rPr>
                <w:rFonts w:asciiTheme="minorEastAsia" w:eastAsiaTheme="minorEastAsia" w:hAnsiTheme="minorEastAsia" w:cs="楷体"/>
                <w:sz w:val="24"/>
                <w:szCs w:val="24"/>
              </w:rPr>
            </w:pPr>
          </w:p>
        </w:tc>
        <w:tc>
          <w:tcPr>
            <w:tcW w:w="10004" w:type="dxa"/>
            <w:vAlign w:val="center"/>
          </w:tcPr>
          <w:p w:rsidR="00767C1A" w:rsidRPr="00852830" w:rsidRDefault="00767C1A"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公司制定并实施了《环境管理制度</w:t>
            </w:r>
            <w:r w:rsidR="00BB31C7" w:rsidRPr="00852830">
              <w:rPr>
                <w:rFonts w:asciiTheme="minorEastAsia" w:eastAsiaTheme="minorEastAsia" w:hAnsiTheme="minorEastAsia" w:cs="楷体" w:hint="eastAsia"/>
                <w:sz w:val="24"/>
                <w:szCs w:val="24"/>
              </w:rPr>
              <w:t>JCLY</w:t>
            </w:r>
            <w:r w:rsidRPr="00852830">
              <w:rPr>
                <w:rFonts w:asciiTheme="minorEastAsia" w:eastAsiaTheme="minorEastAsia" w:hAnsiTheme="minorEastAsia" w:cs="楷体" w:hint="eastAsia"/>
                <w:sz w:val="24"/>
                <w:szCs w:val="24"/>
              </w:rPr>
              <w:t>-GL</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-02》、《安全消防制度</w:t>
            </w:r>
            <w:r w:rsidR="00BB31C7" w:rsidRPr="00852830">
              <w:rPr>
                <w:rFonts w:asciiTheme="minorEastAsia" w:eastAsiaTheme="minorEastAsia" w:hAnsiTheme="minorEastAsia" w:cs="楷体" w:hint="eastAsia"/>
                <w:sz w:val="24"/>
                <w:szCs w:val="24"/>
              </w:rPr>
              <w:t>JCLY</w:t>
            </w:r>
            <w:r w:rsidRPr="00852830">
              <w:rPr>
                <w:rFonts w:asciiTheme="minorEastAsia" w:eastAsiaTheme="minorEastAsia" w:hAnsiTheme="minorEastAsia" w:cs="楷体" w:hint="eastAsia"/>
                <w:sz w:val="24"/>
                <w:szCs w:val="24"/>
              </w:rPr>
              <w:t>-GL</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-03》、</w:t>
            </w:r>
            <w:r w:rsidR="00CD3128" w:rsidRPr="00852830">
              <w:rPr>
                <w:rFonts w:asciiTheme="minorEastAsia" w:eastAsiaTheme="minorEastAsia" w:hAnsiTheme="minorEastAsia" w:cs="楷体" w:hint="eastAsia"/>
                <w:sz w:val="24"/>
                <w:szCs w:val="24"/>
              </w:rPr>
              <w:t>《人力资源管理规定》、</w:t>
            </w:r>
            <w:r w:rsidRPr="00852830">
              <w:rPr>
                <w:rFonts w:asciiTheme="minorEastAsia" w:eastAsiaTheme="minorEastAsia" w:hAnsiTheme="minorEastAsia" w:cs="楷体" w:hint="eastAsia"/>
                <w:sz w:val="24"/>
                <w:szCs w:val="24"/>
              </w:rPr>
              <w:t>《办公区管理制度》等环境与职业健康安全管理制度。</w:t>
            </w:r>
          </w:p>
          <w:p w:rsidR="00767C1A" w:rsidRPr="00852830" w:rsidRDefault="00767C1A" w:rsidP="00CA0D22">
            <w:pPr>
              <w:widowControl/>
              <w:spacing w:line="360" w:lineRule="auto"/>
              <w:ind w:firstLineChars="200" w:firstLine="480"/>
              <w:jc w:val="left"/>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企业位于</w:t>
            </w:r>
            <w:r w:rsidR="0086255E" w:rsidRPr="00852830">
              <w:rPr>
                <w:rFonts w:asciiTheme="minorEastAsia" w:eastAsiaTheme="minorEastAsia" w:hAnsiTheme="minorEastAsia" w:cs="楷体"/>
                <w:sz w:val="24"/>
                <w:szCs w:val="24"/>
              </w:rPr>
              <w:t>鄄城县经济开发区伏羲路南段路东</w:t>
            </w:r>
            <w:r w:rsidRPr="00852830">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CA0D22" w:rsidRPr="00852830" w:rsidRDefault="00CA0D22"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企业办公及销售过程无工业废水产生，生活废水排入市政管道。</w:t>
            </w:r>
          </w:p>
          <w:p w:rsidR="00CA0D22" w:rsidRPr="00852830" w:rsidRDefault="00CA0D22"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企业办公及销售过程无废气和噪声</w:t>
            </w:r>
            <w:r w:rsidR="00FC4657" w:rsidRPr="00852830">
              <w:rPr>
                <w:rFonts w:asciiTheme="minorEastAsia" w:eastAsiaTheme="minorEastAsia" w:hAnsiTheme="minorEastAsia" w:cs="楷体" w:hint="eastAsia"/>
                <w:sz w:val="24"/>
                <w:szCs w:val="24"/>
              </w:rPr>
              <w:t>产生。</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办公室垃圾主要包含可回收垃圾、硒鼓、废纸。公司配置了垃圾箱，行政部统一处理。</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对可回收的固体废弃物，一部分由厂家回收，厂家不回收的公司统一回收再利用或由物资</w:t>
            </w:r>
            <w:r w:rsidRPr="00852830">
              <w:rPr>
                <w:rFonts w:asciiTheme="minorEastAsia" w:eastAsiaTheme="minorEastAsia" w:hAnsiTheme="minorEastAsia" w:cs="楷体" w:hint="eastAsia"/>
                <w:sz w:val="24"/>
                <w:szCs w:val="24"/>
              </w:rPr>
              <w:lastRenderedPageBreak/>
              <w:t>回收公司处理。不可回收的废弃物由公司行政部统一处理，各部门不得单独处理。</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查到“废弃物处理记录”，记录了日常生活、办公过程中的可回收及不可回收的废弃物的处理情况。</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抽202</w:t>
            </w:r>
            <w:r w:rsidR="002A2A3F"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5B7919">
              <w:rPr>
                <w:rFonts w:asciiTheme="minorEastAsia" w:eastAsiaTheme="minorEastAsia" w:hAnsiTheme="minorEastAsia" w:cs="楷体" w:hint="eastAsia"/>
                <w:sz w:val="24"/>
                <w:szCs w:val="24"/>
              </w:rPr>
              <w:t>9</w:t>
            </w:r>
            <w:r w:rsidRPr="00852830">
              <w:rPr>
                <w:rFonts w:asciiTheme="minorEastAsia" w:eastAsiaTheme="minorEastAsia" w:hAnsiTheme="minorEastAsia" w:cs="楷体" w:hint="eastAsia"/>
                <w:sz w:val="24"/>
                <w:szCs w:val="24"/>
              </w:rPr>
              <w:t>.</w:t>
            </w:r>
            <w:r w:rsidR="005B7919">
              <w:rPr>
                <w:rFonts w:asciiTheme="minorEastAsia" w:eastAsiaTheme="minorEastAsia" w:hAnsiTheme="minorEastAsia" w:cs="楷体" w:hint="eastAsia"/>
                <w:sz w:val="24"/>
                <w:szCs w:val="24"/>
              </w:rPr>
              <w:t>9</w:t>
            </w:r>
            <w:r w:rsidRPr="00852830">
              <w:rPr>
                <w:rFonts w:asciiTheme="minorEastAsia" w:eastAsiaTheme="minorEastAsia" w:hAnsiTheme="minorEastAsia" w:cs="楷体" w:hint="eastAsia"/>
                <w:sz w:val="24"/>
                <w:szCs w:val="24"/>
              </w:rPr>
              <w:t>日的废弃物处理情况，废弃物种类：</w:t>
            </w:r>
            <w:r w:rsidR="002A2A3F" w:rsidRPr="00852830">
              <w:rPr>
                <w:rFonts w:asciiTheme="minorEastAsia" w:eastAsiaTheme="minorEastAsia" w:hAnsiTheme="minorEastAsia" w:cs="楷体" w:hint="eastAsia"/>
                <w:sz w:val="24"/>
                <w:szCs w:val="24"/>
              </w:rPr>
              <w:t xml:space="preserve">办公固废 </w:t>
            </w:r>
            <w:r w:rsidR="005B7919">
              <w:rPr>
                <w:rFonts w:asciiTheme="minorEastAsia" w:eastAsiaTheme="minorEastAsia" w:hAnsiTheme="minorEastAsia" w:cs="楷体" w:hint="eastAsia"/>
                <w:sz w:val="24"/>
                <w:szCs w:val="24"/>
              </w:rPr>
              <w:t>11</w:t>
            </w:r>
            <w:r w:rsidRPr="00852830">
              <w:rPr>
                <w:rFonts w:asciiTheme="minorEastAsia" w:eastAsiaTheme="minorEastAsia" w:hAnsiTheme="minorEastAsia" w:cs="楷体" w:hint="eastAsia"/>
                <w:sz w:val="24"/>
                <w:szCs w:val="24"/>
              </w:rPr>
              <w:t>kg，处置方法：环卫垃圾桶环卫部门处理。处理人：</w:t>
            </w:r>
            <w:r w:rsidR="00BB31C7" w:rsidRPr="00852830">
              <w:rPr>
                <w:rFonts w:asciiTheme="minorEastAsia" w:eastAsiaTheme="minorEastAsia" w:hAnsiTheme="minorEastAsia" w:cs="楷体" w:hint="eastAsia"/>
                <w:sz w:val="24"/>
                <w:szCs w:val="24"/>
              </w:rPr>
              <w:t>张华娟</w:t>
            </w:r>
            <w:r w:rsidRPr="00852830">
              <w:rPr>
                <w:rFonts w:asciiTheme="minorEastAsia" w:eastAsiaTheme="minorEastAsia" w:hAnsiTheme="minorEastAsia" w:cs="楷体" w:hint="eastAsia"/>
                <w:sz w:val="24"/>
                <w:szCs w:val="24"/>
              </w:rPr>
              <w:t>。</w:t>
            </w:r>
          </w:p>
          <w:p w:rsidR="00FC4657" w:rsidRPr="00852830" w:rsidRDefault="00767C1A" w:rsidP="00FC465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现场查看垃圾篓内无危险废物。</w:t>
            </w:r>
          </w:p>
          <w:p w:rsidR="00FC4657" w:rsidRPr="00852830" w:rsidRDefault="00FC4657" w:rsidP="00FC465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行政部定期组织环保和安全知识培训，员工具备了基本的环保和职业健康安全防护意识。</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按公司要</w:t>
            </w:r>
            <w:proofErr w:type="gramStart"/>
            <w:r w:rsidRPr="00852830">
              <w:rPr>
                <w:rFonts w:asciiTheme="minorEastAsia" w:eastAsiaTheme="minorEastAsia" w:hAnsiTheme="minorEastAsia" w:cs="楷体" w:hint="eastAsia"/>
                <w:sz w:val="24"/>
                <w:szCs w:val="24"/>
              </w:rPr>
              <w:t>求人走</w:t>
            </w:r>
            <w:proofErr w:type="gramEnd"/>
            <w:r w:rsidRPr="00852830">
              <w:rPr>
                <w:rFonts w:asciiTheme="minorEastAsia" w:eastAsiaTheme="minorEastAsia" w:hAnsiTheme="minorEastAsia" w:cs="楷体" w:hint="eastAsia"/>
                <w:sz w:val="24"/>
                <w:szCs w:val="24"/>
              </w:rPr>
              <w:t>关灯，办公室电脑要</w:t>
            </w:r>
            <w:proofErr w:type="gramStart"/>
            <w:r w:rsidRPr="00852830">
              <w:rPr>
                <w:rFonts w:asciiTheme="minorEastAsia" w:eastAsiaTheme="minorEastAsia" w:hAnsiTheme="minorEastAsia" w:cs="楷体" w:hint="eastAsia"/>
                <w:sz w:val="24"/>
                <w:szCs w:val="24"/>
              </w:rPr>
              <w:t>求人走</w:t>
            </w:r>
            <w:proofErr w:type="gramEnd"/>
            <w:r w:rsidRPr="00852830">
              <w:rPr>
                <w:rFonts w:asciiTheme="minorEastAsia" w:eastAsiaTheme="minorEastAsia" w:hAnsiTheme="minorEastAsia" w:cs="楷体" w:hint="eastAsia"/>
                <w:sz w:val="24"/>
                <w:szCs w:val="24"/>
              </w:rPr>
              <w:t>后电源切断</w:t>
            </w:r>
            <w:r w:rsidR="00137356">
              <w:rPr>
                <w:rFonts w:asciiTheme="minorEastAsia" w:eastAsiaTheme="minorEastAsia" w:hAnsiTheme="minorEastAsia" w:cs="楷体" w:hint="eastAsia"/>
                <w:sz w:val="24"/>
                <w:szCs w:val="24"/>
              </w:rPr>
              <w:t>，</w:t>
            </w:r>
            <w:r w:rsidR="00137356" w:rsidRPr="00852830">
              <w:rPr>
                <w:rFonts w:asciiTheme="minorEastAsia" w:eastAsiaTheme="minorEastAsia" w:hAnsiTheme="minorEastAsia" w:cs="楷体" w:hint="eastAsia"/>
                <w:sz w:val="24"/>
                <w:szCs w:val="24"/>
              </w:rPr>
              <w:t>办公纸张尽量采取双面打印，定期检查水管跑冒滴漏</w:t>
            </w:r>
            <w:r w:rsidR="00137356">
              <w:rPr>
                <w:rFonts w:asciiTheme="minorEastAsia" w:eastAsiaTheme="minorEastAsia" w:hAnsiTheme="minorEastAsia" w:cs="楷体" w:hint="eastAsia"/>
                <w:sz w:val="24"/>
                <w:szCs w:val="24"/>
              </w:rPr>
              <w:t>，发现损坏及时维修</w:t>
            </w:r>
            <w:r w:rsidR="00137356" w:rsidRPr="00852830">
              <w:rPr>
                <w:rFonts w:asciiTheme="minorEastAsia" w:eastAsiaTheme="minorEastAsia" w:hAnsiTheme="minorEastAsia" w:cs="楷体" w:hint="eastAsia"/>
                <w:sz w:val="24"/>
                <w:szCs w:val="24"/>
              </w:rPr>
              <w:t>。</w:t>
            </w:r>
          </w:p>
          <w:p w:rsidR="00767C1A" w:rsidRDefault="00767C1A">
            <w:pPr>
              <w:spacing w:line="360" w:lineRule="auto"/>
              <w:ind w:firstLineChars="200" w:firstLine="480"/>
              <w:rPr>
                <w:rFonts w:asciiTheme="minorEastAsia" w:eastAsiaTheme="minorEastAsia" w:hAnsiTheme="minorEastAsia" w:cs="楷体" w:hint="eastAsia"/>
                <w:sz w:val="24"/>
                <w:szCs w:val="24"/>
              </w:rPr>
            </w:pPr>
            <w:r w:rsidRPr="00852830">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为满足环境和职业健康安全体系的运行，公司投入了环保及安全资金，主要是购买垃圾桶、消防、垃圾处理费、劳保用品费、社保等，运行至今支出约</w:t>
            </w:r>
            <w:r w:rsidR="00BF2CB9" w:rsidRPr="00852830">
              <w:rPr>
                <w:rFonts w:asciiTheme="minorEastAsia" w:eastAsiaTheme="minorEastAsia" w:hAnsiTheme="minorEastAsia" w:cs="楷体" w:hint="eastAsia"/>
                <w:sz w:val="24"/>
                <w:szCs w:val="24"/>
              </w:rPr>
              <w:t>5万</w:t>
            </w:r>
            <w:r w:rsidRPr="00852830">
              <w:rPr>
                <w:rFonts w:asciiTheme="minorEastAsia" w:eastAsiaTheme="minorEastAsia" w:hAnsiTheme="minorEastAsia" w:cs="楷体" w:hint="eastAsia"/>
                <w:sz w:val="24"/>
                <w:szCs w:val="24"/>
              </w:rPr>
              <w:t>元。</w:t>
            </w:r>
          </w:p>
          <w:p w:rsidR="0001518D" w:rsidRPr="0001518D" w:rsidRDefault="0001518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为长期员工购买了社保，查见2021年</w:t>
            </w:r>
            <w:r w:rsidR="00137356">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月份的缴费单。</w:t>
            </w:r>
          </w:p>
          <w:p w:rsidR="00767C1A" w:rsidRPr="00852830" w:rsidRDefault="00767C1A" w:rsidP="00176572">
            <w:pPr>
              <w:spacing w:line="440" w:lineRule="exact"/>
              <w:ind w:firstLine="42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部门运行控制基本符合要求。</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E5731A">
        <w:trPr>
          <w:trHeight w:val="1384"/>
        </w:trPr>
        <w:tc>
          <w:tcPr>
            <w:tcW w:w="1809" w:type="dxa"/>
            <w:vAlign w:val="center"/>
          </w:tcPr>
          <w:p w:rsidR="00767C1A" w:rsidRPr="00852830" w:rsidRDefault="00767C1A">
            <w:pPr>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应急准备和响应</w:t>
            </w:r>
          </w:p>
        </w:tc>
        <w:tc>
          <w:tcPr>
            <w:tcW w:w="1311" w:type="dxa"/>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8.2</w:t>
            </w:r>
          </w:p>
          <w:p w:rsidR="00767C1A" w:rsidRPr="00852830" w:rsidRDefault="00767C1A">
            <w:pPr>
              <w:spacing w:line="360" w:lineRule="auto"/>
              <w:rPr>
                <w:rFonts w:asciiTheme="minorEastAsia" w:eastAsiaTheme="minorEastAsia" w:hAnsiTheme="minorEastAsia" w:cs="楷体"/>
                <w:bCs/>
                <w:sz w:val="24"/>
                <w:szCs w:val="24"/>
              </w:rPr>
            </w:pPr>
          </w:p>
          <w:p w:rsidR="00767C1A" w:rsidRPr="00852830" w:rsidRDefault="00767C1A">
            <w:pPr>
              <w:spacing w:line="360" w:lineRule="auto"/>
              <w:rPr>
                <w:rFonts w:asciiTheme="minorEastAsia" w:eastAsiaTheme="minorEastAsia" w:hAnsiTheme="minorEastAsia" w:cs="楷体"/>
                <w:bCs/>
                <w:sz w:val="24"/>
                <w:szCs w:val="24"/>
              </w:rPr>
            </w:pPr>
          </w:p>
        </w:tc>
        <w:tc>
          <w:tcPr>
            <w:tcW w:w="10004" w:type="dxa"/>
          </w:tcPr>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编制了《应急准备和响应控制程序</w:t>
            </w:r>
            <w:r w:rsidR="00BB31C7" w:rsidRPr="00852830">
              <w:rPr>
                <w:rFonts w:asciiTheme="minorEastAsia" w:eastAsiaTheme="minorEastAsia" w:hAnsiTheme="minorEastAsia" w:cs="楷体"/>
                <w:sz w:val="24"/>
                <w:szCs w:val="24"/>
              </w:rPr>
              <w:t>JCLY</w:t>
            </w:r>
            <w:r w:rsidR="00D332B0" w:rsidRPr="00852830">
              <w:rPr>
                <w:rFonts w:asciiTheme="minorEastAsia" w:eastAsiaTheme="minorEastAsia" w:hAnsiTheme="minorEastAsia" w:cs="楷体"/>
                <w:sz w:val="24"/>
                <w:szCs w:val="24"/>
              </w:rPr>
              <w:t>QES</w:t>
            </w:r>
            <w:r w:rsidRPr="00852830">
              <w:rPr>
                <w:rFonts w:asciiTheme="minorEastAsia" w:eastAsiaTheme="minorEastAsia" w:hAnsiTheme="minorEastAsia" w:cs="楷体"/>
                <w:sz w:val="24"/>
                <w:szCs w:val="24"/>
              </w:rPr>
              <w:t>/QP</w:t>
            </w:r>
            <w:r w:rsidR="00D332B0" w:rsidRPr="00852830">
              <w:rPr>
                <w:rFonts w:asciiTheme="minorEastAsia" w:eastAsiaTheme="minorEastAsia" w:hAnsiTheme="minorEastAsia" w:cs="楷体"/>
                <w:sz w:val="24"/>
                <w:szCs w:val="24"/>
              </w:rPr>
              <w:t>-</w:t>
            </w:r>
            <w:r w:rsidR="00BB31C7" w:rsidRPr="00852830">
              <w:rPr>
                <w:rFonts w:asciiTheme="minorEastAsia" w:eastAsiaTheme="minorEastAsia" w:hAnsiTheme="minorEastAsia" w:cs="楷体"/>
                <w:sz w:val="24"/>
                <w:szCs w:val="24"/>
              </w:rPr>
              <w:t>2021</w:t>
            </w:r>
            <w:r w:rsidRPr="00852830">
              <w:rPr>
                <w:rFonts w:asciiTheme="minorEastAsia" w:eastAsiaTheme="minorEastAsia" w:hAnsiTheme="minorEastAsia" w:cs="楷体" w:hint="eastAsia"/>
                <w:sz w:val="24"/>
                <w:szCs w:val="24"/>
              </w:rPr>
              <w:t>-14》，确定的紧急情况有：火灾、</w:t>
            </w:r>
            <w:r w:rsidRPr="00852830">
              <w:rPr>
                <w:rFonts w:asciiTheme="minorEastAsia" w:eastAsiaTheme="minorEastAsia" w:hAnsiTheme="minorEastAsia" w:cs="楷体" w:hint="eastAsia"/>
                <w:bCs/>
                <w:sz w:val="24"/>
                <w:szCs w:val="24"/>
              </w:rPr>
              <w:t>触电、人员伤亡等，提供了</w:t>
            </w:r>
            <w:r w:rsidRPr="00852830">
              <w:rPr>
                <w:rFonts w:asciiTheme="minorEastAsia" w:eastAsiaTheme="minorEastAsia" w:hAnsiTheme="minorEastAsia" w:cs="楷体" w:hint="eastAsia"/>
                <w:sz w:val="24"/>
                <w:szCs w:val="24"/>
              </w:rPr>
              <w:t>火灾应急处理预案、触电应急预案、事故控制措施及应急预案</w:t>
            </w:r>
            <w:r w:rsidR="00110D39">
              <w:rPr>
                <w:rFonts w:asciiTheme="minorEastAsia" w:eastAsiaTheme="minorEastAsia" w:hAnsiTheme="minorEastAsia" w:cs="楷体" w:hint="eastAsia"/>
                <w:sz w:val="24"/>
                <w:szCs w:val="24"/>
              </w:rPr>
              <w:t>、</w:t>
            </w:r>
            <w:r w:rsidR="00110D39" w:rsidRPr="00110D39">
              <w:rPr>
                <w:rFonts w:asciiTheme="minorEastAsia" w:eastAsiaTheme="minorEastAsia" w:hAnsiTheme="minorEastAsia" w:cs="楷体" w:hint="eastAsia"/>
                <w:sz w:val="24"/>
                <w:szCs w:val="24"/>
              </w:rPr>
              <w:t>新冠肺炎</w:t>
            </w:r>
            <w:r w:rsidR="00110D39" w:rsidRPr="00110D39">
              <w:rPr>
                <w:rFonts w:asciiTheme="minorEastAsia" w:eastAsiaTheme="minorEastAsia" w:hAnsiTheme="minorEastAsia" w:cs="楷体" w:hint="eastAsia"/>
                <w:sz w:val="24"/>
                <w:szCs w:val="24"/>
              </w:rPr>
              <w:t>应急预案</w:t>
            </w:r>
            <w:r w:rsidRPr="00852830">
              <w:rPr>
                <w:rFonts w:asciiTheme="minorEastAsia" w:eastAsiaTheme="minorEastAsia" w:hAnsiTheme="minorEastAsia" w:cs="楷体"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应急设施配置：办公场所配备了消防器材。</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查20</w:t>
            </w:r>
            <w:r w:rsidR="00EE07EE" w:rsidRPr="00852830">
              <w:rPr>
                <w:rFonts w:asciiTheme="minorEastAsia" w:eastAsiaTheme="minorEastAsia" w:hAnsiTheme="minorEastAsia" w:cs="楷体" w:hint="eastAsia"/>
                <w:sz w:val="24"/>
                <w:szCs w:val="24"/>
              </w:rPr>
              <w:t>21</w:t>
            </w:r>
            <w:r w:rsidRPr="00852830">
              <w:rPr>
                <w:rFonts w:asciiTheme="minorEastAsia" w:eastAsiaTheme="minorEastAsia" w:hAnsiTheme="minorEastAsia" w:cs="楷体" w:hint="eastAsia"/>
                <w:sz w:val="24"/>
                <w:szCs w:val="24"/>
              </w:rPr>
              <w:t>.</w:t>
            </w:r>
            <w:r w:rsidR="00110D39">
              <w:rPr>
                <w:rFonts w:asciiTheme="minorEastAsia" w:eastAsiaTheme="minorEastAsia" w:hAnsiTheme="minorEastAsia" w:cs="楷体" w:hint="eastAsia"/>
                <w:sz w:val="24"/>
                <w:szCs w:val="24"/>
              </w:rPr>
              <w:t>7</w:t>
            </w:r>
            <w:r w:rsidRPr="00852830">
              <w:rPr>
                <w:rFonts w:asciiTheme="minorEastAsia" w:eastAsiaTheme="minorEastAsia" w:hAnsiTheme="minorEastAsia" w:cs="楷体" w:hint="eastAsia"/>
                <w:sz w:val="24"/>
                <w:szCs w:val="24"/>
              </w:rPr>
              <w:t>.</w:t>
            </w:r>
            <w:r w:rsidR="00110D39">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0日进行的“应急</w:t>
            </w:r>
            <w:r w:rsidRPr="00852830">
              <w:rPr>
                <w:rFonts w:asciiTheme="minorEastAsia" w:eastAsiaTheme="minorEastAsia" w:hAnsiTheme="minorEastAsia" w:cs="楷体"/>
                <w:sz w:val="24"/>
                <w:szCs w:val="24"/>
              </w:rPr>
              <w:t>演习</w:t>
            </w:r>
            <w:r w:rsidRPr="00852830">
              <w:rPr>
                <w:rFonts w:asciiTheme="minorEastAsia" w:eastAsiaTheme="minorEastAsia" w:hAnsiTheme="minorEastAsia" w:cs="楷体" w:hint="eastAsia"/>
                <w:sz w:val="24"/>
                <w:szCs w:val="24"/>
              </w:rPr>
              <w:t>记录”，组织部门：行政部；参加部门和单位：行政部、销售部人员；演练内容：明火、干燥、电线老化引起火灾，模拟烧伤处置，演习火灾，组织演习灭火及逃生等。</w:t>
            </w:r>
            <w:r w:rsidRPr="00852830">
              <w:rPr>
                <w:rFonts w:asciiTheme="minorEastAsia" w:eastAsiaTheme="minorEastAsia" w:hAnsiTheme="minorEastAsia" w:cs="楷体"/>
                <w:sz w:val="24"/>
                <w:szCs w:val="24"/>
              </w:rPr>
              <w:t>演练后进行了评价</w:t>
            </w:r>
            <w:r w:rsidRPr="00852830">
              <w:rPr>
                <w:rFonts w:asciiTheme="minorEastAsia" w:eastAsiaTheme="minorEastAsia" w:hAnsiTheme="minorEastAsia"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r w:rsidR="00BB31C7" w:rsidRPr="00852830">
              <w:rPr>
                <w:rFonts w:asciiTheme="minorEastAsia" w:eastAsiaTheme="minorEastAsia" w:hAnsiTheme="minorEastAsia" w:cs="楷体" w:hint="eastAsia"/>
                <w:sz w:val="24"/>
                <w:szCs w:val="24"/>
              </w:rPr>
              <w:t>张华娟</w:t>
            </w:r>
            <w:r w:rsidRPr="00852830">
              <w:rPr>
                <w:rFonts w:asciiTheme="minorEastAsia" w:eastAsiaTheme="minorEastAsia" w:hAnsiTheme="minorEastAsia" w:cs="楷体" w:hint="eastAsia"/>
                <w:sz w:val="24"/>
                <w:szCs w:val="24"/>
              </w:rPr>
              <w:t>。</w:t>
            </w:r>
          </w:p>
          <w:p w:rsidR="00767C1A" w:rsidRDefault="00767C1A" w:rsidP="006F7118">
            <w:pPr>
              <w:tabs>
                <w:tab w:val="left" w:pos="6597"/>
              </w:tabs>
              <w:spacing w:line="360" w:lineRule="auto"/>
              <w:ind w:firstLineChars="200" w:firstLine="480"/>
              <w:rPr>
                <w:rFonts w:asciiTheme="minorEastAsia" w:eastAsiaTheme="minorEastAsia" w:hAnsiTheme="minorEastAsia" w:cs="楷体" w:hint="eastAsia"/>
                <w:sz w:val="24"/>
                <w:szCs w:val="24"/>
              </w:rPr>
            </w:pPr>
            <w:r w:rsidRPr="00852830">
              <w:rPr>
                <w:rFonts w:asciiTheme="minorEastAsia" w:eastAsiaTheme="minorEastAsia" w:hAnsiTheme="minorEastAsia" w:cs="楷体" w:hint="eastAsia"/>
                <w:sz w:val="24"/>
                <w:szCs w:val="24"/>
              </w:rPr>
              <w:t>再查202</w:t>
            </w:r>
            <w:r w:rsidR="00972AA3"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110D39">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w:t>
            </w:r>
            <w:r w:rsidR="00972AA3" w:rsidRPr="00852830">
              <w:rPr>
                <w:rFonts w:asciiTheme="minorEastAsia" w:eastAsiaTheme="minorEastAsia" w:hAnsiTheme="minorEastAsia" w:cs="楷体" w:hint="eastAsia"/>
                <w:sz w:val="24"/>
                <w:szCs w:val="24"/>
              </w:rPr>
              <w:t>1</w:t>
            </w:r>
            <w:r w:rsidR="00110D39">
              <w:rPr>
                <w:rFonts w:asciiTheme="minorEastAsia" w:eastAsiaTheme="minorEastAsia" w:hAnsiTheme="minorEastAsia" w:cs="楷体" w:hint="eastAsia"/>
                <w:sz w:val="24"/>
                <w:szCs w:val="24"/>
              </w:rPr>
              <w:t>2</w:t>
            </w:r>
            <w:r w:rsidRPr="00852830">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w:t>
            </w:r>
            <w:r w:rsidR="00BB31C7" w:rsidRPr="00852830">
              <w:rPr>
                <w:rFonts w:asciiTheme="minorEastAsia" w:eastAsiaTheme="minorEastAsia" w:hAnsiTheme="minorEastAsia" w:cs="楷体" w:hint="eastAsia"/>
                <w:sz w:val="24"/>
                <w:szCs w:val="24"/>
              </w:rPr>
              <w:t>张华娟</w:t>
            </w:r>
            <w:r w:rsidRPr="00852830">
              <w:rPr>
                <w:rFonts w:asciiTheme="minorEastAsia" w:eastAsiaTheme="minorEastAsia" w:hAnsiTheme="minorEastAsia" w:cs="楷体" w:hint="eastAsia"/>
                <w:sz w:val="24"/>
                <w:szCs w:val="24"/>
              </w:rPr>
              <w:t>。</w:t>
            </w:r>
          </w:p>
          <w:p w:rsidR="00110D39" w:rsidRDefault="00110D39" w:rsidP="00110D39">
            <w:pPr>
              <w:tabs>
                <w:tab w:val="left" w:pos="6597"/>
              </w:tabs>
              <w:spacing w:line="360" w:lineRule="auto"/>
              <w:ind w:firstLineChars="200" w:firstLine="480"/>
              <w:rPr>
                <w:rFonts w:asciiTheme="minorEastAsia" w:eastAsiaTheme="minorEastAsia" w:hAnsiTheme="minorEastAsia" w:cs="楷体" w:hint="eastAsia"/>
                <w:sz w:val="24"/>
                <w:szCs w:val="24"/>
              </w:rPr>
            </w:pPr>
            <w:r w:rsidRPr="00852830">
              <w:rPr>
                <w:rFonts w:asciiTheme="minorEastAsia" w:eastAsiaTheme="minorEastAsia" w:hAnsiTheme="minorEastAsia" w:cs="楷体" w:hint="eastAsia"/>
                <w:sz w:val="24"/>
                <w:szCs w:val="24"/>
              </w:rPr>
              <w:t>再查2021.</w:t>
            </w:r>
            <w:r>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日进行的“</w:t>
            </w:r>
            <w:r w:rsidRPr="00110D39">
              <w:rPr>
                <w:rFonts w:asciiTheme="minorEastAsia" w:eastAsiaTheme="minorEastAsia" w:hAnsiTheme="minorEastAsia" w:cs="楷体" w:hint="eastAsia"/>
                <w:sz w:val="24"/>
                <w:szCs w:val="24"/>
              </w:rPr>
              <w:t>新冠肺炎</w:t>
            </w:r>
            <w:r w:rsidRPr="00852830">
              <w:rPr>
                <w:rFonts w:asciiTheme="minorEastAsia" w:eastAsiaTheme="minorEastAsia" w:hAnsiTheme="minorEastAsia" w:cs="楷体" w:hint="eastAsia"/>
                <w:sz w:val="24"/>
                <w:szCs w:val="24"/>
              </w:rPr>
              <w:t>预案演练记录”，记录了演练过程，演练后对应急预案进行了评审，不需修订，记录人张华娟。</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查到“消防设施配置及消防安全巡查记录表”，每月进行检查，检查项目包括：电器线路安全、消防器材配置是否齐全、灭火器完好情况、消防通道是否通畅等，抽查202</w:t>
            </w:r>
            <w:r w:rsidR="00963E27"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1F58D2">
              <w:rPr>
                <w:rFonts w:asciiTheme="minorEastAsia" w:eastAsiaTheme="minorEastAsia" w:hAnsiTheme="minorEastAsia" w:cs="楷体" w:hint="eastAsia"/>
                <w:sz w:val="24"/>
                <w:szCs w:val="24"/>
              </w:rPr>
              <w:t>8</w:t>
            </w:r>
            <w:r w:rsidRPr="00852830">
              <w:rPr>
                <w:rFonts w:asciiTheme="minorEastAsia" w:eastAsiaTheme="minorEastAsia" w:hAnsiTheme="minorEastAsia" w:cs="楷体" w:hint="eastAsia"/>
                <w:sz w:val="24"/>
                <w:szCs w:val="24"/>
              </w:rPr>
              <w:t>.</w:t>
            </w:r>
            <w:r w:rsidR="001F58D2">
              <w:rPr>
                <w:rFonts w:asciiTheme="minorEastAsia" w:eastAsiaTheme="minorEastAsia" w:hAnsiTheme="minorEastAsia" w:cs="楷体" w:hint="eastAsia"/>
                <w:sz w:val="24"/>
                <w:szCs w:val="24"/>
              </w:rPr>
              <w:t>5</w:t>
            </w:r>
            <w:r w:rsidRPr="00852830">
              <w:rPr>
                <w:rFonts w:asciiTheme="minorEastAsia" w:eastAsiaTheme="minorEastAsia" w:hAnsiTheme="minorEastAsia" w:cs="楷体" w:hint="eastAsia"/>
                <w:sz w:val="24"/>
                <w:szCs w:val="24"/>
              </w:rPr>
              <w:t>日检查结果正常，检查人</w:t>
            </w:r>
            <w:r w:rsidR="00BB31C7" w:rsidRPr="00852830">
              <w:rPr>
                <w:rFonts w:asciiTheme="minorEastAsia" w:eastAsiaTheme="minorEastAsia" w:hAnsiTheme="minorEastAsia" w:cs="楷体" w:hint="eastAsia"/>
                <w:sz w:val="24"/>
                <w:szCs w:val="24"/>
              </w:rPr>
              <w:t>张华娟</w:t>
            </w:r>
            <w:r w:rsidRPr="00852830">
              <w:rPr>
                <w:rFonts w:asciiTheme="minorEastAsia" w:eastAsiaTheme="minorEastAsia" w:hAnsiTheme="minorEastAsia" w:cs="楷体"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lastRenderedPageBreak/>
              <w:t>自体系运行以来尚未发生紧急情况。</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15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内部审核</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QEO9.2</w:t>
            </w:r>
          </w:p>
        </w:tc>
        <w:tc>
          <w:tcPr>
            <w:tcW w:w="10004" w:type="dxa"/>
          </w:tcPr>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编制了《内审控制程序</w:t>
            </w:r>
            <w:r w:rsidR="00BB31C7" w:rsidRPr="00852830">
              <w:rPr>
                <w:rFonts w:asciiTheme="minorEastAsia" w:eastAsiaTheme="minorEastAsia" w:hAnsiTheme="minorEastAsia"/>
                <w:sz w:val="24"/>
                <w:szCs w:val="24"/>
              </w:rPr>
              <w:t>JCLY</w:t>
            </w:r>
            <w:r w:rsidR="00D332B0" w:rsidRPr="00852830">
              <w:rPr>
                <w:rFonts w:asciiTheme="minorEastAsia" w:eastAsiaTheme="minorEastAsia" w:hAnsiTheme="minorEastAsia"/>
                <w:sz w:val="24"/>
                <w:szCs w:val="24"/>
              </w:rPr>
              <w:t>QES</w:t>
            </w:r>
            <w:r w:rsidRPr="00852830">
              <w:rPr>
                <w:rFonts w:asciiTheme="minorEastAsia" w:eastAsiaTheme="minorEastAsia" w:hAnsiTheme="minorEastAsia"/>
                <w:sz w:val="24"/>
                <w:szCs w:val="24"/>
              </w:rPr>
              <w:t>/QP</w:t>
            </w:r>
            <w:r w:rsidR="00D332B0" w:rsidRPr="00852830">
              <w:rPr>
                <w:rFonts w:asciiTheme="minorEastAsia" w:eastAsiaTheme="minorEastAsia" w:hAnsiTheme="minorEastAsia"/>
                <w:sz w:val="24"/>
                <w:szCs w:val="24"/>
              </w:rPr>
              <w:t>-</w:t>
            </w:r>
            <w:r w:rsidR="00BB31C7" w:rsidRPr="00852830">
              <w:rPr>
                <w:rFonts w:asciiTheme="minorEastAsia" w:eastAsiaTheme="minorEastAsia" w:hAnsiTheme="minorEastAsia"/>
                <w:sz w:val="24"/>
                <w:szCs w:val="24"/>
              </w:rPr>
              <w:t>2021</w:t>
            </w:r>
            <w:r w:rsidRPr="00852830">
              <w:rPr>
                <w:rFonts w:asciiTheme="minorEastAsia" w:eastAsiaTheme="minorEastAsia" w:hAnsiTheme="minorEastAsia"/>
                <w:sz w:val="24"/>
                <w:szCs w:val="24"/>
              </w:rPr>
              <w:t>-</w:t>
            </w:r>
            <w:r w:rsidRPr="00852830">
              <w:rPr>
                <w:rFonts w:asciiTheme="minorEastAsia" w:eastAsiaTheme="minorEastAsia" w:hAnsiTheme="minorEastAsia" w:hint="eastAsia"/>
                <w:sz w:val="24"/>
                <w:szCs w:val="24"/>
              </w:rPr>
              <w:t>20》，由组</w:t>
            </w:r>
            <w:r w:rsidRPr="00852830">
              <w:rPr>
                <w:rFonts w:asciiTheme="minorEastAsia" w:eastAsiaTheme="minorEastAsia" w:hAnsiTheme="minorEastAsia" w:hint="eastAsia"/>
                <w:bCs/>
                <w:sz w:val="24"/>
                <w:szCs w:val="24"/>
              </w:rPr>
              <w:t>长</w:t>
            </w:r>
            <w:r w:rsidR="00BB31C7" w:rsidRPr="00852830">
              <w:rPr>
                <w:rFonts w:asciiTheme="minorEastAsia" w:eastAsiaTheme="minorEastAsia" w:hAnsiTheme="minorEastAsia" w:hint="eastAsia"/>
                <w:bCs/>
                <w:sz w:val="24"/>
                <w:szCs w:val="24"/>
              </w:rPr>
              <w:t>张华娟</w:t>
            </w:r>
            <w:r w:rsidRPr="00852830">
              <w:rPr>
                <w:rFonts w:asciiTheme="minorEastAsia" w:eastAsiaTheme="minorEastAsia" w:hAnsiTheme="minorEastAsia" w:hint="eastAsia"/>
                <w:sz w:val="24"/>
                <w:szCs w:val="24"/>
              </w:rPr>
              <w:t>组织内部审核。</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查年度审核计划：提供《内部审核实施计划》，其内容包括了审核目的、范围、准则、审核方法，编制：</w:t>
            </w:r>
            <w:r w:rsidR="00BB31C7" w:rsidRPr="00852830">
              <w:rPr>
                <w:rFonts w:asciiTheme="minorEastAsia" w:eastAsiaTheme="minorEastAsia" w:hAnsiTheme="minorEastAsia" w:hint="eastAsia"/>
                <w:sz w:val="24"/>
                <w:szCs w:val="24"/>
              </w:rPr>
              <w:t>张华娟</w:t>
            </w:r>
            <w:r w:rsidRPr="00852830">
              <w:rPr>
                <w:rFonts w:asciiTheme="minorEastAsia" w:eastAsiaTheme="minorEastAsia" w:hAnsiTheme="minorEastAsia" w:hint="eastAsia"/>
                <w:sz w:val="24"/>
                <w:szCs w:val="24"/>
              </w:rPr>
              <w:t>，审批：</w:t>
            </w:r>
            <w:r w:rsidR="00BB31C7" w:rsidRPr="00852830">
              <w:rPr>
                <w:rFonts w:asciiTheme="minorEastAsia" w:eastAsiaTheme="minorEastAsia" w:hAnsiTheme="minorEastAsia" w:hint="eastAsia"/>
                <w:bCs/>
                <w:sz w:val="24"/>
                <w:szCs w:val="24"/>
              </w:rPr>
              <w:t>李爱平</w:t>
            </w:r>
            <w:r w:rsidRPr="00852830">
              <w:rPr>
                <w:rFonts w:asciiTheme="minorEastAsia" w:eastAsiaTheme="minorEastAsia" w:hAnsiTheme="minorEastAsia" w:hint="eastAsia"/>
                <w:sz w:val="24"/>
                <w:szCs w:val="24"/>
              </w:rPr>
              <w:t>，计划编制日期：202</w:t>
            </w:r>
            <w:r w:rsidR="00A33DDC"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870AC2">
              <w:rPr>
                <w:rFonts w:asciiTheme="minorEastAsia" w:eastAsiaTheme="minorEastAsia" w:hAnsiTheme="minorEastAsia" w:hint="eastAsia"/>
                <w:sz w:val="24"/>
                <w:szCs w:val="24"/>
              </w:rPr>
              <w:t>9</w:t>
            </w:r>
            <w:r w:rsidRPr="00852830">
              <w:rPr>
                <w:rFonts w:asciiTheme="minorEastAsia" w:eastAsiaTheme="minorEastAsia" w:hAnsiTheme="minorEastAsia" w:hint="eastAsia"/>
                <w:sz w:val="24"/>
                <w:szCs w:val="24"/>
              </w:rPr>
              <w:t>.</w:t>
            </w:r>
            <w:r w:rsidR="00A33DDC" w:rsidRPr="00852830">
              <w:rPr>
                <w:rFonts w:asciiTheme="minorEastAsia" w:eastAsiaTheme="minorEastAsia" w:hAnsiTheme="minorEastAsia" w:hint="eastAsia"/>
                <w:sz w:val="24"/>
                <w:szCs w:val="24"/>
              </w:rPr>
              <w:t>5</w:t>
            </w:r>
            <w:r w:rsidRPr="00852830">
              <w:rPr>
                <w:rFonts w:asciiTheme="minorEastAsia" w:eastAsiaTheme="minorEastAsia" w:hAnsiTheme="minorEastAsia" w:hint="eastAsia"/>
                <w:sz w:val="24"/>
                <w:szCs w:val="24"/>
              </w:rPr>
              <w:t>日。</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审核依据：GB/T19001-2016、GB/T24001-2016、ISO45001:2018的标准、体系文件、顾客要求、相关法律法规等。</w:t>
            </w:r>
          </w:p>
          <w:p w:rsidR="00767C1A" w:rsidRPr="00852830" w:rsidRDefault="00767C1A" w:rsidP="00870AC2">
            <w:pPr>
              <w:tabs>
                <w:tab w:val="left" w:pos="420"/>
              </w:tabs>
              <w:spacing w:line="360" w:lineRule="auto"/>
              <w:ind w:firstLineChars="200" w:firstLine="480"/>
              <w:rPr>
                <w:rFonts w:asciiTheme="minorEastAsia" w:eastAsiaTheme="minorEastAsia" w:hAnsiTheme="minorEastAsia"/>
                <w:bCs/>
                <w:sz w:val="24"/>
                <w:szCs w:val="24"/>
              </w:rPr>
            </w:pPr>
            <w:r w:rsidRPr="00852830">
              <w:rPr>
                <w:rFonts w:asciiTheme="minorEastAsia" w:eastAsiaTheme="minorEastAsia" w:hAnsiTheme="minorEastAsia" w:hint="eastAsia"/>
                <w:sz w:val="24"/>
                <w:szCs w:val="24"/>
              </w:rPr>
              <w:t>内部审核实施：</w:t>
            </w:r>
            <w:r w:rsidRPr="00852830">
              <w:rPr>
                <w:rFonts w:asciiTheme="minorEastAsia" w:eastAsiaTheme="minorEastAsia" w:hAnsiTheme="minorEastAsia" w:cs="宋体" w:hint="eastAsia"/>
                <w:sz w:val="24"/>
                <w:szCs w:val="24"/>
              </w:rPr>
              <w:t>组长：</w:t>
            </w:r>
            <w:r w:rsidR="00BB31C7" w:rsidRPr="00852830">
              <w:rPr>
                <w:rFonts w:asciiTheme="minorEastAsia" w:eastAsiaTheme="minorEastAsia" w:hAnsiTheme="minorEastAsia" w:cs="宋体" w:hint="eastAsia"/>
                <w:sz w:val="24"/>
                <w:szCs w:val="24"/>
              </w:rPr>
              <w:t>张华娟</w:t>
            </w:r>
            <w:r w:rsidRPr="00852830">
              <w:rPr>
                <w:rFonts w:asciiTheme="minorEastAsia" w:eastAsiaTheme="minorEastAsia" w:hAnsiTheme="minorEastAsia" w:cs="宋体"/>
                <w:sz w:val="24"/>
                <w:szCs w:val="24"/>
              </w:rPr>
              <w:t xml:space="preserve">A   </w:t>
            </w:r>
            <w:r w:rsidRPr="00852830">
              <w:rPr>
                <w:rFonts w:asciiTheme="minorEastAsia" w:eastAsiaTheme="minorEastAsia" w:hAnsiTheme="minorEastAsia" w:cs="宋体" w:hint="eastAsia"/>
                <w:sz w:val="24"/>
                <w:szCs w:val="24"/>
              </w:rPr>
              <w:t>组员：</w:t>
            </w:r>
            <w:r w:rsidR="00BB31C7" w:rsidRPr="00852830">
              <w:rPr>
                <w:rFonts w:asciiTheme="minorEastAsia" w:eastAsiaTheme="minorEastAsia" w:hAnsiTheme="minorEastAsia" w:cs="宋体" w:hint="eastAsia"/>
                <w:sz w:val="24"/>
                <w:szCs w:val="24"/>
              </w:rPr>
              <w:t>张</w:t>
            </w:r>
            <w:proofErr w:type="gramStart"/>
            <w:r w:rsidR="00BB31C7" w:rsidRPr="00852830">
              <w:rPr>
                <w:rFonts w:asciiTheme="minorEastAsia" w:eastAsiaTheme="minorEastAsia" w:hAnsiTheme="minorEastAsia" w:cs="宋体" w:hint="eastAsia"/>
                <w:sz w:val="24"/>
                <w:szCs w:val="24"/>
              </w:rPr>
              <w:t>训良</w:t>
            </w:r>
            <w:proofErr w:type="gramEnd"/>
            <w:r w:rsidRPr="00852830">
              <w:rPr>
                <w:rFonts w:asciiTheme="minorEastAsia" w:eastAsiaTheme="minorEastAsia" w:hAnsiTheme="minorEastAsia" w:cs="宋体"/>
                <w:sz w:val="24"/>
                <w:szCs w:val="24"/>
              </w:rPr>
              <w:t>B</w:t>
            </w:r>
            <w:r w:rsidR="00A33DDC" w:rsidRPr="00852830">
              <w:rPr>
                <w:rFonts w:asciiTheme="minorEastAsia" w:eastAsiaTheme="minorEastAsia" w:hAnsiTheme="minorEastAsia" w:cs="宋体" w:hint="eastAsia"/>
                <w:sz w:val="24"/>
                <w:szCs w:val="24"/>
              </w:rPr>
              <w:t xml:space="preserve"> </w:t>
            </w:r>
            <w:r w:rsidRPr="00852830">
              <w:rPr>
                <w:rFonts w:asciiTheme="minorEastAsia" w:eastAsiaTheme="minorEastAsia" w:hAnsiTheme="minorEastAsia" w:hint="eastAsia"/>
                <w:bCs/>
                <w:sz w:val="24"/>
                <w:szCs w:val="24"/>
              </w:rPr>
              <w:t>审核时间202</w:t>
            </w:r>
            <w:r w:rsidR="00A33DDC" w:rsidRPr="00852830">
              <w:rPr>
                <w:rFonts w:asciiTheme="minorEastAsia" w:eastAsiaTheme="minorEastAsia" w:hAnsiTheme="minorEastAsia" w:hint="eastAsia"/>
                <w:bCs/>
                <w:sz w:val="24"/>
                <w:szCs w:val="24"/>
              </w:rPr>
              <w:t>1</w:t>
            </w:r>
            <w:r w:rsidRPr="00852830">
              <w:rPr>
                <w:rFonts w:asciiTheme="minorEastAsia" w:eastAsiaTheme="minorEastAsia" w:hAnsiTheme="minorEastAsia" w:hint="eastAsia"/>
                <w:bCs/>
                <w:sz w:val="24"/>
                <w:szCs w:val="24"/>
              </w:rPr>
              <w:t>年</w:t>
            </w:r>
            <w:r w:rsidR="00870AC2">
              <w:rPr>
                <w:rFonts w:asciiTheme="minorEastAsia" w:eastAsiaTheme="minorEastAsia" w:hAnsiTheme="minorEastAsia" w:hint="eastAsia"/>
                <w:bCs/>
                <w:sz w:val="24"/>
                <w:szCs w:val="24"/>
              </w:rPr>
              <w:t>9</w:t>
            </w:r>
            <w:r w:rsidRPr="00852830">
              <w:rPr>
                <w:rFonts w:asciiTheme="minorEastAsia" w:eastAsiaTheme="minorEastAsia" w:hAnsiTheme="minorEastAsia" w:hint="eastAsia"/>
                <w:bCs/>
                <w:sz w:val="24"/>
                <w:szCs w:val="24"/>
              </w:rPr>
              <w:t>月</w:t>
            </w:r>
            <w:r w:rsidR="00870AC2">
              <w:rPr>
                <w:rFonts w:asciiTheme="minorEastAsia" w:eastAsiaTheme="minorEastAsia" w:hAnsiTheme="minorEastAsia" w:hint="eastAsia"/>
                <w:bCs/>
                <w:sz w:val="24"/>
                <w:szCs w:val="24"/>
              </w:rPr>
              <w:t>1</w:t>
            </w:r>
            <w:r w:rsidR="00A33DDC" w:rsidRPr="00852830">
              <w:rPr>
                <w:rFonts w:asciiTheme="minorEastAsia" w:eastAsiaTheme="minorEastAsia" w:hAnsiTheme="minorEastAsia" w:hint="eastAsia"/>
                <w:bCs/>
                <w:sz w:val="24"/>
                <w:szCs w:val="24"/>
              </w:rPr>
              <w:t>0</w:t>
            </w:r>
            <w:r w:rsidRPr="00852830">
              <w:rPr>
                <w:rFonts w:asciiTheme="minorEastAsia" w:eastAsiaTheme="minorEastAsia" w:hAnsiTheme="minorEastAsia" w:hint="eastAsia"/>
                <w:bCs/>
                <w:sz w:val="24"/>
                <w:szCs w:val="24"/>
              </w:rPr>
              <w:t>日</w:t>
            </w:r>
            <w:r w:rsidRPr="00852830">
              <w:rPr>
                <w:rFonts w:asciiTheme="minorEastAsia" w:eastAsiaTheme="minorEastAsia" w:hAnsiTheme="minorEastAsia"/>
                <w:bCs/>
                <w:sz w:val="24"/>
                <w:szCs w:val="24"/>
              </w:rPr>
              <w:t>—</w:t>
            </w:r>
            <w:r w:rsidR="00870AC2">
              <w:rPr>
                <w:rFonts w:asciiTheme="minorEastAsia" w:eastAsiaTheme="minorEastAsia" w:hAnsiTheme="minorEastAsia" w:hint="eastAsia"/>
                <w:bCs/>
                <w:sz w:val="24"/>
                <w:szCs w:val="24"/>
              </w:rPr>
              <w:t>1</w:t>
            </w:r>
            <w:r w:rsidRPr="00852830">
              <w:rPr>
                <w:rFonts w:asciiTheme="minorEastAsia" w:eastAsiaTheme="minorEastAsia" w:hAnsiTheme="minorEastAsia" w:hint="eastAsia"/>
                <w:bCs/>
                <w:sz w:val="24"/>
                <w:szCs w:val="24"/>
              </w:rPr>
              <w:t>1日，共2天。</w:t>
            </w:r>
          </w:p>
          <w:p w:rsidR="00767C1A" w:rsidRPr="00852830" w:rsidRDefault="00767C1A" w:rsidP="00870AC2">
            <w:pPr>
              <w:tabs>
                <w:tab w:val="left" w:pos="420"/>
              </w:tabs>
              <w:spacing w:line="360" w:lineRule="auto"/>
              <w:ind w:firstLineChars="200" w:firstLine="480"/>
              <w:rPr>
                <w:rFonts w:asciiTheme="minorEastAsia" w:eastAsiaTheme="minorEastAsia" w:hAnsiTheme="minorEastAsia"/>
                <w:bCs/>
                <w:sz w:val="24"/>
                <w:szCs w:val="24"/>
              </w:rPr>
            </w:pPr>
            <w:r w:rsidRPr="00852830">
              <w:rPr>
                <w:rFonts w:asciiTheme="minorEastAsia" w:eastAsiaTheme="minorEastAsia" w:hAnsiTheme="minorEastAsia" w:hint="eastAsia"/>
                <w:bCs/>
                <w:sz w:val="24"/>
                <w:szCs w:val="24"/>
              </w:rPr>
              <w:t>审核日程安排较为合理</w:t>
            </w:r>
            <w:r w:rsidRPr="00852830">
              <w:rPr>
                <w:rFonts w:asciiTheme="minorEastAsia" w:eastAsiaTheme="minorEastAsia" w:hAnsiTheme="minorEastAsia" w:hint="eastAsia"/>
                <w:sz w:val="24"/>
                <w:szCs w:val="24"/>
              </w:rPr>
              <w:t>，审核按计划进行，抽查检查</w:t>
            </w:r>
            <w:proofErr w:type="gramStart"/>
            <w:r w:rsidRPr="00852830">
              <w:rPr>
                <w:rFonts w:asciiTheme="minorEastAsia" w:eastAsiaTheme="minorEastAsia" w:hAnsiTheme="minorEastAsia" w:hint="eastAsia"/>
                <w:sz w:val="24"/>
                <w:szCs w:val="24"/>
              </w:rPr>
              <w:t>表行政</w:t>
            </w:r>
            <w:proofErr w:type="gramEnd"/>
            <w:r w:rsidRPr="00852830">
              <w:rPr>
                <w:rFonts w:asciiTheme="minorEastAsia" w:eastAsiaTheme="minorEastAsia" w:hAnsiTheme="minorEastAsia" w:hint="eastAsia"/>
                <w:sz w:val="24"/>
                <w:szCs w:val="24"/>
              </w:rPr>
              <w:t>部、销售部审核记录与计划相一致，2名内审员经内部培训合格，</w:t>
            </w:r>
            <w:proofErr w:type="gramStart"/>
            <w:r w:rsidRPr="00852830">
              <w:rPr>
                <w:rFonts w:asciiTheme="minorEastAsia" w:eastAsiaTheme="minorEastAsia" w:hAnsiTheme="minorEastAsia" w:hint="eastAsia"/>
                <w:sz w:val="24"/>
                <w:szCs w:val="24"/>
              </w:rPr>
              <w:t>经交流</w:t>
            </w:r>
            <w:proofErr w:type="gramEnd"/>
            <w:r w:rsidRPr="00852830">
              <w:rPr>
                <w:rFonts w:asciiTheme="minorEastAsia" w:eastAsiaTheme="minorEastAsia" w:hAnsiTheme="minorEastAsia" w:hint="eastAsia"/>
                <w:sz w:val="24"/>
                <w:szCs w:val="24"/>
              </w:rPr>
              <w:t>能力尚需加强。</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提供了内部审核检查证据，其中包括对总经理/管理者代表、行政部、销售部等部门的审核记录，电子档，条款与策划一致，记录完整。</w:t>
            </w:r>
          </w:p>
          <w:p w:rsidR="00767C1A" w:rsidRPr="00904C7C" w:rsidRDefault="00767C1A" w:rsidP="00904C7C">
            <w:pPr>
              <w:spacing w:line="400" w:lineRule="exact"/>
              <w:ind w:firstLineChars="200" w:firstLine="480"/>
              <w:rPr>
                <w:rFonts w:asciiTheme="minorEastAsia" w:eastAsiaTheme="minorEastAsia" w:hAnsiTheme="minorEastAsia"/>
                <w:sz w:val="24"/>
                <w:szCs w:val="24"/>
              </w:rPr>
            </w:pPr>
            <w:r w:rsidRPr="00904C7C">
              <w:rPr>
                <w:rFonts w:asciiTheme="minorEastAsia" w:eastAsiaTheme="minorEastAsia" w:hAnsiTheme="minorEastAsia" w:hint="eastAsia"/>
                <w:sz w:val="24"/>
                <w:szCs w:val="24"/>
              </w:rPr>
              <w:lastRenderedPageBreak/>
              <w:t>本次内审发现1个一般不符合项涉及</w:t>
            </w:r>
            <w:r w:rsidR="00904C7C" w:rsidRPr="00904C7C">
              <w:rPr>
                <w:rFonts w:asciiTheme="minorEastAsia" w:eastAsiaTheme="minorEastAsia" w:hAnsiTheme="minorEastAsia" w:hint="eastAsia"/>
                <w:sz w:val="24"/>
                <w:szCs w:val="24"/>
              </w:rPr>
              <w:t>“</w:t>
            </w:r>
            <w:r w:rsidR="00904C7C" w:rsidRPr="00904C7C">
              <w:rPr>
                <w:rFonts w:ascii="宋体" w:hAnsi="宋体" w:hint="eastAsia"/>
                <w:bCs/>
                <w:sz w:val="24"/>
              </w:rPr>
              <w:t>未提供2021年度管理方案监测考核的证据</w:t>
            </w:r>
            <w:r w:rsidR="00904C7C" w:rsidRPr="00904C7C">
              <w:rPr>
                <w:rFonts w:asciiTheme="minorEastAsia" w:eastAsiaTheme="minorEastAsia" w:hAnsiTheme="minorEastAsia" w:hint="eastAsia"/>
                <w:sz w:val="24"/>
                <w:szCs w:val="24"/>
              </w:rPr>
              <w:t>”</w:t>
            </w:r>
            <w:r w:rsidR="0069521D" w:rsidRPr="00904C7C">
              <w:rPr>
                <w:rFonts w:asciiTheme="minorEastAsia" w:eastAsiaTheme="minorEastAsia" w:hAnsiTheme="minorEastAsia" w:hint="eastAsia"/>
                <w:sz w:val="24"/>
                <w:szCs w:val="24"/>
              </w:rPr>
              <w:t>，这不符合本公司有关程序文件的要求</w:t>
            </w:r>
            <w:r w:rsidRPr="00904C7C">
              <w:rPr>
                <w:rFonts w:asciiTheme="minorEastAsia" w:eastAsiaTheme="minorEastAsia" w:hAnsiTheme="minorEastAsia" w:hint="eastAsia"/>
                <w:sz w:val="24"/>
                <w:szCs w:val="24"/>
              </w:rPr>
              <w:t>。针对这1个不合格，责任部门已分析了原因（</w:t>
            </w:r>
            <w:r w:rsidR="00904C7C" w:rsidRPr="00904C7C">
              <w:rPr>
                <w:rFonts w:ascii="宋体" w:hAnsi="宋体" w:hint="eastAsia"/>
                <w:bCs/>
                <w:sz w:val="24"/>
              </w:rPr>
              <w:t>没有系统的好好学习,对于标准理解的不够充分, 监测完后没有形成记录，造成了不符合报告的发生</w:t>
            </w:r>
            <w:r w:rsidRPr="00904C7C">
              <w:rPr>
                <w:rFonts w:asciiTheme="minorEastAsia" w:eastAsiaTheme="minorEastAsia" w:hAnsiTheme="minorEastAsia" w:hint="eastAsia"/>
                <w:sz w:val="24"/>
                <w:szCs w:val="24"/>
              </w:rPr>
              <w:t>）并采取了纠正措施（</w:t>
            </w:r>
            <w:r w:rsidR="00904C7C" w:rsidRPr="00904C7C">
              <w:rPr>
                <w:rFonts w:ascii="宋体" w:hAnsi="宋体" w:hint="eastAsia"/>
                <w:bCs/>
                <w:sz w:val="24"/>
              </w:rPr>
              <w:t>对有关人员进行培训；重新提供管理方案监测的证据</w:t>
            </w:r>
            <w:r w:rsidRPr="00904C7C">
              <w:rPr>
                <w:rFonts w:asciiTheme="minorEastAsia" w:eastAsiaTheme="minorEastAsia" w:hAnsiTheme="minorEastAsia" w:hint="eastAsia"/>
                <w:sz w:val="24"/>
                <w:szCs w:val="24"/>
              </w:rPr>
              <w:t>），按要求进行了整改，</w:t>
            </w:r>
            <w:proofErr w:type="gramStart"/>
            <w:r w:rsidRPr="00904C7C">
              <w:rPr>
                <w:rFonts w:asciiTheme="minorEastAsia" w:eastAsiaTheme="minorEastAsia" w:hAnsiTheme="minorEastAsia" w:hint="eastAsia"/>
                <w:sz w:val="24"/>
                <w:szCs w:val="24"/>
              </w:rPr>
              <w:t>最后内</w:t>
            </w:r>
            <w:proofErr w:type="gramEnd"/>
            <w:r w:rsidRPr="00904C7C">
              <w:rPr>
                <w:rFonts w:asciiTheme="minorEastAsia" w:eastAsiaTheme="minorEastAsia" w:hAnsiTheme="minorEastAsia" w:hint="eastAsia"/>
                <w:sz w:val="24"/>
                <w:szCs w:val="24"/>
              </w:rPr>
              <w:t>审员进行了验证，纠正措施实施有效。</w:t>
            </w:r>
          </w:p>
          <w:p w:rsidR="00767C1A" w:rsidRPr="00852830" w:rsidRDefault="00767C1A" w:rsidP="00904C7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proofErr w:type="gramStart"/>
            <w:r w:rsidR="00904C7C" w:rsidRPr="00904C7C">
              <w:rPr>
                <w:rFonts w:asciiTheme="minorEastAsia" w:eastAsiaTheme="minorEastAsia" w:hAnsiTheme="minorEastAsia" w:hint="eastAsia"/>
                <w:sz w:val="24"/>
                <w:szCs w:val="24"/>
              </w:rPr>
              <w:t>这次内审</w:t>
            </w:r>
            <w:proofErr w:type="gramEnd"/>
            <w:r w:rsidR="00904C7C" w:rsidRPr="00904C7C">
              <w:rPr>
                <w:rFonts w:asciiTheme="minorEastAsia" w:eastAsiaTheme="minorEastAsia" w:hAnsiTheme="minorEastAsia" w:hint="eastAsia"/>
                <w:sz w:val="24"/>
                <w:szCs w:val="24"/>
              </w:rPr>
              <w:t>是一次比较成功的审核，同时也发现我公司的管理体系运行基本是正常的、有效的，符合标准要求</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编制</w:t>
            </w:r>
            <w:r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张华娟</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审批：</w:t>
            </w:r>
            <w:r w:rsidR="00BB31C7" w:rsidRPr="00852830">
              <w:rPr>
                <w:rFonts w:asciiTheme="minorEastAsia" w:eastAsiaTheme="minorEastAsia" w:hAnsiTheme="minorEastAsia" w:hint="eastAsia"/>
                <w:sz w:val="24"/>
                <w:szCs w:val="24"/>
              </w:rPr>
              <w:t>李爱平</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202</w:t>
            </w:r>
            <w:r w:rsidR="000243CD" w:rsidRPr="00852830">
              <w:rPr>
                <w:rFonts w:asciiTheme="minorEastAsia" w:eastAsiaTheme="minorEastAsia" w:hAnsiTheme="minorEastAsia" w:hint="eastAsia"/>
                <w:sz w:val="24"/>
                <w:szCs w:val="24"/>
              </w:rPr>
              <w:t>1</w:t>
            </w:r>
            <w:r w:rsidRPr="00852830">
              <w:rPr>
                <w:rFonts w:asciiTheme="minorEastAsia" w:eastAsiaTheme="minorEastAsia" w:hAnsiTheme="minorEastAsia"/>
                <w:sz w:val="24"/>
                <w:szCs w:val="24"/>
              </w:rPr>
              <w:t>年</w:t>
            </w:r>
            <w:r w:rsidR="00904C7C">
              <w:rPr>
                <w:rFonts w:asciiTheme="minorEastAsia" w:eastAsiaTheme="minorEastAsia" w:hAnsiTheme="minorEastAsia" w:hint="eastAsia"/>
                <w:sz w:val="24"/>
                <w:szCs w:val="24"/>
              </w:rPr>
              <w:t>9</w:t>
            </w:r>
            <w:r w:rsidRPr="00852830">
              <w:rPr>
                <w:rFonts w:asciiTheme="minorEastAsia" w:eastAsiaTheme="minorEastAsia" w:hAnsiTheme="minorEastAsia"/>
                <w:sz w:val="24"/>
                <w:szCs w:val="24"/>
              </w:rPr>
              <w:t>月</w:t>
            </w:r>
            <w:r w:rsidR="00904C7C">
              <w:rPr>
                <w:rFonts w:asciiTheme="minorEastAsia" w:eastAsiaTheme="minorEastAsia" w:hAnsiTheme="minorEastAsia" w:hint="eastAsia"/>
                <w:sz w:val="24"/>
                <w:szCs w:val="24"/>
              </w:rPr>
              <w:t>1</w:t>
            </w:r>
            <w:r w:rsidR="000243CD" w:rsidRPr="00852830">
              <w:rPr>
                <w:rFonts w:asciiTheme="minorEastAsia" w:eastAsiaTheme="minorEastAsia" w:hAnsiTheme="minorEastAsia" w:hint="eastAsia"/>
                <w:sz w:val="24"/>
                <w:szCs w:val="24"/>
              </w:rPr>
              <w:t>1</w:t>
            </w:r>
            <w:r w:rsidRPr="00852830">
              <w:rPr>
                <w:rFonts w:asciiTheme="minorEastAsia" w:eastAsiaTheme="minorEastAsia" w:hAnsiTheme="minorEastAsia"/>
                <w:sz w:val="24"/>
                <w:szCs w:val="24"/>
              </w:rPr>
              <w:t>日</w:t>
            </w:r>
            <w:r w:rsidRPr="00852830">
              <w:rPr>
                <w:rFonts w:asciiTheme="minorEastAsia" w:eastAsiaTheme="minorEastAsia" w:hAnsiTheme="minorEastAsia" w:hint="eastAsia"/>
                <w:sz w:val="24"/>
                <w:szCs w:val="24"/>
              </w:rPr>
              <w:t>。</w:t>
            </w:r>
          </w:p>
          <w:p w:rsidR="00767C1A" w:rsidRPr="00852830" w:rsidRDefault="00767C1A" w:rsidP="00904C7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公司内部审核基本有效。</w:t>
            </w:r>
          </w:p>
          <w:p w:rsidR="00767C1A" w:rsidRPr="00852830" w:rsidRDefault="00904C7C" w:rsidP="00904C7C">
            <w:pPr>
              <w:spacing w:line="360" w:lineRule="auto"/>
              <w:ind w:firstLineChars="200" w:firstLine="420"/>
              <w:rPr>
                <w:rFonts w:asciiTheme="minorEastAsia" w:eastAsiaTheme="minorEastAsia" w:hAnsiTheme="minorEastAsia"/>
                <w:color w:val="FF0000"/>
                <w:sz w:val="24"/>
                <w:szCs w:val="24"/>
              </w:rPr>
            </w:pPr>
            <w:r w:rsidRPr="00852830">
              <w:rPr>
                <w:rFonts w:asciiTheme="minorEastAsia" w:eastAsiaTheme="minorEastAsia" w:hAnsiTheme="minorEastAsia"/>
                <w:noProof/>
              </w:rPr>
              <w:drawing>
                <wp:anchor distT="0" distB="0" distL="114300" distR="114300" simplePos="0" relativeHeight="251659264" behindDoc="0" locked="0" layoutInCell="1" allowOverlap="1" wp14:anchorId="62D6CB90" wp14:editId="654C3A0A">
                  <wp:simplePos x="0" y="0"/>
                  <wp:positionH relativeFrom="column">
                    <wp:posOffset>1143000</wp:posOffset>
                  </wp:positionH>
                  <wp:positionV relativeFrom="paragraph">
                    <wp:posOffset>42544</wp:posOffset>
                  </wp:positionV>
                  <wp:extent cx="4178300" cy="2543983"/>
                  <wp:effectExtent l="0" t="0" r="0" b="0"/>
                  <wp:wrapNone/>
                  <wp:docPr id="3" name="图片 3" descr="E:\360安全云盘同步版\国标联合审核\202110\鄄城乐友教学设备有限公司\新建文件夹\扫描全能王 2021-10-19 15.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乐友教学设备有限公司\新建文件夹\扫描全能王 2021-10-19 15.36_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184" r="2342" b="51276"/>
                          <a:stretch/>
                        </pic:blipFill>
                        <pic:spPr bwMode="auto">
                          <a:xfrm>
                            <a:off x="0" y="0"/>
                            <a:ext cx="4178300" cy="2543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C1A" w:rsidRPr="00852830" w:rsidRDefault="00767C1A" w:rsidP="00904C7C">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5514E1">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776523">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015A78">
            <w:pPr>
              <w:spacing w:line="360" w:lineRule="auto"/>
              <w:ind w:firstLineChars="200" w:firstLine="480"/>
              <w:rPr>
                <w:rFonts w:asciiTheme="minorEastAsia" w:eastAsiaTheme="minorEastAsia" w:hAnsiTheme="minorEastAsia"/>
                <w:sz w:val="24"/>
                <w:szCs w:val="24"/>
              </w:rPr>
            </w:pPr>
          </w:p>
          <w:p w:rsidR="00767C1A" w:rsidRPr="00852830" w:rsidRDefault="00767C1A" w:rsidP="00904C7C">
            <w:pPr>
              <w:spacing w:line="360" w:lineRule="auto"/>
              <w:rPr>
                <w:rFonts w:asciiTheme="minorEastAsia" w:eastAsiaTheme="minorEastAsia" w:hAnsiTheme="minorEastAsia"/>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15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lastRenderedPageBreak/>
              <w:t>不合格和纠正措施</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宋体" w:hint="eastAsia"/>
                <w:sz w:val="24"/>
                <w:szCs w:val="24"/>
              </w:rPr>
              <w:t>QEO10.2</w:t>
            </w:r>
          </w:p>
          <w:p w:rsidR="00767C1A" w:rsidRPr="00852830" w:rsidRDefault="00767C1A">
            <w:pPr>
              <w:spacing w:line="360" w:lineRule="auto"/>
              <w:rPr>
                <w:rFonts w:asciiTheme="minorEastAsia" w:eastAsiaTheme="minorEastAsia" w:hAnsiTheme="minorEastAsia" w:cs="Arial"/>
                <w:sz w:val="24"/>
                <w:szCs w:val="24"/>
              </w:rPr>
            </w:pPr>
          </w:p>
        </w:tc>
        <w:tc>
          <w:tcPr>
            <w:tcW w:w="10004" w:type="dxa"/>
          </w:tcPr>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BB31C7" w:rsidRPr="00852830">
              <w:rPr>
                <w:rFonts w:asciiTheme="minorEastAsia" w:eastAsiaTheme="minorEastAsia" w:hAnsiTheme="minorEastAsia" w:hint="eastAsia"/>
                <w:sz w:val="24"/>
                <w:szCs w:val="24"/>
              </w:rPr>
              <w:t>JCLY</w:t>
            </w:r>
            <w:r w:rsidR="00D332B0" w:rsidRPr="00852830">
              <w:rPr>
                <w:rFonts w:asciiTheme="minorEastAsia" w:eastAsiaTheme="minorEastAsia" w:hAnsiTheme="minorEastAsia" w:hint="eastAsia"/>
                <w:sz w:val="24"/>
                <w:szCs w:val="24"/>
              </w:rPr>
              <w:t>QES</w:t>
            </w:r>
            <w:r w:rsidRPr="00852830">
              <w:rPr>
                <w:rFonts w:asciiTheme="minorEastAsia" w:eastAsiaTheme="minorEastAsia" w:hAnsiTheme="minorEastAsia" w:hint="eastAsia"/>
                <w:sz w:val="24"/>
                <w:szCs w:val="24"/>
              </w:rPr>
              <w:t>/QP</w:t>
            </w:r>
            <w:r w:rsidR="00D332B0"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2021</w:t>
            </w:r>
            <w:r w:rsidRPr="00852830">
              <w:rPr>
                <w:rFonts w:asciiTheme="minorEastAsia" w:eastAsiaTheme="minorEastAsia" w:hAnsiTheme="minorEastAsia" w:hint="eastAsia"/>
                <w:sz w:val="24"/>
                <w:szCs w:val="24"/>
              </w:rPr>
              <w:t>-22</w:t>
            </w:r>
            <w:r w:rsidRPr="00852830">
              <w:rPr>
                <w:rFonts w:asciiTheme="minorEastAsia" w:eastAsiaTheme="minorEastAsia" w:hAnsiTheme="minorEastAsia" w:hint="eastAsia"/>
                <w:sz w:val="24"/>
                <w:szCs w:val="24"/>
              </w:rPr>
              <w:tab/>
              <w:t>改进控制程序</w:t>
            </w:r>
            <w:r w:rsidRPr="00852830">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767C1A" w:rsidRPr="00852830" w:rsidRDefault="00767C1A" w:rsidP="004E0FF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企业纠正措施的管理符合标准规定要求。</w:t>
            </w:r>
            <w:bookmarkStart w:id="0" w:name="_GoBack"/>
            <w:bookmarkEnd w:id="0"/>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722"/>
        </w:trPr>
        <w:tc>
          <w:tcPr>
            <w:tcW w:w="1809" w:type="dxa"/>
          </w:tcPr>
          <w:p w:rsidR="00767C1A" w:rsidRPr="00852830" w:rsidRDefault="00767C1A">
            <w:pPr>
              <w:spacing w:line="360" w:lineRule="auto"/>
              <w:rPr>
                <w:rFonts w:asciiTheme="minorEastAsia" w:eastAsiaTheme="minorEastAsia" w:hAnsiTheme="minorEastAsia" w:cs="宋体"/>
                <w:sz w:val="24"/>
                <w:szCs w:val="24"/>
              </w:rPr>
            </w:pPr>
          </w:p>
        </w:tc>
        <w:tc>
          <w:tcPr>
            <w:tcW w:w="1311" w:type="dxa"/>
          </w:tcPr>
          <w:p w:rsidR="00767C1A" w:rsidRPr="00852830" w:rsidRDefault="00767C1A">
            <w:pPr>
              <w:spacing w:line="360" w:lineRule="auto"/>
              <w:rPr>
                <w:rFonts w:asciiTheme="minorEastAsia" w:eastAsiaTheme="minorEastAsia" w:hAnsiTheme="minorEastAsia" w:cs="宋体"/>
                <w:sz w:val="24"/>
                <w:szCs w:val="24"/>
              </w:rPr>
            </w:pPr>
          </w:p>
        </w:tc>
        <w:tc>
          <w:tcPr>
            <w:tcW w:w="10004" w:type="dxa"/>
            <w:vAlign w:val="center"/>
          </w:tcPr>
          <w:p w:rsidR="00767C1A" w:rsidRPr="00852830" w:rsidRDefault="00767C1A">
            <w:pPr>
              <w:snapToGrid w:val="0"/>
              <w:spacing w:line="360" w:lineRule="auto"/>
              <w:ind w:firstLineChars="200" w:firstLine="480"/>
              <w:jc w:val="left"/>
              <w:rPr>
                <w:rFonts w:asciiTheme="minorEastAsia" w:eastAsiaTheme="minorEastAsia" w:hAnsiTheme="minorEastAsia" w:cs="宋体"/>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bl>
    <w:p w:rsidR="002C60B0" w:rsidRPr="00852830" w:rsidRDefault="003A62C3">
      <w:pPr>
        <w:rPr>
          <w:rFonts w:asciiTheme="minorEastAsia" w:eastAsiaTheme="minorEastAsia" w:hAnsiTheme="minorEastAsia"/>
        </w:rPr>
      </w:pPr>
      <w:r w:rsidRPr="00852830">
        <w:rPr>
          <w:rFonts w:asciiTheme="minorEastAsia" w:eastAsiaTheme="minorEastAsia" w:hAnsiTheme="minorEastAsia"/>
        </w:rPr>
        <w:ptab w:relativeTo="margin" w:alignment="center" w:leader="none"/>
      </w:r>
    </w:p>
    <w:p w:rsidR="002C60B0" w:rsidRPr="00852830" w:rsidRDefault="002C60B0">
      <w:pPr>
        <w:rPr>
          <w:rFonts w:asciiTheme="minorEastAsia" w:eastAsiaTheme="minorEastAsia" w:hAnsiTheme="minorEastAsia"/>
        </w:rPr>
      </w:pPr>
    </w:p>
    <w:p w:rsidR="002C60B0" w:rsidRPr="00852830" w:rsidRDefault="003A62C3">
      <w:pPr>
        <w:pStyle w:val="a7"/>
        <w:rPr>
          <w:rFonts w:asciiTheme="minorEastAsia" w:eastAsiaTheme="minorEastAsia" w:hAnsiTheme="minorEastAsia"/>
        </w:rPr>
      </w:pPr>
      <w:r w:rsidRPr="00852830">
        <w:rPr>
          <w:rFonts w:asciiTheme="minorEastAsia" w:eastAsiaTheme="minorEastAsia" w:hAnsiTheme="minorEastAsia" w:hint="eastAsia"/>
        </w:rPr>
        <w:t>说明：不符合标注N</w:t>
      </w:r>
    </w:p>
    <w:sectPr w:rsidR="002C60B0" w:rsidRPr="00852830" w:rsidSect="00EB3513">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68" w:rsidRDefault="00B93E68">
      <w:r>
        <w:separator/>
      </w:r>
    </w:p>
  </w:endnote>
  <w:endnote w:type="continuationSeparator" w:id="0">
    <w:p w:rsidR="00B93E68" w:rsidRDefault="00B9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904C7C">
              <w:rPr>
                <w:b/>
                <w:noProof/>
              </w:rPr>
              <w:t>18</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904C7C">
              <w:rPr>
                <w:b/>
                <w:noProof/>
              </w:rPr>
              <w:t>18</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68" w:rsidRDefault="00B93E68">
      <w:r>
        <w:separator/>
      </w:r>
    </w:p>
  </w:footnote>
  <w:footnote w:type="continuationSeparator" w:id="0">
    <w:p w:rsidR="00B93E68" w:rsidRDefault="00B9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F05" w:rsidRDefault="00B93E6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4">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378C"/>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B7919"/>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3E68"/>
    <w:rsid w:val="00B95B99"/>
    <w:rsid w:val="00B95F69"/>
    <w:rsid w:val="00B95F75"/>
    <w:rsid w:val="00B96AD2"/>
    <w:rsid w:val="00BA180E"/>
    <w:rsid w:val="00BA4A2A"/>
    <w:rsid w:val="00BB31C7"/>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18</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1292</cp:revision>
  <dcterms:created xsi:type="dcterms:W3CDTF">2015-06-17T12:51:00Z</dcterms:created>
  <dcterms:modified xsi:type="dcterms:W3CDTF">2021-10-29T08:33:00Z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