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7B7" w:rsidRDefault="006050E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1051-2021-Q</w:t>
      </w:r>
      <w:bookmarkEnd w:id="0"/>
    </w:p>
    <w:p w:rsidR="001257B7" w:rsidRDefault="006050E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1257B7"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040" w:type="dxa"/>
            <w:gridSpan w:val="3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四川</w:t>
            </w:r>
            <w:proofErr w:type="gramStart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宸宇川</w:t>
            </w:r>
            <w:proofErr w:type="gramEnd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琦钢结构工程有限公司</w:t>
            </w:r>
            <w:bookmarkEnd w:id="1"/>
          </w:p>
        </w:tc>
        <w:tc>
          <w:tcPr>
            <w:tcW w:w="1370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 w:rsidR="001257B7"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257B7" w:rsidRDefault="001257B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257B7" w:rsidRDefault="001257B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1257B7"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91511421621707914B</w:t>
            </w:r>
            <w:bookmarkEnd w:id="4"/>
          </w:p>
        </w:tc>
        <w:tc>
          <w:tcPr>
            <w:tcW w:w="1370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257B7" w:rsidRDefault="006050E8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1257B7"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</w:rPr>
              <w:t>45</w:t>
            </w:r>
            <w:bookmarkEnd w:id="12"/>
          </w:p>
        </w:tc>
      </w:tr>
      <w:tr w:rsidR="001257B7"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257B7" w:rsidRDefault="006050E8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1257B7"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257B7" w:rsidRDefault="006050E8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1257B7">
        <w:tc>
          <w:tcPr>
            <w:tcW w:w="9962" w:type="dxa"/>
            <w:gridSpan w:val="6"/>
            <w:shd w:val="clear" w:color="auto" w:fill="D8D8D8" w:themeFill="background1" w:themeFillShade="D8"/>
          </w:tcPr>
          <w:p w:rsidR="001257B7" w:rsidRDefault="006050E8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257B7">
        <w:tc>
          <w:tcPr>
            <w:tcW w:w="1576" w:type="dxa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257B7">
        <w:trPr>
          <w:trHeight w:val="453"/>
        </w:trPr>
        <w:tc>
          <w:tcPr>
            <w:tcW w:w="1576" w:type="dxa"/>
            <w:vMerge w:val="restart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</w:t>
            </w:r>
            <w:proofErr w:type="gramStart"/>
            <w:r>
              <w:rPr>
                <w:rFonts w:hint="eastAsia"/>
                <w:sz w:val="22"/>
                <w:szCs w:val="22"/>
              </w:rPr>
              <w:t>宸宇川</w:t>
            </w:r>
            <w:proofErr w:type="gramEnd"/>
            <w:r>
              <w:rPr>
                <w:rFonts w:hint="eastAsia"/>
                <w:sz w:val="22"/>
                <w:szCs w:val="22"/>
              </w:rPr>
              <w:t>琦钢结构工程有限公司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rFonts w:hint="eastAsia"/>
                <w:sz w:val="22"/>
                <w:szCs w:val="22"/>
              </w:rPr>
              <w:t>金属结构制造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资质范围内除外）、销售</w:t>
            </w:r>
            <w:bookmarkEnd w:id="18"/>
          </w:p>
        </w:tc>
      </w:tr>
      <w:tr w:rsidR="001257B7">
        <w:trPr>
          <w:trHeight w:val="376"/>
        </w:trPr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仁寿县视高经济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开发区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257B7">
        <w:trPr>
          <w:trHeight w:val="437"/>
        </w:trPr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眉山市仁寿县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视高工业园区视高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大道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段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257B7">
        <w:tc>
          <w:tcPr>
            <w:tcW w:w="9962" w:type="dxa"/>
            <w:gridSpan w:val="6"/>
            <w:shd w:val="clear" w:color="auto" w:fill="D8D8D8" w:themeFill="background1" w:themeFillShade="D8"/>
          </w:tcPr>
          <w:p w:rsidR="001257B7" w:rsidRDefault="006050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257B7">
        <w:tc>
          <w:tcPr>
            <w:tcW w:w="1576" w:type="dxa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</w:t>
            </w:r>
            <w:r>
              <w:rPr>
                <w:rFonts w:hint="eastAsia"/>
                <w:sz w:val="22"/>
                <w:szCs w:val="22"/>
                <w:lang w:val="en-GB"/>
              </w:rPr>
              <w:t>company name &amp; address</w:t>
            </w:r>
          </w:p>
        </w:tc>
        <w:tc>
          <w:tcPr>
            <w:tcW w:w="5013" w:type="dxa"/>
            <w:gridSpan w:val="4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257B7">
        <w:trPr>
          <w:trHeight w:val="387"/>
        </w:trPr>
        <w:tc>
          <w:tcPr>
            <w:tcW w:w="1576" w:type="dxa"/>
            <w:vMerge w:val="restart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Company </w:t>
            </w: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257B7" w:rsidRDefault="0003214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32143">
              <w:rPr>
                <w:rFonts w:cs="Arial"/>
                <w:b/>
                <w:bCs/>
                <w:sz w:val="22"/>
                <w:szCs w:val="16"/>
              </w:rPr>
              <w:lastRenderedPageBreak/>
              <w:t xml:space="preserve">Sichuan Chen Yu </w:t>
            </w:r>
            <w:proofErr w:type="spellStart"/>
            <w:r w:rsidRPr="00032143">
              <w:rPr>
                <w:rFonts w:cs="Arial"/>
                <w:b/>
                <w:bCs/>
                <w:sz w:val="22"/>
                <w:szCs w:val="16"/>
              </w:rPr>
              <w:t>chuan</w:t>
            </w:r>
            <w:proofErr w:type="spellEnd"/>
            <w:r w:rsidRPr="00032143">
              <w:rPr>
                <w:rFonts w:cs="Arial"/>
                <w:b/>
                <w:bCs/>
                <w:sz w:val="22"/>
                <w:szCs w:val="16"/>
              </w:rPr>
              <w:t xml:space="preserve"> qi steel </w:t>
            </w:r>
            <w:r w:rsidRPr="00032143">
              <w:rPr>
                <w:rFonts w:cs="Arial"/>
                <w:b/>
                <w:bCs/>
                <w:sz w:val="22"/>
                <w:szCs w:val="16"/>
              </w:rPr>
              <w:lastRenderedPageBreak/>
              <w:t>structure engineering co., ltd</w:t>
            </w:r>
          </w:p>
        </w:tc>
        <w:tc>
          <w:tcPr>
            <w:tcW w:w="1337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257B7" w:rsidRDefault="0003214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032143">
              <w:rPr>
                <w:sz w:val="22"/>
                <w:szCs w:val="22"/>
              </w:rPr>
              <w:t xml:space="preserve">Metal structure manufacturing (except within the scope of qualification) and </w:t>
            </w:r>
            <w:r w:rsidRPr="00032143">
              <w:rPr>
                <w:sz w:val="22"/>
                <w:szCs w:val="22"/>
              </w:rPr>
              <w:lastRenderedPageBreak/>
              <w:t>sales</w:t>
            </w:r>
          </w:p>
        </w:tc>
      </w:tr>
      <w:tr w:rsidR="001257B7">
        <w:trPr>
          <w:trHeight w:val="446"/>
        </w:trPr>
        <w:tc>
          <w:tcPr>
            <w:tcW w:w="1576" w:type="dxa"/>
            <w:vMerge/>
          </w:tcPr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257B7">
        <w:trPr>
          <w:trHeight w:val="412"/>
        </w:trPr>
        <w:tc>
          <w:tcPr>
            <w:tcW w:w="1576" w:type="dxa"/>
            <w:vMerge w:val="restart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257B7" w:rsidRDefault="0003214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032143">
              <w:rPr>
                <w:rFonts w:cs="Arial"/>
                <w:b/>
                <w:bCs/>
                <w:sz w:val="22"/>
                <w:szCs w:val="16"/>
              </w:rPr>
              <w:t>Renshou</w:t>
            </w:r>
            <w:proofErr w:type="spellEnd"/>
            <w:r w:rsidRPr="00032143">
              <w:rPr>
                <w:rFonts w:cs="Arial"/>
                <w:b/>
                <w:bCs/>
                <w:sz w:val="22"/>
                <w:szCs w:val="16"/>
              </w:rPr>
              <w:t xml:space="preserve"> county </w:t>
            </w:r>
            <w:proofErr w:type="spellStart"/>
            <w:r w:rsidRPr="00032143">
              <w:rPr>
                <w:rFonts w:cs="Arial"/>
                <w:b/>
                <w:bCs/>
                <w:sz w:val="22"/>
                <w:szCs w:val="16"/>
              </w:rPr>
              <w:t>shigao</w:t>
            </w:r>
            <w:proofErr w:type="spellEnd"/>
            <w:r w:rsidRPr="00032143">
              <w:rPr>
                <w:rFonts w:cs="Arial"/>
                <w:b/>
                <w:bCs/>
                <w:sz w:val="22"/>
                <w:szCs w:val="16"/>
              </w:rPr>
              <w:t xml:space="preserve"> economic development zone.</w:t>
            </w:r>
          </w:p>
        </w:tc>
        <w:tc>
          <w:tcPr>
            <w:tcW w:w="1337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257B7">
        <w:trPr>
          <w:trHeight w:val="421"/>
        </w:trPr>
        <w:tc>
          <w:tcPr>
            <w:tcW w:w="1576" w:type="dxa"/>
            <w:vMerge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257B7">
        <w:trPr>
          <w:trHeight w:val="459"/>
        </w:trPr>
        <w:tc>
          <w:tcPr>
            <w:tcW w:w="1576" w:type="dxa"/>
            <w:vMerge w:val="restart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257B7" w:rsidRDefault="0003214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32143">
              <w:rPr>
                <w:rFonts w:cs="Arial"/>
                <w:b/>
                <w:bCs/>
                <w:sz w:val="22"/>
                <w:szCs w:val="16"/>
              </w:rPr>
              <w:t xml:space="preserve">No.4, Section 3, </w:t>
            </w:r>
            <w:proofErr w:type="spellStart"/>
            <w:r w:rsidRPr="00032143">
              <w:rPr>
                <w:rFonts w:cs="Arial"/>
                <w:b/>
                <w:bCs/>
                <w:sz w:val="22"/>
                <w:szCs w:val="16"/>
              </w:rPr>
              <w:t>Shigao</w:t>
            </w:r>
            <w:proofErr w:type="spellEnd"/>
            <w:r w:rsidRPr="00032143">
              <w:rPr>
                <w:rFonts w:cs="Arial"/>
                <w:b/>
                <w:bCs/>
                <w:sz w:val="22"/>
                <w:szCs w:val="16"/>
              </w:rPr>
              <w:t xml:space="preserve"> Avenue, </w:t>
            </w:r>
            <w:proofErr w:type="spellStart"/>
            <w:r w:rsidRPr="00032143">
              <w:rPr>
                <w:rFonts w:cs="Arial"/>
                <w:b/>
                <w:bCs/>
                <w:sz w:val="22"/>
                <w:szCs w:val="16"/>
              </w:rPr>
              <w:t>Shigao</w:t>
            </w:r>
            <w:proofErr w:type="spellEnd"/>
            <w:r w:rsidRPr="00032143">
              <w:rPr>
                <w:rFonts w:cs="Arial"/>
                <w:b/>
                <w:bCs/>
                <w:sz w:val="22"/>
                <w:szCs w:val="16"/>
              </w:rPr>
              <w:t xml:space="preserve"> Industrial Park, </w:t>
            </w:r>
            <w:proofErr w:type="spellStart"/>
            <w:r w:rsidRPr="00032143">
              <w:rPr>
                <w:rFonts w:cs="Arial"/>
                <w:b/>
                <w:bCs/>
                <w:sz w:val="22"/>
                <w:szCs w:val="16"/>
              </w:rPr>
              <w:t>Renshou</w:t>
            </w:r>
            <w:proofErr w:type="spellEnd"/>
            <w:r w:rsidRPr="00032143">
              <w:rPr>
                <w:rFonts w:cs="Arial"/>
                <w:b/>
                <w:bCs/>
                <w:sz w:val="22"/>
                <w:szCs w:val="16"/>
              </w:rPr>
              <w:t xml:space="preserve"> County, </w:t>
            </w:r>
            <w:proofErr w:type="spellStart"/>
            <w:r w:rsidRPr="00032143">
              <w:rPr>
                <w:rFonts w:cs="Arial"/>
                <w:b/>
                <w:bCs/>
                <w:sz w:val="22"/>
                <w:szCs w:val="16"/>
              </w:rPr>
              <w:t>Meishan</w:t>
            </w:r>
            <w:proofErr w:type="spellEnd"/>
            <w:r w:rsidRPr="00032143">
              <w:rPr>
                <w:rFonts w:cs="Arial"/>
                <w:b/>
                <w:bCs/>
                <w:sz w:val="22"/>
                <w:szCs w:val="16"/>
              </w:rPr>
              <w:t xml:space="preserve"> City.</w:t>
            </w:r>
          </w:p>
        </w:tc>
        <w:tc>
          <w:tcPr>
            <w:tcW w:w="1337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257B7">
        <w:trPr>
          <w:trHeight w:val="374"/>
        </w:trPr>
        <w:tc>
          <w:tcPr>
            <w:tcW w:w="1576" w:type="dxa"/>
            <w:vMerge/>
          </w:tcPr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257B7">
        <w:trPr>
          <w:trHeight w:val="90"/>
        </w:trPr>
        <w:tc>
          <w:tcPr>
            <w:tcW w:w="9962" w:type="dxa"/>
            <w:gridSpan w:val="6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257B7">
        <w:tc>
          <w:tcPr>
            <w:tcW w:w="9962" w:type="dxa"/>
            <w:gridSpan w:val="6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257B7">
        <w:trPr>
          <w:trHeight w:val="862"/>
        </w:trPr>
        <w:tc>
          <w:tcPr>
            <w:tcW w:w="1576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257B7" w:rsidRDefault="001257B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257B7" w:rsidRDefault="006050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257B7" w:rsidRDefault="001257B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257B7" w:rsidRDefault="001257B7">
      <w:pPr>
        <w:snapToGrid w:val="0"/>
        <w:spacing w:line="0" w:lineRule="atLeast"/>
        <w:jc w:val="center"/>
        <w:rPr>
          <w:szCs w:val="24"/>
        </w:rPr>
      </w:pPr>
      <w:bookmarkStart w:id="21" w:name="_GoBack"/>
      <w:bookmarkEnd w:id="21"/>
    </w:p>
    <w:sectPr w:rsidR="001257B7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0E8" w:rsidRDefault="006050E8">
      <w:pPr>
        <w:spacing w:after="0" w:line="240" w:lineRule="auto"/>
      </w:pPr>
      <w:r>
        <w:separator/>
      </w:r>
    </w:p>
  </w:endnote>
  <w:endnote w:type="continuationSeparator" w:id="0">
    <w:p w:rsidR="006050E8" w:rsidRDefault="0060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0E8" w:rsidRDefault="006050E8">
      <w:pPr>
        <w:spacing w:after="0" w:line="240" w:lineRule="auto"/>
      </w:pPr>
      <w:r>
        <w:separator/>
      </w:r>
    </w:p>
  </w:footnote>
  <w:footnote w:type="continuationSeparator" w:id="0">
    <w:p w:rsidR="006050E8" w:rsidRDefault="0060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7B7" w:rsidRDefault="006050E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>
            <w:txbxContent>
              <w:p w:rsidR="001257B7" w:rsidRDefault="006050E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57B7" w:rsidRDefault="006050E8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7B7"/>
    <w:rsid w:val="00032143"/>
    <w:rsid w:val="001257B7"/>
    <w:rsid w:val="0060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8C345DA4-E294-42C6-AAFA-DDDAF00B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创昕联合 掌门人</cp:lastModifiedBy>
  <cp:revision>30</cp:revision>
  <cp:lastPrinted>2019-05-13T03:13:00Z</cp:lastPrinted>
  <dcterms:created xsi:type="dcterms:W3CDTF">2016-02-16T02:49:00Z</dcterms:created>
  <dcterms:modified xsi:type="dcterms:W3CDTF">2021-10-16T06:49:00Z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