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0198-2019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石英管厚度</w:t>
            </w:r>
            <w:r>
              <w:rPr>
                <w:rFonts w:hint="eastAsia" w:ascii="Times New Roman" w:hAnsi="Times New Roman" w:cs="Times New Roman"/>
              </w:rPr>
              <w:t>检验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（1~10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lang w:val="en-US" w:eastAsia="zh-CN"/>
              </w:rPr>
              <w:t>）mm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±0.</w:t>
            </w:r>
            <w:r>
              <w:rPr>
                <w:rFonts w:hint="eastAsia"/>
                <w:lang w:val="en-US" w:eastAsia="zh-CN"/>
              </w:rPr>
              <w:t>067</w:t>
            </w:r>
            <w:r>
              <w:rPr>
                <w:rFonts w:hint="eastAsia"/>
                <w:lang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lang w:eastAsia="zh-CN"/>
              </w:rPr>
              <w:t>游标</w:t>
            </w:r>
            <w:r>
              <w:rPr>
                <w:rFonts w:hint="eastAsia"/>
              </w:rPr>
              <w:t>卡尺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eastAsia="zh-CN"/>
              </w:rPr>
              <w:t>编号</w:t>
            </w:r>
            <w:r>
              <w:rPr>
                <w:rFonts w:hint="eastAsia"/>
                <w:sz w:val="24"/>
              </w:rPr>
              <w:t>1407217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t>0-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0mm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±0.03mm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AG/GF01-2019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AOBO/Q.I8.6-02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韩继红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石英管厚度</w:t>
            </w:r>
            <w:r>
              <w:rPr>
                <w:rFonts w:hint="eastAsia"/>
              </w:rPr>
              <w:t>检验</w:t>
            </w:r>
            <w:r>
              <w:rPr>
                <w:rFonts w:hint="eastAsia" w:ascii="宋体" w:hAnsi="宋体"/>
                <w:szCs w:val="21"/>
              </w:rPr>
              <w:t>不确定度评定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石英管厚度</w:t>
            </w:r>
            <w:r>
              <w:rPr>
                <w:rFonts w:hint="eastAsia"/>
              </w:rPr>
              <w:t>检验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石英管厚度</w:t>
            </w:r>
            <w:r>
              <w:rPr>
                <w:rFonts w:hint="eastAsia"/>
              </w:rPr>
              <w:t>检验测量过程</w:t>
            </w:r>
            <w:r>
              <w:rPr>
                <w:rFonts w:hint="eastAsia" w:ascii="Times New Roman" w:hAnsi="Times New Roman"/>
              </w:rPr>
              <w:t>监视统计表》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石英管厚度</w:t>
            </w:r>
            <w:r>
              <w:rPr>
                <w:rFonts w:hint="eastAsia"/>
              </w:rPr>
              <w:t>检验测量过程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、该测量过程不确定度评定方法正确。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、该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该测量过程监视记录，方法正确。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2019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D9767A"/>
    <w:rsid w:val="2815105A"/>
    <w:rsid w:val="433D20E7"/>
    <w:rsid w:val="4EB82622"/>
    <w:rsid w:val="567C2B9B"/>
    <w:rsid w:val="735F0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3</TotalTime>
  <ScaleCrop>false</ScaleCrop>
  <LinksUpToDate>false</LinksUpToDate>
  <CharactersWithSpaces>571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2019-12-13T05:25:05Z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