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10762-2025-Q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276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石家庄市亚加达金属制品有限公司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344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石家庄市亚加达金属制品有限公司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2022-N1QMS-2244880</w:t>
            </w:r>
          </w:p>
        </w:tc>
        <w:tc>
          <w:tcPr>
            <w:tcW w:w="3145" w:type="dxa"/>
            <w:vAlign w:val="center"/>
          </w:tcPr>
          <w:p w14:paraId="1EF07270">
            <w:pPr>
              <w:spacing w:line="360" w:lineRule="exact"/>
              <w:jc w:val="center"/>
              <w:rPr>
                <w:szCs w:val="21"/>
              </w:rPr>
            </w:pPr>
            <w:r>
              <w:t>17.12.03,29.11.04,29.12.00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Q:金属制品（铁丝、金属钉）的生产；刺绳，电焊网，六角网，勾花网，钢板网，砖带网，窗纱，牛栏网，坦克网，防爆墙，护栏，笼子，钢板，钢管的销售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深泽县铁杆村东</w:t>
      </w:r>
    </w:p>
    <w:p w14:paraId="5FB2C4BD">
      <w:pPr>
        <w:spacing w:line="360" w:lineRule="auto"/>
        <w:ind w:firstLine="420" w:firstLineChars="200"/>
      </w:pPr>
      <w:r>
        <w:rPr>
          <w:rFonts w:hint="eastAsia"/>
        </w:rPr>
        <w:t>办公地址：</w:t>
      </w:r>
      <w:r>
        <w:rPr>
          <w:rFonts w:hint="eastAsia"/>
        </w:rPr>
        <w:t>深泽县铁杆村东</w:t>
      </w:r>
    </w:p>
    <w:p w14:paraId="3E2A92FF">
      <w:pPr>
        <w:spacing w:line="360" w:lineRule="auto"/>
        <w:ind w:firstLine="420" w:firstLineChars="200"/>
      </w:pPr>
      <w:r>
        <w:rPr>
          <w:rFonts w:hint="eastAsia"/>
        </w:rPr>
        <w:t>经营地址：</w:t>
      </w:r>
      <w:bookmarkStart w:id="14" w:name="生产地址"/>
      <w:bookmarkEnd w:id="14"/>
      <w:r>
        <w:rPr>
          <w:rFonts w:hint="eastAsia"/>
        </w:rPr>
        <w:t>深泽县铁杆村东</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08:30至2025年06月23日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石家庄市亚加达金属制品有限公司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824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