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035D5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1044-2021</w:t>
      </w:r>
      <w:bookmarkEnd w:id="0"/>
    </w:p>
    <w:p w:rsidR="00D53D3D" w:rsidRPr="003047C2" w:rsidRDefault="00035D5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E4AB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35D5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35D52" w:rsidP="003047C2">
            <w:bookmarkStart w:id="1" w:name="组织名称"/>
            <w:r>
              <w:t>北京清环宜境技术有限公司</w:t>
            </w:r>
            <w:bookmarkEnd w:id="1"/>
          </w:p>
        </w:tc>
      </w:tr>
      <w:tr w:rsidR="00CE4AB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35D5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35D5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E4AB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35D5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35D5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t>材料要求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035D5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035D5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035D5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035D5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035D5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035D5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35D5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35D5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5D5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2A551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5D5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2A551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35D5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35D5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35D5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035D5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035D5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2A5518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035D5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35D5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35D5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t>材料要求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035D5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035D5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058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058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2A5518" w:rsidP="002A55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058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058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058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058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551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0587B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35D5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035D5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035D5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035D5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35D5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35D5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E4AB2" w:rsidTr="00AB42BE">
        <w:trPr>
          <w:trHeight w:val="501"/>
          <w:jc w:val="center"/>
        </w:trPr>
        <w:tc>
          <w:tcPr>
            <w:tcW w:w="675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35D5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35D52" w:rsidP="003047C2">
            <w:pPr>
              <w:rPr>
                <w:color w:val="000000" w:themeColor="text1"/>
              </w:rPr>
            </w:pPr>
            <w:bookmarkStart w:id="3" w:name="_GoBack"/>
            <w:bookmarkEnd w:id="3"/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035D5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35D5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A5518" w:rsidTr="002A5518">
        <w:trPr>
          <w:trHeight w:val="203"/>
          <w:jc w:val="center"/>
        </w:trPr>
        <w:tc>
          <w:tcPr>
            <w:tcW w:w="675" w:type="dxa"/>
            <w:vAlign w:val="center"/>
          </w:tcPr>
          <w:p w:rsidR="002A5518" w:rsidRDefault="002A5518" w:rsidP="003047C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5518" w:rsidRDefault="002A551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A5518" w:rsidRPr="00AE6315" w:rsidRDefault="002A5518" w:rsidP="003047C2">
            <w:pPr>
              <w:rPr>
                <w:color w:val="000000" w:themeColor="text1"/>
              </w:rPr>
            </w:pPr>
            <w:r w:rsidRPr="002A5518">
              <w:rPr>
                <w:rFonts w:hint="eastAsia"/>
                <w:color w:val="000000" w:themeColor="text1"/>
              </w:rPr>
              <w:t>房屋租赁合同</w:t>
            </w:r>
          </w:p>
        </w:tc>
        <w:tc>
          <w:tcPr>
            <w:tcW w:w="1560" w:type="dxa"/>
            <w:vAlign w:val="center"/>
          </w:tcPr>
          <w:p w:rsidR="002A5518" w:rsidRDefault="002A5518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5518" w:rsidRDefault="002A55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A5518" w:rsidRDefault="002A551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518">
              <w:rPr>
                <w:rFonts w:asciiTheme="minorEastAsia" w:hAnsiTheme="minorEastAsia" w:hint="eastAsia"/>
                <w:sz w:val="22"/>
              </w:rPr>
              <w:t>■电子档■纸质邮寄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035D52" w:rsidP="002A5518">
            <w:pPr>
              <w:jc w:val="center"/>
            </w:pPr>
            <w:r>
              <w:rPr>
                <w:rFonts w:hint="eastAsia"/>
              </w:rPr>
              <w:t>2</w:t>
            </w:r>
            <w:r w:rsidR="002A5518">
              <w:t>1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035D5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E4AB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035D52" w:rsidP="002A5518">
            <w:pPr>
              <w:jc w:val="center"/>
            </w:pPr>
            <w:r>
              <w:rPr>
                <w:rFonts w:hint="eastAsia"/>
              </w:rPr>
              <w:t>2</w:t>
            </w:r>
            <w:r w:rsidR="002A5518">
              <w:t>2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E0587B" w:rsidP="003047C2">
            <w:pPr>
              <w:jc w:val="center"/>
            </w:pPr>
          </w:p>
        </w:tc>
      </w:tr>
    </w:tbl>
    <w:p w:rsidR="00D53D3D" w:rsidRDefault="00035D52">
      <w:pPr>
        <w:jc w:val="right"/>
      </w:pPr>
      <w:r>
        <w:rPr>
          <w:rFonts w:hint="eastAsia"/>
        </w:rPr>
        <w:t>可续页</w:t>
      </w:r>
    </w:p>
    <w:p w:rsidR="009C1FEC" w:rsidRDefault="00035D5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7B" w:rsidRDefault="00E0587B">
      <w:r>
        <w:separator/>
      </w:r>
    </w:p>
  </w:endnote>
  <w:endnote w:type="continuationSeparator" w:id="0">
    <w:p w:rsidR="00E0587B" w:rsidRDefault="00E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7B" w:rsidRDefault="00E0587B">
      <w:r>
        <w:separator/>
      </w:r>
    </w:p>
  </w:footnote>
  <w:footnote w:type="continuationSeparator" w:id="0">
    <w:p w:rsidR="00E0587B" w:rsidRDefault="00E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035D5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E0587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035D5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5D5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35D52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E0587B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8A6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EC7C1C" w:tentative="1">
      <w:start w:val="1"/>
      <w:numFmt w:val="lowerLetter"/>
      <w:lvlText w:val="%2)"/>
      <w:lvlJc w:val="left"/>
      <w:pPr>
        <w:ind w:left="840" w:hanging="420"/>
      </w:pPr>
    </w:lvl>
    <w:lvl w:ilvl="2" w:tplc="AF9C6D62" w:tentative="1">
      <w:start w:val="1"/>
      <w:numFmt w:val="lowerRoman"/>
      <w:lvlText w:val="%3."/>
      <w:lvlJc w:val="right"/>
      <w:pPr>
        <w:ind w:left="1260" w:hanging="420"/>
      </w:pPr>
    </w:lvl>
    <w:lvl w:ilvl="3" w:tplc="D77EA42E" w:tentative="1">
      <w:start w:val="1"/>
      <w:numFmt w:val="decimal"/>
      <w:lvlText w:val="%4."/>
      <w:lvlJc w:val="left"/>
      <w:pPr>
        <w:ind w:left="1680" w:hanging="420"/>
      </w:pPr>
    </w:lvl>
    <w:lvl w:ilvl="4" w:tplc="F21A6E30" w:tentative="1">
      <w:start w:val="1"/>
      <w:numFmt w:val="lowerLetter"/>
      <w:lvlText w:val="%5)"/>
      <w:lvlJc w:val="left"/>
      <w:pPr>
        <w:ind w:left="2100" w:hanging="420"/>
      </w:pPr>
    </w:lvl>
    <w:lvl w:ilvl="5" w:tplc="97EE2A4E" w:tentative="1">
      <w:start w:val="1"/>
      <w:numFmt w:val="lowerRoman"/>
      <w:lvlText w:val="%6."/>
      <w:lvlJc w:val="right"/>
      <w:pPr>
        <w:ind w:left="2520" w:hanging="420"/>
      </w:pPr>
    </w:lvl>
    <w:lvl w:ilvl="6" w:tplc="77A8C25A" w:tentative="1">
      <w:start w:val="1"/>
      <w:numFmt w:val="decimal"/>
      <w:lvlText w:val="%7."/>
      <w:lvlJc w:val="left"/>
      <w:pPr>
        <w:ind w:left="2940" w:hanging="420"/>
      </w:pPr>
    </w:lvl>
    <w:lvl w:ilvl="7" w:tplc="761A2974" w:tentative="1">
      <w:start w:val="1"/>
      <w:numFmt w:val="lowerLetter"/>
      <w:lvlText w:val="%8)"/>
      <w:lvlJc w:val="left"/>
      <w:pPr>
        <w:ind w:left="3360" w:hanging="420"/>
      </w:pPr>
    </w:lvl>
    <w:lvl w:ilvl="8" w:tplc="CB92301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AB2"/>
    <w:rsid w:val="00035D52"/>
    <w:rsid w:val="002A5518"/>
    <w:rsid w:val="00AB42BE"/>
    <w:rsid w:val="00CE4AB2"/>
    <w:rsid w:val="00E0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9B1936"/>
  <w15:docId w15:val="{5E45BDFA-C96B-4934-89A6-AD9369D3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251</Words>
  <Characters>1432</Characters>
  <Application>Microsoft Office Word</Application>
  <DocSecurity>0</DocSecurity>
  <Lines>11</Lines>
  <Paragraphs>3</Paragraphs>
  <ScaleCrop>false</ScaleCrop>
  <Company>京东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220</cp:revision>
  <cp:lastPrinted>2018-07-23T06:08:00Z</cp:lastPrinted>
  <dcterms:created xsi:type="dcterms:W3CDTF">2015-10-21T04:04:00Z</dcterms:created>
  <dcterms:modified xsi:type="dcterms:W3CDTF">2021-10-12T06:17:00Z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