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21484-2025-Q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955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苏州极速光学科技有限公司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050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苏州极速光学科技有限公司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2024-N1QMS-1341354</w:t>
            </w:r>
          </w:p>
        </w:tc>
        <w:tc>
          <w:tcPr>
            <w:tcW w:w="3145" w:type="dxa"/>
            <w:vAlign w:val="center"/>
          </w:tcPr>
          <w:p w14:paraId="1EF07270">
            <w:pPr>
              <w:spacing w:line="360" w:lineRule="exact"/>
              <w:jc w:val="center"/>
              <w:rPr>
                <w:szCs w:val="21"/>
              </w:rPr>
            </w:pPr>
            <w:r>
              <w:t>19.05.01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2025年10月12日上午至2025年10月13日下午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 xml:space="preserve">Q:自动化检测设备(金属检测设备，涡流检测设备，螺纹通检测设备）及涡流探伤仪、硬度分选仪的生产 </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苏州高新区御前路5号</w:t>
      </w:r>
    </w:p>
    <w:p w14:paraId="5FB2C4BD">
      <w:pPr>
        <w:spacing w:line="360" w:lineRule="auto"/>
        <w:ind w:firstLine="420" w:firstLineChars="200"/>
      </w:pPr>
      <w:r>
        <w:rPr>
          <w:rFonts w:hint="eastAsia"/>
        </w:rPr>
        <w:t>办公地址：</w:t>
      </w:r>
      <w:r>
        <w:rPr>
          <w:rFonts w:hint="eastAsia"/>
        </w:rPr>
        <w:t>江苏省苏州市高新区枫桥镇御前路5号4号厂房一楼、二楼东半侧</w:t>
      </w:r>
    </w:p>
    <w:p w14:paraId="3E2A92FF">
      <w:pPr>
        <w:spacing w:line="360" w:lineRule="auto"/>
        <w:ind w:firstLine="420" w:firstLineChars="200"/>
      </w:pPr>
      <w:r>
        <w:rPr>
          <w:rFonts w:hint="eastAsia"/>
        </w:rPr>
        <w:t>经营地址：</w:t>
      </w:r>
      <w:bookmarkStart w:id="14" w:name="生产地址"/>
      <w:bookmarkEnd w:id="14"/>
      <w:r>
        <w:rPr>
          <w:rFonts w:hint="eastAsia"/>
        </w:rPr>
        <w:t>江苏省苏州市高新区枫桥镇御前路5号4号厂房一楼、二楼东半侧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2025年10月11日 08:30至2025年10月11日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苏州极速光学科技有限公司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679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