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邯郸市利瑞电动三轮车制造有限公司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赵艳敏、陈文阁、杜堃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098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