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北京地伟图新科技有限公司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北京市平谷区府前西街2号楼南楼522室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北京市平谷区文化南街渔洋大厦713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韩志国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13671292137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bookmarkEnd w:id="1"/>
            <w:r>
              <w:rPr>
                <w:sz w:val="21"/>
                <w:szCs w:val="21"/>
              </w:rPr>
              <w:t>dwtxkjgs@163.com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2" w:name="最高管理者"/>
            <w:bookmarkEnd w:id="2"/>
            <w:r>
              <w:rPr>
                <w:sz w:val="21"/>
                <w:szCs w:val="21"/>
              </w:rPr>
              <w:t>韩志国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3" w:name="管代电话"/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1038-2021-QEO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□FSMS □HACCP  □EnMS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■初次认证第（二）阶段□监督审核 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  <w:vAlign w:val="top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Q：风力发电技术领域内的技术服务（风机蓄能器充氮）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E：风力发电技术领域内的技术服务（风机蓄能器充氮）所涉及场所的相关环境管理活动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O：风力发电技术领域内的技术服务（风机蓄能器充氮）所涉及场所的相关职业健康安全管理活动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1" w:name="审核日期"/>
            <w:r>
              <w:rPr>
                <w:rFonts w:hint="eastAsia"/>
                <w:b/>
                <w:sz w:val="20"/>
              </w:rPr>
              <w:t>2021年10月10日 上午至2021年10月10日 下午</w:t>
            </w:r>
            <w:bookmarkEnd w:id="11"/>
            <w:r>
              <w:rPr>
                <w:rFonts w:hint="eastAsia"/>
                <w:b/>
                <w:sz w:val="20"/>
              </w:rPr>
              <w:t>(共</w:t>
            </w:r>
            <w:bookmarkStart w:id="12" w:name="审核天数"/>
            <w:r>
              <w:rPr>
                <w:rFonts w:hint="eastAsia"/>
                <w:b/>
                <w:sz w:val="20"/>
              </w:rPr>
              <w:t>1.0</w:t>
            </w:r>
            <w:bookmarkEnd w:id="1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E:34.06.00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2019-N1OHSMS-1218164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于立秋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2021-N1QMS-3084028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2020-N1EMS-5084028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2021-N1OHSMS-3084028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18614070905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FF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2021.10.9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2021.10.10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含员工代表</w:t>
            </w:r>
          </w:p>
        </w:tc>
        <w:tc>
          <w:tcPr>
            <w:tcW w:w="30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/>
                <w:sz w:val="21"/>
                <w:szCs w:val="21"/>
              </w:rPr>
              <w:t>问题整改情况的确认；事故事件及起处理情况，质量、环境安全监测情况、使用情况等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FF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1"/>
                <w:szCs w:val="21"/>
              </w:rPr>
              <w:t>:4.1/4.2/4.3/4.4/5.1/5.2/5.3/6.1.1/6.1.4/6.2/7.1/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1"/>
                <w:szCs w:val="21"/>
              </w:rPr>
              <w:t>9.3/10.1/10.3</w:t>
            </w:r>
          </w:p>
          <w:p>
            <w:pPr>
              <w:rPr>
                <w:rFonts w:hint="default" w:ascii="宋体" w:hAnsi="宋体" w:eastAsia="宋体" w:cs="Times New Roman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1"/>
                <w:szCs w:val="21"/>
              </w:rPr>
              <w:t>S: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1"/>
                <w:szCs w:val="21"/>
                <w:lang w:val="en-US" w:eastAsia="zh-CN"/>
              </w:rPr>
              <w:t>5.4</w:t>
            </w:r>
          </w:p>
          <w:p>
            <w:pPr>
              <w:spacing w:line="300" w:lineRule="exact"/>
              <w:jc w:val="left"/>
            </w:pP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Times New Roman"/>
                <w:b/>
                <w:bCs/>
                <w:color w:val="0000FF"/>
                <w:sz w:val="21"/>
                <w:szCs w:val="21"/>
                <w:lang w:val="en-US" w:eastAsia="zh-CN"/>
              </w:rPr>
              <w:t>C审核ES：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1"/>
                <w:szCs w:val="21"/>
              </w:rPr>
              <w:t>:5.3/6.1.2/6.1.1/6.1.3/6.2/7.2/7.3/7.4/7.5/8.1/8.2/9.2/10.1/10.2/6.1.3/9.1.1/9.1.2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B审核Q：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Q:5.3/6.1/6.2/7.1.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/7.2/7.3/7.4/7.5/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8.2/8.4/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9.1.3/9.2/10.2</w:t>
            </w:r>
          </w:p>
          <w:p>
            <w:pPr>
              <w:spacing w:line="300" w:lineRule="exact"/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0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生产和服务提供的控制；标识和可追溯性；产品防护；变更的控制；产品和服务的放行；不合格输出的控制；环境因素、危险源辨识、风险评价和控制措施的确定；应急准备和响应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Q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5.3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6.2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/7.1.3/7.1.4/7.1.5/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8.1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/8.3/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8.5/8.6/8.7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10.2</w:t>
            </w:r>
          </w:p>
          <w:p>
            <w:pPr>
              <w:spacing w:line="300" w:lineRule="exact"/>
              <w:jc w:val="both"/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:5.3/6.1.2/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6.1.3/6.2/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8.1/8.2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/10.2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15:30-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bookmarkStart w:id="13" w:name="_GoBack"/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12：00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-12：30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/>
    <w:bookmarkEnd w:id="13"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AF4579"/>
    <w:rsid w:val="187A0398"/>
    <w:rsid w:val="32282447"/>
    <w:rsid w:val="37E314E9"/>
    <w:rsid w:val="3A5F0B56"/>
    <w:rsid w:val="3FD617DE"/>
    <w:rsid w:val="4DF51004"/>
    <w:rsid w:val="614B7C05"/>
    <w:rsid w:val="76E85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2021-10-13T09:08:51Z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