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深圳市云中鹤科技股份有限公司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21539-2025-QE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深圳市南山区南山街道商华路2号阳光科创中心B座19楼1901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广东省深圳市南山区南山街道商华路2号阳光科创中心B座19楼1901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18704622981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zhouwei@yunzhonghe.com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2025年10月16日 08:30至2025年10月16日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E:资质范围内电子商务管理服务所涉及场所的相关环境管理活动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Q:资质范围内电子商务管理服务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E:29.12.00,33.03.01,Q:29.12.00,33.03.01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29.12.00,33.03.01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13922249040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29.12.00,33.03.01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2633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郭宣丽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1656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