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bookmarkStart w:id="2" w:name="_GoBack"/>
      <w:bookmarkEnd w:id="2"/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szCs w:val="21"/>
        </w:rPr>
        <w:t xml:space="preserve"> </w:t>
      </w:r>
      <w:r>
        <w:rPr>
          <w:color w:val="FF0000"/>
          <w:szCs w:val="21"/>
        </w:rPr>
        <w:t>美</w:t>
      </w:r>
      <w:r>
        <w:rPr>
          <w:rFonts w:hint="eastAsia"/>
          <w:color w:val="FF0000"/>
          <w:szCs w:val="21"/>
        </w:rPr>
        <w:t>而</w:t>
      </w:r>
      <w:r>
        <w:rPr>
          <w:color w:val="FF0000"/>
          <w:szCs w:val="21"/>
        </w:rPr>
        <w:t>特智能后勤服务有限公司</w:t>
      </w:r>
      <w:bookmarkEnd w:id="0"/>
      <w:r>
        <w:rPr>
          <w:rFonts w:hint="eastAsia"/>
          <w:b/>
          <w:color w:val="FF0000"/>
          <w:szCs w:val="21"/>
        </w:rPr>
        <w:tab/>
      </w:r>
      <w:r>
        <w:rPr>
          <w:rFonts w:hint="eastAsia"/>
          <w:b/>
          <w:color w:val="FF0000"/>
          <w:szCs w:val="21"/>
        </w:rPr>
        <w:tab/>
      </w:r>
      <w:r>
        <w:rPr>
          <w:rFonts w:hint="eastAsia"/>
          <w:b/>
          <w:color w:val="FF0000"/>
          <w:szCs w:val="21"/>
        </w:rPr>
        <w:tab/>
      </w:r>
      <w:r>
        <w:rPr>
          <w:rFonts w:hint="eastAsia"/>
          <w:b/>
          <w:color w:val="FF0000"/>
          <w:szCs w:val="21"/>
        </w:rPr>
        <w:tab/>
      </w:r>
      <w:r>
        <w:rPr>
          <w:rFonts w:hint="eastAsia"/>
          <w:b/>
          <w:color w:val="FF0000"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sz w:val="20"/>
        </w:rPr>
        <w:t xml:space="preserve"> 0336-2020-F-2021</w:t>
      </w:r>
      <w:bookmarkEnd w:id="1"/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餐饮服务（热食类食品制售）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color w:val="FF0000"/>
                <w:sz w:val="20"/>
              </w:rPr>
            </w:pPr>
            <w:r>
              <w:rPr>
                <w:rFonts w:hint="eastAsia" w:cs="Arial" w:eastAsiaTheme="minorEastAsia"/>
                <w:color w:val="FF0000"/>
                <w:szCs w:val="21"/>
              </w:rPr>
              <w:t>位于安徽合肥市包河区屯溪路435号省卫生健康委员会地下车库一层的合</w:t>
            </w:r>
            <w:r>
              <w:rPr>
                <w:rFonts w:cs="Arial" w:eastAsiaTheme="minorEastAsia"/>
                <w:color w:val="FF0000"/>
                <w:szCs w:val="21"/>
              </w:rPr>
              <w:t>肥</w:t>
            </w:r>
            <w:r>
              <w:rPr>
                <w:color w:val="FF0000"/>
                <w:szCs w:val="21"/>
              </w:rPr>
              <w:t>美</w:t>
            </w:r>
            <w:r>
              <w:rPr>
                <w:rFonts w:hint="eastAsia"/>
                <w:color w:val="FF0000"/>
                <w:szCs w:val="21"/>
              </w:rPr>
              <w:t>而</w:t>
            </w:r>
            <w:r>
              <w:rPr>
                <w:color w:val="FF0000"/>
                <w:szCs w:val="21"/>
              </w:rPr>
              <w:t>特</w:t>
            </w:r>
            <w:r>
              <w:rPr>
                <w:rFonts w:hint="eastAsia"/>
                <w:color w:val="FF0000"/>
                <w:szCs w:val="21"/>
              </w:rPr>
              <w:t>物</w:t>
            </w:r>
            <w:r>
              <w:rPr>
                <w:color w:val="FF0000"/>
                <w:szCs w:val="21"/>
              </w:rPr>
              <w:t>业服务有限公司</w:t>
            </w:r>
            <w:r>
              <w:rPr>
                <w:rFonts w:hint="eastAsia"/>
                <w:color w:val="FF0000"/>
                <w:szCs w:val="21"/>
              </w:rPr>
              <w:t>屯</w:t>
            </w:r>
            <w:r>
              <w:rPr>
                <w:color w:val="FF0000"/>
                <w:szCs w:val="21"/>
              </w:rPr>
              <w:t>溪路分公司</w:t>
            </w:r>
            <w:r>
              <w:rPr>
                <w:rFonts w:hint="eastAsia" w:cs="Arial" w:eastAsiaTheme="minorEastAsia"/>
                <w:color w:val="FF0000"/>
                <w:szCs w:val="21"/>
              </w:rPr>
              <w:t>的餐饮管理服务（热食类食品制售）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美尔特智能后勤服务有限公司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  <w:r>
              <w:rPr>
                <w:color w:val="FF0000"/>
                <w:szCs w:val="21"/>
              </w:rPr>
              <w:t>美</w:t>
            </w:r>
            <w:r>
              <w:rPr>
                <w:rFonts w:hint="eastAsia"/>
                <w:color w:val="FF0000"/>
                <w:szCs w:val="21"/>
              </w:rPr>
              <w:t>而</w:t>
            </w:r>
            <w:r>
              <w:rPr>
                <w:color w:val="FF0000"/>
                <w:szCs w:val="21"/>
              </w:rPr>
              <w:t>特智能后勤服务有限公司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1）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无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邝</w:t>
            </w:r>
            <w:r>
              <w:rPr>
                <w:b/>
                <w:szCs w:val="21"/>
              </w:rPr>
              <w:t>柏臣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2021.10.</w:t>
            </w:r>
            <w:r>
              <w:rPr>
                <w:b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</w:t>
            </w:r>
            <w:r>
              <w:rPr>
                <w:rFonts w:hint="eastAsia"/>
                <w:szCs w:val="21"/>
                <w:lang w:val="en-US" w:eastAsia="zh-CN"/>
              </w:rPr>
              <w:t>2021.10.14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2021.10.14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5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BSOKnM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02"/>
    <w:rsid w:val="00162F7C"/>
    <w:rsid w:val="00173FF2"/>
    <w:rsid w:val="002B5A02"/>
    <w:rsid w:val="004B3728"/>
    <w:rsid w:val="005170FB"/>
    <w:rsid w:val="006528AB"/>
    <w:rsid w:val="006C52A4"/>
    <w:rsid w:val="007A0164"/>
    <w:rsid w:val="0089394E"/>
    <w:rsid w:val="008A6532"/>
    <w:rsid w:val="008F7B31"/>
    <w:rsid w:val="00B06200"/>
    <w:rsid w:val="00B8248D"/>
    <w:rsid w:val="00D52552"/>
    <w:rsid w:val="00DD6847"/>
    <w:rsid w:val="00FD6E52"/>
    <w:rsid w:val="029B0FF4"/>
    <w:rsid w:val="06181554"/>
    <w:rsid w:val="0B436AD4"/>
    <w:rsid w:val="0C7F6C03"/>
    <w:rsid w:val="0CE2113F"/>
    <w:rsid w:val="1CA54FFE"/>
    <w:rsid w:val="1E4F7702"/>
    <w:rsid w:val="28D51929"/>
    <w:rsid w:val="2A3356A6"/>
    <w:rsid w:val="2D0C7F5B"/>
    <w:rsid w:val="2D1A47BE"/>
    <w:rsid w:val="379E3615"/>
    <w:rsid w:val="379F2CD5"/>
    <w:rsid w:val="3A513BB5"/>
    <w:rsid w:val="4C180303"/>
    <w:rsid w:val="4C1B212B"/>
    <w:rsid w:val="4D30556A"/>
    <w:rsid w:val="52CF3A5D"/>
    <w:rsid w:val="54A0123F"/>
    <w:rsid w:val="558368F0"/>
    <w:rsid w:val="71EA47AF"/>
    <w:rsid w:val="7CCF23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94</Words>
  <Characters>538</Characters>
  <Lines>4</Lines>
  <Paragraphs>1</Paragraphs>
  <TotalTime>1</TotalTime>
  <ScaleCrop>false</ScaleCrop>
  <LinksUpToDate>false</LinksUpToDate>
  <CharactersWithSpaces>631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lee</cp:lastModifiedBy>
  <cp:lastPrinted>2016-01-28T05:47:00Z</cp:lastPrinted>
  <dcterms:modified xsi:type="dcterms:W3CDTF">2021-10-14T06:32:23Z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0865F553431947FEB891648538EB6529</vt:lpwstr>
  </property>
  <property fmtid="{D5CDD505-2E9C-101B-9397-08002B2CF9AE}" pid="4" name="KSOProductBuildVer">
    <vt:lpwstr>2052-11.1.0.10700</vt:lpwstr>
  </property>
</Properties>
</file>