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CF" w:rsidRDefault="00302AFC">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90"/>
        <w:gridCol w:w="1301"/>
      </w:tblGrid>
      <w:tr w:rsidR="00CB46CF">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spacing w:before="120"/>
              <w:jc w:val="center"/>
              <w:rPr>
                <w:sz w:val="24"/>
                <w:szCs w:val="24"/>
              </w:rPr>
            </w:pPr>
            <w:r>
              <w:rPr>
                <w:rFonts w:hint="eastAsia"/>
                <w:sz w:val="24"/>
                <w:szCs w:val="24"/>
              </w:rPr>
              <w:t>过程与活动、</w:t>
            </w:r>
          </w:p>
          <w:p w:rsidR="00CB46CF" w:rsidRDefault="00302AF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涉及</w:t>
            </w:r>
          </w:p>
          <w:p w:rsidR="00CB46CF" w:rsidRDefault="00302AFC">
            <w:r>
              <w:rPr>
                <w:rFonts w:hint="eastAsia"/>
                <w:sz w:val="24"/>
                <w:szCs w:val="24"/>
              </w:rPr>
              <w:t>条款</w:t>
            </w:r>
          </w:p>
        </w:tc>
        <w:tc>
          <w:tcPr>
            <w:tcW w:w="10290" w:type="dxa"/>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主管领导：冉琼，陪同人员：汪小波</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判定</w:t>
            </w:r>
          </w:p>
        </w:tc>
      </w:tr>
      <w:tr w:rsidR="00CB46CF">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10290" w:type="dxa"/>
            <w:tcBorders>
              <w:top w:val="single" w:sz="4" w:space="0" w:color="auto"/>
              <w:left w:val="single" w:sz="4" w:space="0" w:color="auto"/>
              <w:bottom w:val="single" w:sz="4" w:space="0" w:color="auto"/>
              <w:right w:val="single" w:sz="4" w:space="0" w:color="auto"/>
            </w:tcBorders>
            <w:vAlign w:val="center"/>
          </w:tcPr>
          <w:p w:rsidR="00CB46CF" w:rsidRDefault="00302AFC">
            <w:pPr>
              <w:spacing w:before="120"/>
            </w:pPr>
            <w:r>
              <w:rPr>
                <w:rFonts w:hint="eastAsia"/>
                <w:sz w:val="24"/>
                <w:szCs w:val="24"/>
              </w:rPr>
              <w:t>审核员：冉景洲，审核时间：</w:t>
            </w:r>
            <w:r>
              <w:rPr>
                <w:rFonts w:hint="eastAsia"/>
                <w:sz w:val="24"/>
                <w:szCs w:val="24"/>
              </w:rPr>
              <w:t>2021</w:t>
            </w:r>
            <w:r>
              <w:rPr>
                <w:rFonts w:hint="eastAsia"/>
                <w:sz w:val="24"/>
                <w:szCs w:val="24"/>
              </w:rPr>
              <w:t>年</w:t>
            </w:r>
            <w:r>
              <w:rPr>
                <w:rFonts w:hint="eastAsia"/>
                <w:sz w:val="24"/>
                <w:szCs w:val="24"/>
              </w:rPr>
              <w:t>10</w:t>
            </w:r>
            <w:r>
              <w:rPr>
                <w:rFonts w:hint="eastAsia"/>
                <w:sz w:val="24"/>
                <w:szCs w:val="24"/>
              </w:rPr>
              <w:t>月</w:t>
            </w:r>
            <w:r>
              <w:rPr>
                <w:rFonts w:hint="eastAsia"/>
                <w:sz w:val="24"/>
                <w:szCs w:val="24"/>
              </w:rPr>
              <w:t>6</w:t>
            </w:r>
            <w:r>
              <w:rPr>
                <w:rFonts w:hint="eastAsia"/>
                <w:sz w:val="24"/>
                <w:szCs w:val="24"/>
              </w:rPr>
              <w:t>日</w:t>
            </w:r>
          </w:p>
        </w:tc>
        <w:tc>
          <w:tcPr>
            <w:tcW w:w="130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rPr>
                <w:sz w:val="24"/>
                <w:szCs w:val="24"/>
              </w:rPr>
            </w:pPr>
          </w:p>
        </w:tc>
      </w:tr>
      <w:tr w:rsidR="00CB46CF">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10290" w:type="dxa"/>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审核条款：</w:t>
            </w:r>
          </w:p>
        </w:tc>
        <w:tc>
          <w:tcPr>
            <w:tcW w:w="130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rPr>
                <w:sz w:val="24"/>
                <w:szCs w:val="24"/>
              </w:rPr>
            </w:pPr>
          </w:p>
        </w:tc>
      </w:tr>
      <w:tr w:rsidR="00CB46CF">
        <w:trPr>
          <w:trHeight w:val="1255"/>
        </w:trPr>
        <w:tc>
          <w:tcPr>
            <w:tcW w:w="2161"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组织及其环境;</w:t>
            </w:r>
          </w:p>
          <w:p w:rsidR="00CB46CF" w:rsidRDefault="00302AFC">
            <w:pPr>
              <w:rPr>
                <w:rFonts w:ascii="宋体" w:hAnsi="宋体" w:cs="宋体"/>
                <w:szCs w:val="21"/>
              </w:rPr>
            </w:pPr>
            <w:r>
              <w:rPr>
                <w:rFonts w:ascii="宋体" w:hAnsi="宋体" w:cs="宋体" w:hint="eastAsia"/>
                <w:szCs w:val="21"/>
              </w:rPr>
              <w:t>相关方需求与期望;</w:t>
            </w:r>
          </w:p>
          <w:p w:rsidR="00CB46CF" w:rsidRDefault="00302AFC">
            <w:pPr>
              <w:rPr>
                <w:rFonts w:ascii="宋体" w:hAnsi="宋体" w:cs="宋体"/>
                <w:szCs w:val="21"/>
              </w:rPr>
            </w:pPr>
            <w:r>
              <w:rPr>
                <w:rFonts w:ascii="宋体" w:hAnsi="宋体" w:cs="宋体" w:hint="eastAsia"/>
                <w:szCs w:val="21"/>
              </w:rPr>
              <w:t>确定体系范围;</w:t>
            </w:r>
          </w:p>
          <w:p w:rsidR="00CB46CF" w:rsidRDefault="00302AFC">
            <w:pPr>
              <w:rPr>
                <w:rFonts w:ascii="宋体" w:hAnsi="宋体" w:cs="宋体"/>
                <w:szCs w:val="21"/>
              </w:rPr>
            </w:pPr>
            <w:r>
              <w:rPr>
                <w:rFonts w:ascii="宋体" w:hAnsi="宋体" w:cs="宋体" w:hint="eastAsia"/>
                <w:szCs w:val="21"/>
              </w:rPr>
              <w:t>体系及其过程;</w:t>
            </w:r>
          </w:p>
          <w:p w:rsidR="00CB46CF" w:rsidRDefault="00302AFC">
            <w:pPr>
              <w:rPr>
                <w:rFonts w:ascii="宋体" w:hAnsi="宋体" w:cs="宋体"/>
                <w:szCs w:val="21"/>
              </w:rPr>
            </w:pPr>
            <w:r>
              <w:rPr>
                <w:rFonts w:ascii="宋体" w:hAnsi="宋体" w:cs="宋体" w:hint="eastAsia"/>
                <w:szCs w:val="21"/>
              </w:rPr>
              <w:t>总要求</w:t>
            </w:r>
          </w:p>
          <w:p w:rsidR="00CB46CF" w:rsidRDefault="00CB46CF"/>
        </w:tc>
        <w:tc>
          <w:tcPr>
            <w:tcW w:w="960"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rPr>
                <w:rFonts w:ascii="宋体" w:hAnsi="宋体" w:cs="宋体"/>
                <w:szCs w:val="21"/>
              </w:rPr>
            </w:pPr>
            <w:r>
              <w:rPr>
                <w:rFonts w:ascii="宋体" w:hAnsi="宋体" w:cs="宋体" w:hint="eastAsia"/>
                <w:szCs w:val="21"/>
              </w:rPr>
              <w:t>QE:4.1;4.2;4.3;4.4</w:t>
            </w:r>
          </w:p>
          <w:p w:rsidR="00CB46CF" w:rsidRDefault="00CB46CF"/>
        </w:tc>
        <w:tc>
          <w:tcPr>
            <w:tcW w:w="1029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rsidR="00CB46CF" w:rsidRDefault="00302AFC">
            <w:pPr>
              <w:rPr>
                <w:rFonts w:ascii="宋体" w:hAnsi="宋体" w:cs="宋体"/>
                <w:szCs w:val="21"/>
              </w:rPr>
            </w:pPr>
            <w:r>
              <w:rPr>
                <w:rFonts w:ascii="宋体" w:hAnsi="宋体" w:cs="宋体" w:hint="eastAsia"/>
                <w:szCs w:val="21"/>
              </w:rPr>
              <w:t>对公司不利的内、外部因素有：市场竞争非常激烈，资源、能源较大消耗。</w:t>
            </w:r>
          </w:p>
          <w:p w:rsidR="00CB46CF" w:rsidRDefault="00302AFC">
            <w:pPr>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CB46CF" w:rsidRDefault="00302AFC">
            <w:pPr>
              <w:rPr>
                <w:rFonts w:ascii="宋体" w:hAnsi="宋体" w:cs="宋体"/>
                <w:szCs w:val="21"/>
              </w:rPr>
            </w:pPr>
            <w:r>
              <w:rPr>
                <w:rFonts w:ascii="宋体" w:hAnsi="宋体" w:cs="宋体" w:hint="eastAsia"/>
                <w:szCs w:val="21"/>
              </w:rPr>
              <w:t>抽查关于内、外部环境评审记录2份，记录清晰。</w:t>
            </w:r>
          </w:p>
          <w:p w:rsidR="00CB46CF" w:rsidRDefault="00302AFC">
            <w:pPr>
              <w:rPr>
                <w:rFonts w:ascii="宋体" w:hAnsi="宋体" w:cs="宋体"/>
                <w:szCs w:val="21"/>
              </w:rPr>
            </w:pPr>
            <w:r>
              <w:rPr>
                <w:rFonts w:ascii="宋体" w:hAnsi="宋体" w:cs="宋体" w:hint="eastAsia"/>
                <w:szCs w:val="21"/>
              </w:rPr>
              <w:t>公司确定的相关方有员工、股东、银行、质量技术监督局、供应商、客户等。</w:t>
            </w:r>
          </w:p>
          <w:p w:rsidR="00CB46CF" w:rsidRDefault="00302AFC">
            <w:pPr>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CB46CF" w:rsidRDefault="00302AFC">
            <w:pPr>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CB46CF" w:rsidRDefault="00302AFC">
            <w:pPr>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CB46CF" w:rsidRDefault="00302AFC">
            <w:pPr>
              <w:rPr>
                <w:rFonts w:ascii="宋体" w:hAnsi="宋体" w:cs="宋体"/>
                <w:szCs w:val="21"/>
              </w:rPr>
            </w:pPr>
            <w:r>
              <w:rPr>
                <w:rFonts w:ascii="宋体" w:hAnsi="宋体" w:cs="宋体" w:hint="eastAsia"/>
                <w:szCs w:val="21"/>
              </w:rPr>
              <w:lastRenderedPageBreak/>
              <w:t>公司管理体系的范围是：</w:t>
            </w:r>
          </w:p>
          <w:p w:rsidR="00CB46CF" w:rsidRDefault="00302AFC">
            <w:pPr>
              <w:rPr>
                <w:rFonts w:ascii="宋体" w:hAnsi="宋体"/>
                <w:szCs w:val="21"/>
              </w:rPr>
            </w:pPr>
            <w:r>
              <w:rPr>
                <w:rFonts w:ascii="宋体" w:hAnsi="宋体"/>
                <w:b/>
                <w:szCs w:val="21"/>
              </w:rPr>
              <w:t>QMS</w:t>
            </w:r>
            <w:r>
              <w:rPr>
                <w:rFonts w:ascii="宋体" w:hAnsi="宋体" w:hint="eastAsia"/>
                <w:b/>
                <w:szCs w:val="21"/>
              </w:rPr>
              <w:t>:</w:t>
            </w:r>
            <w:r>
              <w:rPr>
                <w:rFonts w:hint="eastAsia"/>
                <w:sz w:val="20"/>
              </w:rPr>
              <w:t>制冷设备的安装（限资质范围内）、销售</w:t>
            </w:r>
            <w:r>
              <w:rPr>
                <w:rFonts w:ascii="宋体" w:hAnsi="宋体" w:hint="eastAsia"/>
                <w:szCs w:val="21"/>
              </w:rPr>
              <w:t>。</w:t>
            </w:r>
          </w:p>
          <w:p w:rsidR="00CB46CF" w:rsidRDefault="00302AFC">
            <w:pPr>
              <w:rPr>
                <w:rFonts w:ascii="宋体" w:hAnsi="宋体"/>
                <w:b/>
              </w:rPr>
            </w:pPr>
            <w:r>
              <w:rPr>
                <w:rFonts w:ascii="宋体" w:hAnsi="宋体"/>
                <w:b/>
                <w:szCs w:val="21"/>
              </w:rPr>
              <w:t>EMS</w:t>
            </w:r>
            <w:r>
              <w:rPr>
                <w:rFonts w:ascii="宋体" w:hAnsi="宋体" w:hint="eastAsia"/>
                <w:b/>
                <w:szCs w:val="21"/>
              </w:rPr>
              <w:t>:</w:t>
            </w:r>
            <w:r>
              <w:rPr>
                <w:rFonts w:hint="eastAsia"/>
                <w:sz w:val="20"/>
              </w:rPr>
              <w:t>制冷设备的安装（限资质范围内）、销售</w:t>
            </w:r>
            <w:r>
              <w:rPr>
                <w:sz w:val="20"/>
              </w:rPr>
              <w:t>及其所涉及场所的相关环境管理活动</w:t>
            </w:r>
            <w:r>
              <w:rPr>
                <w:rFonts w:ascii="宋体" w:hAnsi="宋体" w:hint="eastAsia"/>
                <w:szCs w:val="21"/>
              </w:rPr>
              <w:t>。</w:t>
            </w:r>
          </w:p>
          <w:p w:rsidR="00CB46CF" w:rsidRDefault="00302AFC">
            <w:pPr>
              <w:pStyle w:val="a0"/>
              <w:rPr>
                <w:rFonts w:asciiTheme="minorEastAsia" w:eastAsiaTheme="minorEastAsia" w:hAnsiTheme="minorEastAsia"/>
                <w:sz w:val="20"/>
              </w:rPr>
            </w:pPr>
            <w:r>
              <w:rPr>
                <w:rFonts w:hint="eastAsia"/>
                <w:sz w:val="20"/>
              </w:rPr>
              <w:t>受审核方地址</w:t>
            </w:r>
            <w:r>
              <w:rPr>
                <w:rFonts w:asciiTheme="minorEastAsia" w:eastAsiaTheme="minorEastAsia" w:hAnsiTheme="minorEastAsia" w:hint="eastAsia"/>
                <w:sz w:val="20"/>
              </w:rPr>
              <w:t>：重庆市九龙坡区华岩镇民盛路39号14幢附15号。</w:t>
            </w:r>
          </w:p>
          <w:p w:rsidR="00CB46CF" w:rsidRDefault="00302AFC">
            <w:pPr>
              <w:pStyle w:val="a0"/>
              <w:rPr>
                <w:rFonts w:asciiTheme="minorEastAsia" w:eastAsiaTheme="minorEastAsia" w:hAnsiTheme="minorEastAsia"/>
                <w:sz w:val="20"/>
              </w:rPr>
            </w:pPr>
            <w:r>
              <w:rPr>
                <w:rFonts w:asciiTheme="minorEastAsia" w:eastAsiaTheme="minorEastAsia" w:hAnsiTheme="minorEastAsia" w:hint="eastAsia"/>
                <w:sz w:val="20"/>
              </w:rPr>
              <w:t>临时场所地址：重庆市两江新区蔡家组团嘉运大道99号</w:t>
            </w:r>
          </w:p>
          <w:p w:rsidR="00CB46CF" w:rsidRDefault="00302AFC">
            <w:pPr>
              <w:rPr>
                <w:rFonts w:ascii="宋体" w:hAnsi="宋体" w:cs="宋体"/>
                <w:szCs w:val="21"/>
              </w:rPr>
            </w:pPr>
            <w:r>
              <w:rPr>
                <w:rFonts w:ascii="宋体" w:hAnsi="宋体" w:cs="宋体" w:hint="eastAsia"/>
                <w:szCs w:val="21"/>
              </w:rPr>
              <w:t>公司QMS不适用（即删减）条款：8.3；删减理由：由于公司所有服务活动均按照国家或行业的相关规定及顾客要求实施，不存在设计和开发活动，故GB/T19001-2016标准中第8.3条款对本公司不适用，不影响公司满足顾客和法律法规要求的能力和责任。</w:t>
            </w:r>
          </w:p>
          <w:p w:rsidR="00CB46CF" w:rsidRDefault="00302AFC">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45001-2020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529"/>
        </w:trPr>
        <w:tc>
          <w:tcPr>
            <w:tcW w:w="2161"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lastRenderedPageBreak/>
              <w:t>领导作用与承诺</w:t>
            </w:r>
          </w:p>
          <w:p w:rsidR="00CB46CF" w:rsidRDefault="00CB46CF"/>
        </w:tc>
        <w:tc>
          <w:tcPr>
            <w:tcW w:w="960" w:type="dxa"/>
            <w:tcBorders>
              <w:top w:val="single" w:sz="4" w:space="0" w:color="auto"/>
              <w:left w:val="single" w:sz="4" w:space="0" w:color="auto"/>
              <w:bottom w:val="single" w:sz="4" w:space="0" w:color="auto"/>
              <w:right w:val="single" w:sz="4" w:space="0" w:color="auto"/>
            </w:tcBorders>
          </w:tcPr>
          <w:p w:rsidR="00CB46CF" w:rsidRDefault="00302AFC" w:rsidP="00302AFC">
            <w:pPr>
              <w:jc w:val="left"/>
              <w:rPr>
                <w:b/>
                <w:szCs w:val="21"/>
              </w:rPr>
            </w:pPr>
            <w:r>
              <w:rPr>
                <w:rFonts w:ascii="宋体" w:hAnsi="宋体" w:cs="宋体" w:hint="eastAsia"/>
                <w:szCs w:val="21"/>
              </w:rPr>
              <w:t>QE5.1</w:t>
            </w:r>
          </w:p>
        </w:tc>
        <w:tc>
          <w:tcPr>
            <w:tcW w:w="10290" w:type="dxa"/>
            <w:tcBorders>
              <w:top w:val="single" w:sz="4" w:space="0" w:color="auto"/>
              <w:left w:val="single" w:sz="4" w:space="0" w:color="auto"/>
              <w:bottom w:val="single" w:sz="4" w:space="0" w:color="auto"/>
              <w:right w:val="single" w:sz="4" w:space="0" w:color="auto"/>
            </w:tcBorders>
          </w:tcPr>
          <w:p w:rsidR="00CB46CF" w:rsidRDefault="00302AFC">
            <w:pPr>
              <w:spacing w:line="400" w:lineRule="exact"/>
              <w:jc w:val="left"/>
              <w:rPr>
                <w:rFonts w:ascii="宋体" w:hAnsi="宋体" w:cs="宋体"/>
                <w:szCs w:val="21"/>
              </w:rPr>
            </w:pPr>
            <w:r>
              <w:rPr>
                <w:rFonts w:ascii="宋体" w:hAnsi="宋体" w:cs="宋体" w:hint="eastAsia"/>
                <w:szCs w:val="21"/>
              </w:rPr>
              <w:t>总经理：冉琼；管代：汪小波</w:t>
            </w:r>
          </w:p>
          <w:p w:rsidR="00CB46CF" w:rsidRDefault="00302AFC">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CB46CF" w:rsidRDefault="00302AFC">
            <w:pPr>
              <w:spacing w:line="400" w:lineRule="exact"/>
              <w:jc w:val="left"/>
              <w:rPr>
                <w:rFonts w:ascii="宋体" w:hAnsi="宋体" w:cs="宋体"/>
                <w:szCs w:val="21"/>
              </w:rPr>
            </w:pPr>
            <w:r>
              <w:rPr>
                <w:rFonts w:ascii="宋体" w:hAnsi="宋体" w:cs="宋体" w:hint="eastAsia"/>
                <w:szCs w:val="21"/>
              </w:rPr>
              <w:lastRenderedPageBreak/>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CB46CF" w:rsidRDefault="00302AFC">
            <w:pPr>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CB46CF" w:rsidRDefault="00302AFC">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CB46CF" w:rsidRDefault="00302AFC">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CB46CF" w:rsidRDefault="00302AFC">
            <w:pPr>
              <w:spacing w:line="400" w:lineRule="exact"/>
              <w:jc w:val="left"/>
              <w:rPr>
                <w:rFonts w:ascii="宋体" w:hAnsi="宋体" w:cs="宋体"/>
                <w:szCs w:val="21"/>
              </w:rPr>
            </w:pPr>
            <w:r>
              <w:rPr>
                <w:rFonts w:ascii="宋体" w:hAnsi="宋体" w:cs="宋体" w:hint="eastAsia"/>
                <w:szCs w:val="21"/>
              </w:rPr>
              <w:t xml:space="preserve">5、为确保建立、运行和持续改进管理体系所需的一切资源得到满足，公司提供了信息、技术、人力、设备、环境和资金等必要资源。 </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720"/>
        </w:trPr>
        <w:tc>
          <w:tcPr>
            <w:tcW w:w="2161" w:type="dxa"/>
            <w:tcBorders>
              <w:top w:val="single" w:sz="4" w:space="0" w:color="auto"/>
              <w:left w:val="single" w:sz="4" w:space="0" w:color="auto"/>
              <w:bottom w:val="single" w:sz="4" w:space="0" w:color="auto"/>
              <w:right w:val="single" w:sz="4" w:space="0" w:color="auto"/>
            </w:tcBorders>
          </w:tcPr>
          <w:p w:rsidR="00CB46CF" w:rsidRDefault="00302AFC">
            <w:pPr>
              <w:rPr>
                <w:b/>
                <w:szCs w:val="21"/>
              </w:rPr>
            </w:pPr>
            <w:r>
              <w:rPr>
                <w:rFonts w:ascii="宋体" w:hAnsi="宋体" w:cs="宋体" w:hint="eastAsia"/>
                <w:szCs w:val="21"/>
              </w:rPr>
              <w:lastRenderedPageBreak/>
              <w:t>方针</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 xml:space="preserve">QE5.2 </w:t>
            </w:r>
          </w:p>
          <w:p w:rsidR="00CB46CF" w:rsidRDefault="00CB46CF">
            <w:pPr>
              <w:adjustRightInd w:val="0"/>
              <w:snapToGrid w:val="0"/>
              <w:rPr>
                <w:b/>
                <w:szCs w:val="21"/>
              </w:rPr>
            </w:pPr>
          </w:p>
        </w:tc>
        <w:tc>
          <w:tcPr>
            <w:tcW w:w="10290" w:type="dxa"/>
            <w:tcBorders>
              <w:top w:val="single" w:sz="4" w:space="0" w:color="auto"/>
              <w:left w:val="single" w:sz="4" w:space="0" w:color="auto"/>
              <w:bottom w:val="single" w:sz="4" w:space="0" w:color="auto"/>
              <w:right w:val="single" w:sz="4" w:space="0" w:color="auto"/>
            </w:tcBorders>
          </w:tcPr>
          <w:p w:rsidR="00CB46CF" w:rsidRDefault="00302AFC">
            <w:pPr>
              <w:spacing w:line="400" w:lineRule="exact"/>
              <w:jc w:val="left"/>
              <w:rPr>
                <w:rFonts w:ascii="宋体" w:hAnsi="宋体" w:cs="宋体"/>
                <w:szCs w:val="21"/>
              </w:rPr>
            </w:pPr>
            <w:r>
              <w:rPr>
                <w:rFonts w:ascii="宋体" w:hAnsi="宋体" w:cs="宋体" w:hint="eastAsia"/>
                <w:szCs w:val="21"/>
              </w:rPr>
              <w:t xml:space="preserve"> 公司管理方针:</w:t>
            </w:r>
          </w:p>
          <w:p w:rsidR="00CB46CF" w:rsidRDefault="00302AFC">
            <w:pPr>
              <w:ind w:firstLineChars="100" w:firstLine="210"/>
              <w:rPr>
                <w:rFonts w:ascii="宋体" w:hAnsi="宋体" w:cs="宋体"/>
                <w:szCs w:val="21"/>
              </w:rPr>
            </w:pPr>
            <w:r>
              <w:rPr>
                <w:rFonts w:ascii="宋体" w:hAnsi="宋体" w:cs="宋体" w:hint="eastAsia"/>
                <w:szCs w:val="21"/>
              </w:rPr>
              <w:t>“以品质赢得客户；以绿色、环保、健康、优质服务占有市场”。</w:t>
            </w:r>
          </w:p>
          <w:p w:rsidR="00CB46CF" w:rsidRDefault="00302AFC">
            <w:pPr>
              <w:spacing w:line="400" w:lineRule="exact"/>
              <w:jc w:val="left"/>
              <w:rPr>
                <w:rFonts w:ascii="宋体" w:hAnsi="宋体" w:cs="宋体"/>
                <w:szCs w:val="21"/>
              </w:rPr>
            </w:pPr>
            <w:r>
              <w:rPr>
                <w:rFonts w:ascii="宋体" w:hAnsi="宋体" w:cs="宋体" w:hint="eastAsia"/>
                <w:szCs w:val="21"/>
              </w:rPr>
              <w:t>其内涵包含了：</w:t>
            </w:r>
          </w:p>
          <w:p w:rsidR="00CB46CF" w:rsidRDefault="00302AFC">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保护环境是优秀企业的品质，公司致力于节能减排降耗，在保护环境的前提下，降低损耗、减少成本、提升效益，提高员工的环保意识、体现企业的社会责任；员工是企业的重要资源，关爱员工是企业义不容辞的义务；诚信经营是企业永久经营的法宝，守法是公司的生存底线。公司只有在质量上获得客户的认可、经营上坚持诚信守法、强化安全、环保义务和责任，企业才能持续发展。</w:t>
            </w:r>
          </w:p>
          <w:p w:rsidR="00CB46CF" w:rsidRDefault="00302AFC">
            <w:pPr>
              <w:spacing w:line="400" w:lineRule="exact"/>
              <w:jc w:val="left"/>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公司管理方针所体现的几个方面的内涵做出了诠释，方针与公司的总体经营理念相适应、协调，符合企业目前现状，体现了让客户满意、保证质量符合性、预防污染、安全健康、遵纪守法、持续改进的承诺。</w:t>
            </w:r>
          </w:p>
          <w:p w:rsidR="00CB46CF" w:rsidRDefault="00302AFC">
            <w:pPr>
              <w:spacing w:line="400" w:lineRule="exact"/>
              <w:jc w:val="left"/>
              <w:rPr>
                <w:rFonts w:ascii="宋体" w:hAnsi="宋体" w:cs="宋体"/>
                <w:szCs w:val="21"/>
              </w:rPr>
            </w:pPr>
            <w:r>
              <w:rPr>
                <w:rFonts w:ascii="宋体" w:hAnsi="宋体" w:cs="宋体" w:hint="eastAsia"/>
                <w:szCs w:val="21"/>
              </w:rPr>
              <w:t>QES管理方针在手册上进行了确定和发布，并通过文件发放的形式发放至各部门、给员工进行了宣传培训。</w:t>
            </w:r>
          </w:p>
          <w:p w:rsidR="00CB46CF" w:rsidRDefault="00302AFC">
            <w:pPr>
              <w:spacing w:line="400" w:lineRule="exact"/>
              <w:jc w:val="left"/>
              <w:rPr>
                <w:rFonts w:ascii="宋体" w:hAnsi="宋体" w:cs="宋体"/>
                <w:szCs w:val="21"/>
              </w:rPr>
            </w:pPr>
            <w:r>
              <w:rPr>
                <w:rFonts w:ascii="宋体" w:hAnsi="宋体" w:cs="宋体" w:hint="eastAsia"/>
                <w:szCs w:val="21"/>
              </w:rPr>
              <w:t>QES方针对外进行了发布。</w:t>
            </w:r>
          </w:p>
          <w:p w:rsidR="00CB46CF" w:rsidRDefault="00302AFC">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CB46CF" w:rsidRDefault="00302AFC">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1562"/>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rPr>
                <w:b/>
                <w:szCs w:val="21"/>
              </w:rPr>
            </w:pPr>
            <w:r>
              <w:rPr>
                <w:rFonts w:ascii="宋体" w:hAnsi="宋体" w:cs="宋体" w:hint="eastAsia"/>
                <w:szCs w:val="21"/>
              </w:rPr>
              <w:lastRenderedPageBreak/>
              <w:t>组织的角色、职责和权限；</w:t>
            </w:r>
          </w:p>
        </w:tc>
        <w:tc>
          <w:tcPr>
            <w:tcW w:w="960" w:type="dxa"/>
            <w:tcBorders>
              <w:top w:val="single" w:sz="4" w:space="0" w:color="auto"/>
              <w:left w:val="single" w:sz="4" w:space="0" w:color="auto"/>
              <w:bottom w:val="single" w:sz="4" w:space="0" w:color="auto"/>
              <w:right w:val="single" w:sz="4" w:space="0" w:color="auto"/>
            </w:tcBorders>
          </w:tcPr>
          <w:p w:rsidR="00CB46CF" w:rsidRDefault="00302AFC" w:rsidP="00302AFC">
            <w:pPr>
              <w:rPr>
                <w:b/>
                <w:szCs w:val="21"/>
              </w:rPr>
            </w:pPr>
            <w:r>
              <w:rPr>
                <w:rFonts w:ascii="宋体" w:hAnsi="宋体" w:cs="宋体" w:hint="eastAsia"/>
                <w:szCs w:val="21"/>
              </w:rPr>
              <w:t xml:space="preserve">QE5.3 </w:t>
            </w:r>
          </w:p>
        </w:tc>
        <w:tc>
          <w:tcPr>
            <w:tcW w:w="10290"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90"/>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CB46CF" w:rsidRDefault="00302AFC" w:rsidP="00302AFC">
            <w:pPr>
              <w:rPr>
                <w:b/>
                <w:szCs w:val="21"/>
              </w:rPr>
            </w:pPr>
            <w:r>
              <w:rPr>
                <w:rFonts w:ascii="宋体" w:hAnsi="宋体" w:cs="宋体" w:hint="eastAsia"/>
                <w:szCs w:val="21"/>
              </w:rPr>
              <w:t>QE6.1</w:t>
            </w:r>
          </w:p>
        </w:tc>
        <w:tc>
          <w:tcPr>
            <w:tcW w:w="10290" w:type="dxa"/>
            <w:tcBorders>
              <w:top w:val="single" w:sz="4" w:space="0" w:color="auto"/>
              <w:left w:val="single" w:sz="4" w:space="0" w:color="auto"/>
              <w:bottom w:val="single" w:sz="4" w:space="0" w:color="auto"/>
              <w:right w:val="single" w:sz="4" w:space="0" w:color="auto"/>
            </w:tcBorders>
          </w:tcPr>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提供有《环境因素的识别与评价控制程序》、内容包括环境因素的识别、确认、汇总、评价和重要环境因素的确定、登记、清单发放及更新控制。</w:t>
            </w:r>
          </w:p>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公司重要环境因素有以下两项：</w:t>
            </w:r>
          </w:p>
          <w:p w:rsidR="00CB46CF" w:rsidRDefault="00302AFC">
            <w:pPr>
              <w:tabs>
                <w:tab w:val="center" w:pos="3169"/>
              </w:tabs>
              <w:spacing w:line="400" w:lineRule="exact"/>
              <w:jc w:val="left"/>
              <w:rPr>
                <w:rFonts w:ascii="宋体" w:hAnsi="宋体" w:cs="宋体"/>
                <w:szCs w:val="21"/>
              </w:rPr>
            </w:pPr>
            <w:r>
              <w:rPr>
                <w:rFonts w:ascii="宋体" w:hAnsi="宋体" w:hint="eastAsia"/>
                <w:szCs w:val="21"/>
              </w:rPr>
              <w:t>潜在火灾、固体废弃物排放。</w:t>
            </w:r>
          </w:p>
          <w:p w:rsidR="00CB46CF" w:rsidRDefault="00302AFC">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CB46CF" w:rsidRDefault="00302AFC">
            <w:pPr>
              <w:widowControl/>
              <w:jc w:val="left"/>
              <w:rPr>
                <w:rFonts w:ascii="宋体" w:hAnsi="宋体" w:cs="宋体"/>
                <w:szCs w:val="21"/>
              </w:rPr>
            </w:pPr>
            <w:r>
              <w:rPr>
                <w:rFonts w:ascii="宋体" w:hAnsi="宋体" w:cs="宋体" w:hint="eastAsia"/>
                <w:szCs w:val="21"/>
              </w:rPr>
              <w:lastRenderedPageBreak/>
              <w:t>1、潜在火灾：</w:t>
            </w:r>
            <w:r>
              <w:rPr>
                <w:rFonts w:ascii="宋体" w:hAnsi="宋体" w:cs="宋体" w:hint="eastAsia"/>
                <w:kern w:val="0"/>
                <w:szCs w:val="21"/>
              </w:rPr>
              <w:t>1）加强员工用电安全意识培训；2）组织员工应急安全演习；</w:t>
            </w:r>
            <w:r>
              <w:rPr>
                <w:rFonts w:ascii="宋体" w:hAnsi="宋体" w:cs="宋体" w:hint="eastAsia"/>
                <w:szCs w:val="21"/>
              </w:rPr>
              <w:t>3）生活办公禁止违章用电、动火；4）做好安全交底，严格按操作规程执行。</w:t>
            </w:r>
          </w:p>
          <w:p w:rsidR="00CB46CF" w:rsidRDefault="00302AFC">
            <w:pPr>
              <w:pStyle w:val="a0"/>
              <w:rPr>
                <w:rFonts w:ascii="宋体" w:hAnsi="宋体" w:cs="宋体"/>
                <w:szCs w:val="21"/>
              </w:rPr>
            </w:pPr>
            <w:r>
              <w:rPr>
                <w:rFonts w:ascii="宋体" w:hAnsi="宋体" w:cs="宋体" w:hint="eastAsia"/>
                <w:szCs w:val="21"/>
              </w:rPr>
              <w:t>2、固废排放：</w:t>
            </w:r>
            <w:r>
              <w:rPr>
                <w:rFonts w:ascii="宋体" w:hAnsi="宋体" w:cs="宋体" w:hint="eastAsia"/>
                <w:kern w:val="0"/>
                <w:szCs w:val="21"/>
              </w:rPr>
              <w:t>1）确定公司内所有固废大致数量、位置与收集方法；2）定期监督检查制度执行情况；每季度进行1次；3）加强使用和操作管理，减少废弃物产生；4）集中回收、保存，售卖处理</w:t>
            </w:r>
            <w:r>
              <w:rPr>
                <w:rFonts w:ascii="宋体" w:hAnsi="宋体" w:cs="宋体" w:hint="eastAsia"/>
                <w:szCs w:val="21"/>
              </w:rPr>
              <w:t>。</w:t>
            </w:r>
          </w:p>
          <w:p w:rsidR="00CB46CF" w:rsidRDefault="00CB46CF">
            <w:pPr>
              <w:pStyle w:val="a0"/>
              <w:rPr>
                <w:rFonts w:ascii="宋体" w:hAnsi="宋体" w:cs="宋体"/>
                <w:szCs w:val="21"/>
              </w:rPr>
            </w:pPr>
          </w:p>
          <w:p w:rsidR="00CB46CF" w:rsidRDefault="00302AFC">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公司策划并批准实施《风险和机遇分析表》，内容包括风险类型、风险因素、应对机遇及措施、现行控制方法、涉及的场所及部门等；</w:t>
            </w:r>
          </w:p>
          <w:p w:rsidR="00CB46CF" w:rsidRDefault="00302AFC">
            <w:pPr>
              <w:spacing w:line="360" w:lineRule="auto"/>
              <w:rPr>
                <w:rFonts w:ascii="宋体" w:hAnsi="宋体" w:cs="宋体"/>
                <w:szCs w:val="24"/>
              </w:rPr>
            </w:pPr>
            <w:r>
              <w:rPr>
                <w:rFonts w:ascii="宋体" w:hAnsi="宋体" w:cs="宋体" w:hint="eastAsia"/>
                <w:szCs w:val="24"/>
              </w:rPr>
              <w:t>查见《风险和机遇评估分析表》：</w:t>
            </w:r>
          </w:p>
          <w:p w:rsidR="00CB46CF" w:rsidRDefault="00302AFC">
            <w:pPr>
              <w:numPr>
                <w:ilvl w:val="0"/>
                <w:numId w:val="2"/>
              </w:numPr>
              <w:spacing w:line="360" w:lineRule="auto"/>
              <w:rPr>
                <w:rFonts w:ascii="宋体" w:hAnsi="宋体" w:cs="宋体"/>
                <w:szCs w:val="24"/>
              </w:rPr>
            </w:pPr>
            <w:r>
              <w:rPr>
                <w:rFonts w:ascii="宋体" w:hAnsi="宋体" w:cs="宋体" w:hint="eastAsia"/>
                <w:szCs w:val="24"/>
              </w:rPr>
              <w:t>类型：外部因素；</w:t>
            </w:r>
          </w:p>
          <w:p w:rsidR="00CB46CF" w:rsidRDefault="00302AFC">
            <w:pPr>
              <w:spacing w:line="360" w:lineRule="auto"/>
              <w:rPr>
                <w:rFonts w:ascii="宋体" w:hAnsi="宋体" w:cs="宋体"/>
                <w:szCs w:val="24"/>
              </w:rPr>
            </w:pPr>
            <w:r>
              <w:rPr>
                <w:rFonts w:ascii="宋体" w:hAnsi="宋体" w:cs="宋体" w:hint="eastAsia"/>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CB46CF" w:rsidRDefault="00302AFC">
            <w:pPr>
              <w:spacing w:line="360" w:lineRule="auto"/>
              <w:ind w:firstLineChars="200" w:firstLine="420"/>
              <w:rPr>
                <w:rFonts w:ascii="宋体" w:hAnsi="宋体" w:cs="宋体"/>
                <w:szCs w:val="24"/>
              </w:rPr>
            </w:pPr>
            <w:r>
              <w:rPr>
                <w:rFonts w:ascii="宋体" w:hAnsi="宋体" w:cs="宋体" w:hint="eastAsia"/>
                <w:szCs w:val="24"/>
              </w:rPr>
              <w:t>应对机遇及措施：及时关注公司产品市场的情况，收集信息及时调整，保持公司产品的竞争力。</w:t>
            </w:r>
          </w:p>
          <w:p w:rsidR="00CB46CF" w:rsidRDefault="00302AFC">
            <w:pPr>
              <w:spacing w:line="360" w:lineRule="auto"/>
              <w:ind w:firstLineChars="300" w:firstLine="630"/>
              <w:rPr>
                <w:rFonts w:ascii="宋体" w:hAnsi="宋体" w:cs="宋体"/>
                <w:szCs w:val="24"/>
              </w:rPr>
            </w:pPr>
            <w:r>
              <w:rPr>
                <w:rFonts w:ascii="宋体" w:hAnsi="宋体" w:cs="宋体" w:hint="eastAsia"/>
                <w:szCs w:val="24"/>
              </w:rPr>
              <w:t>针对外部因素，还分析了市场、原材料、文化、社会经济、法律法规的变化等。</w:t>
            </w:r>
          </w:p>
          <w:p w:rsidR="00CB46CF" w:rsidRDefault="00302AFC">
            <w:pPr>
              <w:numPr>
                <w:ilvl w:val="0"/>
                <w:numId w:val="2"/>
              </w:numPr>
              <w:spacing w:line="360" w:lineRule="auto"/>
              <w:rPr>
                <w:rFonts w:ascii="宋体" w:hAnsi="宋体" w:cs="宋体"/>
                <w:szCs w:val="24"/>
              </w:rPr>
            </w:pPr>
            <w:r>
              <w:rPr>
                <w:rFonts w:ascii="宋体" w:hAnsi="宋体" w:cs="宋体" w:hint="eastAsia"/>
                <w:szCs w:val="24"/>
              </w:rPr>
              <w:t>类型：内部因素；</w:t>
            </w:r>
          </w:p>
          <w:p w:rsidR="00CB46CF" w:rsidRDefault="00302AFC">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w:t>
            </w:r>
            <w:r>
              <w:rPr>
                <w:rFonts w:ascii="宋体" w:hAnsi="宋体" w:cs="宋体" w:hint="eastAsia"/>
                <w:szCs w:val="24"/>
              </w:rPr>
              <w:lastRenderedPageBreak/>
              <w:t>绩效考核不能落实，会对工作完成质量造成不好的影响。机遇：公司目前主要人员比较稳定，各项绩效能顺利开展，为公司发展提供一个比较好的基础。</w:t>
            </w:r>
          </w:p>
          <w:p w:rsidR="00CB46CF" w:rsidRDefault="00302AFC">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CB46CF" w:rsidRDefault="00302AFC">
            <w:pPr>
              <w:spacing w:line="360" w:lineRule="auto"/>
              <w:rPr>
                <w:rFonts w:ascii="宋体" w:hAnsi="宋体" w:cs="宋体"/>
                <w:szCs w:val="21"/>
              </w:rPr>
            </w:pPr>
            <w:r>
              <w:rPr>
                <w:rFonts w:ascii="宋体" w:hAnsi="宋体" w:cs="宋体" w:hint="eastAsia"/>
                <w:szCs w:val="24"/>
              </w:rPr>
              <w:t>针对内部因素，还分析了财务状况、人力资源、基础设施等。</w:t>
            </w:r>
          </w:p>
          <w:p w:rsidR="00CB46CF" w:rsidRDefault="00302AFC">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804"/>
        </w:trPr>
        <w:tc>
          <w:tcPr>
            <w:tcW w:w="2161" w:type="dxa"/>
            <w:tcBorders>
              <w:top w:val="single" w:sz="4" w:space="0" w:color="auto"/>
              <w:left w:val="single" w:sz="4" w:space="0" w:color="auto"/>
              <w:bottom w:val="single" w:sz="4" w:space="0" w:color="auto"/>
              <w:right w:val="single" w:sz="4" w:space="0" w:color="auto"/>
            </w:tcBorders>
          </w:tcPr>
          <w:p w:rsidR="00CB46CF" w:rsidRDefault="00302AFC">
            <w:pPr>
              <w:rPr>
                <w:b/>
                <w:szCs w:val="21"/>
              </w:rPr>
            </w:pPr>
            <w:r>
              <w:rPr>
                <w:rFonts w:ascii="宋体" w:hAnsi="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 xml:space="preserve">QE6.2 </w:t>
            </w:r>
          </w:p>
          <w:p w:rsidR="00CB46CF" w:rsidRDefault="00CB46CF">
            <w:pPr>
              <w:adjustRightInd w:val="0"/>
              <w:snapToGrid w:val="0"/>
              <w:rPr>
                <w:b/>
                <w:szCs w:val="21"/>
              </w:rPr>
            </w:pPr>
          </w:p>
        </w:tc>
        <w:tc>
          <w:tcPr>
            <w:tcW w:w="1029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公司质量、环境全目标如下：</w:t>
            </w:r>
          </w:p>
          <w:p w:rsidR="00CB46CF" w:rsidRDefault="00302AFC">
            <w:pPr>
              <w:pStyle w:val="ab"/>
              <w:spacing w:line="360" w:lineRule="auto"/>
              <w:ind w:firstLineChars="0" w:firstLine="0"/>
              <w:jc w:val="left"/>
              <w:rPr>
                <w:sz w:val="28"/>
                <w:szCs w:val="28"/>
              </w:rPr>
            </w:pPr>
            <w:bookmarkStart w:id="0" w:name="OLE_LINK3"/>
            <w:r>
              <w:rPr>
                <w:rFonts w:ascii="宋体" w:hAnsi="宋体" w:cs="宋体" w:hint="eastAsia"/>
                <w:szCs w:val="21"/>
              </w:rPr>
              <w:t>质量、环境全目标：</w:t>
            </w:r>
          </w:p>
          <w:bookmarkEnd w:id="0"/>
          <w:p w:rsidR="00CB46CF" w:rsidRDefault="00302AFC">
            <w:pPr>
              <w:numPr>
                <w:ilvl w:val="0"/>
                <w:numId w:val="3"/>
              </w:numPr>
              <w:adjustRightInd w:val="0"/>
              <w:snapToGrid w:val="0"/>
              <w:ind w:firstLine="600"/>
              <w:rPr>
                <w:rFonts w:ascii="宋体" w:hAnsi="宋体" w:cs="宋体"/>
                <w:bCs/>
                <w:szCs w:val="21"/>
              </w:rPr>
            </w:pPr>
            <w:r>
              <w:rPr>
                <w:rFonts w:ascii="宋体" w:hAnsi="宋体" w:cs="宋体" w:hint="eastAsia"/>
                <w:bCs/>
                <w:szCs w:val="21"/>
              </w:rPr>
              <w:t>产品交付合格率100%</w:t>
            </w:r>
          </w:p>
          <w:p w:rsidR="00CB46CF" w:rsidRDefault="00302AFC">
            <w:pPr>
              <w:numPr>
                <w:ilvl w:val="0"/>
                <w:numId w:val="3"/>
              </w:numPr>
              <w:adjustRightInd w:val="0"/>
              <w:snapToGrid w:val="0"/>
              <w:ind w:firstLine="600"/>
              <w:rPr>
                <w:rFonts w:ascii="宋体" w:hAnsi="宋体" w:cs="宋体"/>
                <w:bCs/>
                <w:szCs w:val="21"/>
              </w:rPr>
            </w:pPr>
            <w:r>
              <w:rPr>
                <w:rFonts w:ascii="宋体" w:hAnsi="宋体" w:cs="宋体" w:hint="eastAsia"/>
                <w:bCs/>
                <w:szCs w:val="21"/>
              </w:rPr>
              <w:t>顾客满意度≥95分；</w:t>
            </w:r>
          </w:p>
          <w:p w:rsidR="00CB46CF" w:rsidRDefault="00302AFC">
            <w:pPr>
              <w:numPr>
                <w:ilvl w:val="0"/>
                <w:numId w:val="3"/>
              </w:numPr>
              <w:adjustRightInd w:val="0"/>
              <w:snapToGrid w:val="0"/>
              <w:ind w:firstLine="600"/>
              <w:rPr>
                <w:rFonts w:ascii="宋体" w:hAnsi="宋体" w:cs="宋体"/>
                <w:bCs/>
                <w:szCs w:val="21"/>
              </w:rPr>
            </w:pPr>
            <w:r>
              <w:rPr>
                <w:rFonts w:ascii="宋体" w:hAnsi="宋体" w:cs="宋体" w:hint="eastAsia"/>
                <w:bCs/>
                <w:szCs w:val="21"/>
              </w:rPr>
              <w:t>合同履约率100%；</w:t>
            </w:r>
          </w:p>
          <w:p w:rsidR="00CB46CF" w:rsidRDefault="00302AFC">
            <w:pPr>
              <w:adjustRightInd w:val="0"/>
              <w:snapToGrid w:val="0"/>
              <w:ind w:firstLineChars="250" w:firstLine="525"/>
              <w:rPr>
                <w:rFonts w:ascii="宋体" w:hAnsi="宋体" w:cs="宋体"/>
                <w:bCs/>
                <w:szCs w:val="21"/>
              </w:rPr>
            </w:pPr>
            <w:r>
              <w:rPr>
                <w:rFonts w:ascii="宋体" w:hAnsi="宋体" w:cs="宋体" w:hint="eastAsia"/>
                <w:bCs/>
                <w:szCs w:val="21"/>
              </w:rPr>
              <w:t>4、火灾事故发生次数为0；</w:t>
            </w:r>
          </w:p>
          <w:p w:rsidR="00CB46CF" w:rsidRDefault="00302AFC">
            <w:pPr>
              <w:adjustRightInd w:val="0"/>
              <w:snapToGrid w:val="0"/>
              <w:ind w:firstLineChars="250" w:firstLine="525"/>
              <w:rPr>
                <w:rFonts w:ascii="宋体" w:hAnsi="宋体" w:cs="宋体"/>
                <w:bCs/>
                <w:szCs w:val="21"/>
              </w:rPr>
            </w:pPr>
            <w:r>
              <w:rPr>
                <w:rFonts w:ascii="宋体" w:hAnsi="宋体" w:cs="宋体" w:hint="eastAsia"/>
                <w:bCs/>
                <w:szCs w:val="21"/>
              </w:rPr>
              <w:t>5、固体废弃物回收处置率100% ；</w:t>
            </w:r>
          </w:p>
          <w:p w:rsidR="00CB46CF" w:rsidRDefault="00302AFC">
            <w:pPr>
              <w:widowControl/>
              <w:jc w:val="left"/>
              <w:rPr>
                <w:rFonts w:ascii="宋体" w:hAnsi="宋体" w:cs="宋体"/>
                <w:szCs w:val="21"/>
              </w:rPr>
            </w:pPr>
            <w:r>
              <w:rPr>
                <w:rFonts w:ascii="宋体" w:hAnsi="宋体" w:cs="宋体" w:hint="eastAsia"/>
                <w:szCs w:val="21"/>
              </w:rPr>
              <w:t>查《2021年度质量环境目标达成统计表》2021年3月-8月对目标进行考核，目标完成情况：</w:t>
            </w:r>
          </w:p>
          <w:p w:rsidR="00CB46CF" w:rsidRDefault="00302AFC">
            <w:pPr>
              <w:adjustRightInd w:val="0"/>
              <w:snapToGrid w:val="0"/>
              <w:jc w:val="left"/>
              <w:rPr>
                <w:rFonts w:ascii="宋体" w:hAnsi="宋体" w:cs="宋体"/>
                <w:bCs/>
                <w:szCs w:val="21"/>
              </w:rPr>
            </w:pPr>
            <w:r>
              <w:rPr>
                <w:rFonts w:ascii="宋体" w:hAnsi="宋体" w:cs="宋体" w:hint="eastAsia"/>
                <w:bCs/>
                <w:szCs w:val="21"/>
              </w:rPr>
              <w:lastRenderedPageBreak/>
              <w:t>产品交付合格率100%                    实测:100%</w:t>
            </w:r>
          </w:p>
          <w:p w:rsidR="00CB46CF" w:rsidRDefault="00302AFC">
            <w:pPr>
              <w:adjustRightInd w:val="0"/>
              <w:snapToGrid w:val="0"/>
              <w:jc w:val="left"/>
              <w:rPr>
                <w:rFonts w:ascii="宋体" w:hAnsi="宋体" w:cs="宋体"/>
                <w:bCs/>
                <w:szCs w:val="21"/>
              </w:rPr>
            </w:pPr>
            <w:r>
              <w:rPr>
                <w:rFonts w:ascii="宋体" w:hAnsi="宋体" w:cs="宋体" w:hint="eastAsia"/>
                <w:bCs/>
                <w:szCs w:val="21"/>
              </w:rPr>
              <w:t>顾客满意度≥95分；</w:t>
            </w:r>
            <w:r>
              <w:rPr>
                <w:rFonts w:ascii="宋体" w:hAnsi="宋体" w:cs="宋体" w:hint="eastAsia"/>
                <w:bCs/>
                <w:szCs w:val="21"/>
              </w:rPr>
              <w:tab/>
              <w:t xml:space="preserve">                   实测:96分</w:t>
            </w:r>
          </w:p>
          <w:p w:rsidR="00CB46CF" w:rsidRDefault="00302AFC">
            <w:pPr>
              <w:adjustRightInd w:val="0"/>
              <w:snapToGrid w:val="0"/>
              <w:jc w:val="left"/>
              <w:rPr>
                <w:rFonts w:ascii="宋体" w:hAnsi="宋体" w:cs="宋体"/>
                <w:bCs/>
                <w:szCs w:val="21"/>
              </w:rPr>
            </w:pPr>
            <w:r>
              <w:rPr>
                <w:rFonts w:ascii="宋体" w:hAnsi="宋体" w:cs="宋体" w:hint="eastAsia"/>
                <w:bCs/>
                <w:szCs w:val="21"/>
              </w:rPr>
              <w:t>合同履约率100%；</w:t>
            </w:r>
            <w:r>
              <w:rPr>
                <w:rFonts w:ascii="宋体" w:hAnsi="宋体" w:cs="宋体" w:hint="eastAsia"/>
                <w:bCs/>
                <w:szCs w:val="21"/>
              </w:rPr>
              <w:tab/>
              <w:t xml:space="preserve">                 实测:100%</w:t>
            </w:r>
          </w:p>
          <w:p w:rsidR="00CB46CF" w:rsidRDefault="00302AFC">
            <w:pPr>
              <w:adjustRightInd w:val="0"/>
              <w:snapToGrid w:val="0"/>
              <w:jc w:val="left"/>
              <w:rPr>
                <w:rFonts w:ascii="宋体" w:hAnsi="宋体" w:cs="宋体"/>
                <w:bCs/>
                <w:szCs w:val="21"/>
              </w:rPr>
            </w:pPr>
            <w:r>
              <w:rPr>
                <w:rFonts w:ascii="宋体" w:hAnsi="宋体" w:cs="宋体" w:hint="eastAsia"/>
                <w:bCs/>
                <w:szCs w:val="21"/>
              </w:rPr>
              <w:t>火灾事故发生次数为0；                实测:0</w:t>
            </w:r>
          </w:p>
          <w:p w:rsidR="00CB46CF" w:rsidRDefault="00302AFC">
            <w:pPr>
              <w:adjustRightInd w:val="0"/>
              <w:snapToGrid w:val="0"/>
              <w:jc w:val="left"/>
              <w:rPr>
                <w:rFonts w:ascii="宋体" w:hAnsi="宋体" w:cs="宋体"/>
                <w:bCs/>
                <w:szCs w:val="21"/>
              </w:rPr>
            </w:pPr>
            <w:r>
              <w:rPr>
                <w:rFonts w:ascii="宋体" w:hAnsi="宋体" w:cs="宋体" w:hint="eastAsia"/>
                <w:bCs/>
                <w:szCs w:val="21"/>
              </w:rPr>
              <w:t>固体废弃物回收处置率100% ；</w:t>
            </w:r>
            <w:r>
              <w:rPr>
                <w:rFonts w:ascii="宋体" w:hAnsi="宋体" w:cs="宋体" w:hint="eastAsia"/>
                <w:bCs/>
                <w:szCs w:val="21"/>
              </w:rPr>
              <w:tab/>
              <w:t xml:space="preserve">         实测:100%</w:t>
            </w:r>
          </w:p>
          <w:p w:rsidR="00CB46CF" w:rsidRDefault="00302AFC">
            <w:pPr>
              <w:rPr>
                <w:rFonts w:ascii="宋体" w:hAnsi="宋体"/>
                <w:szCs w:val="21"/>
              </w:rPr>
            </w:pPr>
            <w:r>
              <w:rPr>
                <w:rFonts w:ascii="宋体" w:hAnsi="宋体" w:cs="宋体" w:hint="eastAsia"/>
                <w:szCs w:val="21"/>
              </w:rPr>
              <w:t>均达到目标，并将指标进行了分解。</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2110"/>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 xml:space="preserve">Q6.3 </w:t>
            </w:r>
          </w:p>
          <w:p w:rsidR="00CB46CF" w:rsidRDefault="00CB46CF">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CB46CF" w:rsidRDefault="00302AFC">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405"/>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cs="宋体"/>
                <w:szCs w:val="21"/>
              </w:rPr>
            </w:pPr>
            <w:r>
              <w:rPr>
                <w:rFonts w:ascii="宋体" w:hAnsi="宋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 xml:space="preserve">Q7.1.1 </w:t>
            </w:r>
          </w:p>
          <w:p w:rsidR="00CB46CF" w:rsidRDefault="00302AFC">
            <w:pPr>
              <w:rPr>
                <w:rFonts w:ascii="宋体" w:hAnsi="宋体" w:cs="宋体"/>
                <w:szCs w:val="21"/>
              </w:rPr>
            </w:pPr>
            <w:r>
              <w:rPr>
                <w:rFonts w:ascii="宋体" w:hAnsi="宋体" w:cs="宋体" w:hint="eastAsia"/>
                <w:szCs w:val="21"/>
              </w:rPr>
              <w:t>E7.1</w:t>
            </w:r>
          </w:p>
          <w:p w:rsidR="00CB46CF" w:rsidRDefault="00CB46CF">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lastRenderedPageBreak/>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CB46CF" w:rsidRDefault="00302AFC">
            <w:pPr>
              <w:rPr>
                <w:rFonts w:ascii="宋体" w:hAnsi="宋体" w:cs="宋体"/>
                <w:szCs w:val="21"/>
              </w:rPr>
            </w:pPr>
            <w:r>
              <w:rPr>
                <w:rFonts w:ascii="宋体" w:hAnsi="宋体" w:cs="宋体" w:hint="eastAsia"/>
                <w:szCs w:val="21"/>
              </w:rPr>
              <w:lastRenderedPageBreak/>
              <w:t>总经理对资源的配备比较重视，人力资源、设备和工作环境等可满足</w:t>
            </w:r>
            <w:r>
              <w:rPr>
                <w:rFonts w:hint="eastAsia"/>
                <w:sz w:val="20"/>
              </w:rPr>
              <w:t>制冷设备的安装（限资质范围内）、销售</w:t>
            </w:r>
            <w:r>
              <w:rPr>
                <w:rFonts w:ascii="宋体" w:hAnsi="宋体" w:hint="eastAsia"/>
              </w:rPr>
              <w:t>的</w:t>
            </w:r>
            <w:r>
              <w:rPr>
                <w:rFonts w:ascii="宋体" w:hAnsi="宋体" w:cs="宋体" w:hint="eastAsia"/>
                <w:szCs w:val="21"/>
              </w:rPr>
              <w:t>需要。</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405"/>
        </w:trPr>
        <w:tc>
          <w:tcPr>
            <w:tcW w:w="2161" w:type="dxa"/>
            <w:tcBorders>
              <w:top w:val="single" w:sz="4" w:space="0" w:color="auto"/>
              <w:left w:val="single" w:sz="4" w:space="0" w:color="auto"/>
              <w:bottom w:val="single" w:sz="4" w:space="0" w:color="auto"/>
              <w:right w:val="single" w:sz="4" w:space="0" w:color="auto"/>
            </w:tcBorders>
          </w:tcPr>
          <w:p w:rsidR="00CB46CF" w:rsidRDefault="00302AFC">
            <w:pPr>
              <w:spacing w:line="360" w:lineRule="auto"/>
              <w:rPr>
                <w:rFonts w:ascii="宋体" w:hAnsi="宋体" w:cs="宋体"/>
                <w:szCs w:val="21"/>
              </w:rPr>
            </w:pPr>
            <w:r>
              <w:rPr>
                <w:rFonts w:ascii="宋体" w:hAnsi="宋体" w:cs="宋体" w:hint="eastAsia"/>
                <w:szCs w:val="21"/>
              </w:rPr>
              <w:lastRenderedPageBreak/>
              <w:t>人员</w:t>
            </w:r>
          </w:p>
          <w:p w:rsidR="00CB46CF" w:rsidRDefault="00CB46CF">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宋体" w:hint="eastAsia"/>
                <w:bCs/>
                <w:szCs w:val="21"/>
              </w:rPr>
              <w:t>Q7.1.2</w:t>
            </w:r>
          </w:p>
        </w:tc>
        <w:tc>
          <w:tcPr>
            <w:tcW w:w="1029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查，公司编制了《培训、意识和能力控制程序》，公司确定的质量管理体系的实施以及过程的运行和控制所需的人员包括：各职能部门主管（方针、目标的组织贯彻实施、人员及其能力、意识、沟通等管理）、文员（组织知识、体系文件和记录的管理等）</w:t>
            </w:r>
          </w:p>
          <w:p w:rsidR="00CB46CF" w:rsidRDefault="00302AFC">
            <w:pPr>
              <w:rPr>
                <w:rFonts w:ascii="宋体" w:hAnsi="宋体" w:cs="宋体"/>
                <w:szCs w:val="21"/>
              </w:rPr>
            </w:pPr>
            <w:r>
              <w:rPr>
                <w:rFonts w:ascii="宋体" w:hAnsi="宋体" w:cs="宋体" w:hint="eastAsia"/>
                <w:szCs w:val="21"/>
              </w:rPr>
              <w:t>公司从岗位设置、任职资格等方面确定了适宜的人选。</w:t>
            </w:r>
          </w:p>
          <w:p w:rsidR="00CB46CF" w:rsidRDefault="00302AFC">
            <w:pPr>
              <w:rPr>
                <w:rFonts w:ascii="宋体" w:hAnsi="宋体" w:cs="宋体"/>
                <w:szCs w:val="21"/>
              </w:rPr>
            </w:pPr>
            <w:r>
              <w:rPr>
                <w:rFonts w:ascii="宋体" w:hAnsi="宋体" w:cs="宋体" w:hint="eastAsia"/>
                <w:szCs w:val="21"/>
              </w:rPr>
              <w:t>查，公司策划了各岗位的人员任职要求，编制有《培训、意识和能力控制程序》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CB46CF" w:rsidRDefault="00302AFC">
            <w:pPr>
              <w:rPr>
                <w:rFonts w:ascii="宋体" w:hAnsi="宋体" w:cs="宋体"/>
                <w:szCs w:val="21"/>
              </w:rPr>
            </w:pPr>
            <w:r>
              <w:rPr>
                <w:rFonts w:ascii="宋体" w:hAnsi="宋体" w:cs="宋体" w:hint="eastAsia"/>
                <w:szCs w:val="21"/>
              </w:rPr>
              <w:t>公司对过程运行环境要素予以识别、确定。</w:t>
            </w:r>
          </w:p>
          <w:p w:rsidR="00CB46CF" w:rsidRDefault="00302AFC">
            <w:pPr>
              <w:rPr>
                <w:rFonts w:ascii="宋体" w:hAnsi="宋体" w:cs="宋体"/>
                <w:szCs w:val="21"/>
              </w:rPr>
            </w:pPr>
            <w:r>
              <w:rPr>
                <w:rFonts w:ascii="宋体" w:hAnsi="宋体" w:cs="宋体" w:hint="eastAsia"/>
                <w:szCs w:val="21"/>
              </w:rPr>
              <w:t>抽查行政部经理的任职要求：1）学历：相关专业中专或以上学历；</w:t>
            </w:r>
          </w:p>
          <w:p w:rsidR="00CB46CF" w:rsidRDefault="00302AFC">
            <w:pPr>
              <w:rPr>
                <w:rFonts w:ascii="宋体" w:hAnsi="宋体" w:cs="宋体"/>
                <w:szCs w:val="21"/>
              </w:rPr>
            </w:pPr>
            <w:r>
              <w:rPr>
                <w:rFonts w:ascii="宋体" w:hAnsi="宋体" w:cs="宋体" w:hint="eastAsia"/>
                <w:szCs w:val="21"/>
              </w:rPr>
              <w:t>工作经历：具有3年质量管理经验，担任部门经理以上职务不少于2年；</w:t>
            </w:r>
          </w:p>
          <w:p w:rsidR="00CB46CF" w:rsidRDefault="00302AFC">
            <w:pPr>
              <w:rPr>
                <w:rFonts w:ascii="宋体" w:hAnsi="宋体" w:cs="宋体"/>
                <w:szCs w:val="21"/>
              </w:rPr>
            </w:pPr>
            <w:r>
              <w:rPr>
                <w:rFonts w:ascii="宋体" w:hAnsi="宋体" w:cs="宋体" w:hint="eastAsia"/>
                <w:szCs w:val="21"/>
              </w:rPr>
              <w:t>技能：熟悉电脑操作及目前流行的主要管理软件；</w:t>
            </w:r>
          </w:p>
          <w:p w:rsidR="00CB46CF" w:rsidRDefault="00302AFC">
            <w:pPr>
              <w:rPr>
                <w:rFonts w:ascii="宋体" w:hAnsi="宋体" w:cs="宋体"/>
                <w:szCs w:val="21"/>
              </w:rPr>
            </w:pPr>
            <w:r>
              <w:rPr>
                <w:rFonts w:ascii="宋体" w:hAnsi="宋体" w:cs="宋体" w:hint="eastAsia"/>
                <w:szCs w:val="21"/>
              </w:rPr>
              <w:t>性格：果断、严谨的工作作风，勤奋、敬业、勇于开拓，富有挑战精神；</w:t>
            </w:r>
          </w:p>
          <w:p w:rsidR="00CB46CF" w:rsidRDefault="00302AFC">
            <w:pPr>
              <w:rPr>
                <w:rFonts w:ascii="宋体" w:hAnsi="宋体" w:cs="宋体"/>
                <w:szCs w:val="21"/>
              </w:rPr>
            </w:pPr>
            <w:r>
              <w:rPr>
                <w:rFonts w:ascii="宋体" w:hAnsi="宋体" w:cs="宋体" w:hint="eastAsia"/>
                <w:szCs w:val="21"/>
              </w:rPr>
              <w:t xml:space="preserve"> 现场确认，能满足规定要求。详见岗位任职考核、聘用记录。</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1710"/>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 xml:space="preserve">Q7.1.6 </w:t>
            </w:r>
          </w:p>
          <w:p w:rsidR="00CB46CF" w:rsidRDefault="00CB46CF">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rsidR="00CB46CF" w:rsidRDefault="00302AFC">
            <w:pPr>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1710"/>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 xml:space="preserve">QE7.4 </w:t>
            </w:r>
          </w:p>
          <w:p w:rsidR="00CB46CF" w:rsidRDefault="00CB46CF">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CB46CF" w:rsidRDefault="00302AFC">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2110"/>
        </w:trPr>
        <w:tc>
          <w:tcPr>
            <w:tcW w:w="2161"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pacing w:val="-4"/>
                <w:szCs w:val="21"/>
              </w:rPr>
            </w:pPr>
            <w:r>
              <w:rPr>
                <w:rFonts w:ascii="宋体" w:hAnsi="宋体" w:hint="eastAsia"/>
                <w:szCs w:val="21"/>
              </w:rPr>
              <w:t>监测、分析和评价总则；</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 xml:space="preserve">QE9.1.1 </w:t>
            </w:r>
          </w:p>
          <w:p w:rsidR="00CB46CF" w:rsidRDefault="00CB46CF">
            <w:pPr>
              <w:rPr>
                <w:rFonts w:ascii="宋体" w:hAnsi="宋体" w:cs="宋体"/>
                <w:szCs w:val="21"/>
              </w:rPr>
            </w:pPr>
          </w:p>
        </w:tc>
        <w:tc>
          <w:tcPr>
            <w:tcW w:w="1029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公司对需要监视和测量的对象的确定，监视、测量、分析和评价方法的选择，实施监视和测量的时机、实施分析和评价的时机界定，</w:t>
            </w:r>
            <w:r>
              <w:rPr>
                <w:rFonts w:hint="eastAsia"/>
              </w:rPr>
              <w:t>QES</w:t>
            </w:r>
            <w:r>
              <w:rPr>
                <w:rFonts w:hint="eastAsia"/>
              </w:rPr>
              <w:t>的绩效和有效性的评价方法的采用及有关监视和测量记录的保留等要求予以较清楚的策划和确定，详见相关程序文件及监视、测量、分析和评价的实施计划。</w:t>
            </w:r>
          </w:p>
          <w:p w:rsidR="00CB46CF" w:rsidRDefault="00302AFC">
            <w:r>
              <w:rPr>
                <w:rFonts w:hint="eastAsia"/>
              </w:rPr>
              <w:t>如：</w:t>
            </w:r>
          </w:p>
          <w:p w:rsidR="00CB46CF" w:rsidRDefault="00302AFC">
            <w:r>
              <w:rPr>
                <w:rFonts w:hint="eastAsia"/>
              </w:rPr>
              <w:t>（</w:t>
            </w:r>
            <w:r>
              <w:rPr>
                <w:rFonts w:hint="eastAsia"/>
              </w:rPr>
              <w:t>1</w:t>
            </w:r>
            <w:r>
              <w:rPr>
                <w:rFonts w:hint="eastAsia"/>
              </w:rPr>
              <w:t>）《</w:t>
            </w:r>
            <w:r>
              <w:rPr>
                <w:rFonts w:hint="eastAsia"/>
                <w:lang w:val="zh-CN"/>
              </w:rPr>
              <w:t>合规性评价控制程序</w:t>
            </w:r>
            <w:r>
              <w:rPr>
                <w:rFonts w:hint="eastAsia"/>
              </w:rPr>
              <w:t>》</w:t>
            </w:r>
          </w:p>
          <w:p w:rsidR="00CB46CF" w:rsidRDefault="00302AFC">
            <w:r>
              <w:rPr>
                <w:rFonts w:hint="eastAsia"/>
              </w:rPr>
              <w:lastRenderedPageBreak/>
              <w:t>（</w:t>
            </w:r>
            <w:r>
              <w:rPr>
                <w:rFonts w:hint="eastAsia"/>
              </w:rPr>
              <w:t>2</w:t>
            </w:r>
            <w:r>
              <w:rPr>
                <w:rFonts w:hint="eastAsia"/>
              </w:rPr>
              <w:t>）《内部审核控制程序》</w:t>
            </w:r>
          </w:p>
          <w:p w:rsidR="00CB46CF" w:rsidRDefault="00302AFC">
            <w:r>
              <w:rPr>
                <w:rFonts w:hint="eastAsia"/>
              </w:rPr>
              <w:t>（</w:t>
            </w:r>
            <w:r>
              <w:rPr>
                <w:rFonts w:hint="eastAsia"/>
              </w:rPr>
              <w:t>3</w:t>
            </w:r>
            <w:r>
              <w:rPr>
                <w:rFonts w:hint="eastAsia"/>
              </w:rPr>
              <w:t>）《管理评审控制程序》</w:t>
            </w:r>
          </w:p>
          <w:p w:rsidR="00CB46CF" w:rsidRDefault="00302AFC">
            <w:pPr>
              <w:rPr>
                <w:lang w:val="zh-CN"/>
              </w:rPr>
            </w:pPr>
            <w:r>
              <w:rPr>
                <w:rFonts w:hint="eastAsia"/>
                <w:lang w:val="zh-CN"/>
              </w:rPr>
              <w:t>（</w:t>
            </w:r>
            <w:r>
              <w:rPr>
                <w:rFonts w:hint="eastAsia"/>
                <w:lang w:val="zh-CN"/>
              </w:rPr>
              <w:t>4</w:t>
            </w:r>
            <w:r>
              <w:rPr>
                <w:rFonts w:hint="eastAsia"/>
                <w:lang w:val="zh-CN"/>
              </w:rPr>
              <w:t>）《服务提供控制程序》</w:t>
            </w:r>
          </w:p>
          <w:p w:rsidR="00CB46CF" w:rsidRDefault="00302AFC">
            <w:pPr>
              <w:rPr>
                <w:lang w:val="zh-CN"/>
              </w:rPr>
            </w:pPr>
            <w:r>
              <w:rPr>
                <w:rFonts w:hint="eastAsia"/>
                <w:lang w:val="zh-CN"/>
              </w:rPr>
              <w:t>（</w:t>
            </w:r>
            <w:r>
              <w:rPr>
                <w:rFonts w:hint="eastAsia"/>
              </w:rPr>
              <w:t>5</w:t>
            </w:r>
            <w:r>
              <w:rPr>
                <w:rFonts w:hint="eastAsia"/>
                <w:lang w:val="zh-CN"/>
              </w:rPr>
              <w:t>）《合规性评价控制程序》</w:t>
            </w:r>
          </w:p>
          <w:p w:rsidR="00CB46CF" w:rsidRDefault="00302AFC">
            <w:pPr>
              <w:pStyle w:val="a4"/>
            </w:pPr>
            <w:r>
              <w:rPr>
                <w:rFonts w:hint="eastAsia"/>
              </w:rPr>
              <w:t>查，提供有目标测量、内审报告、管理评审报告、合规性评价等记录，符合策划要求。</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1159"/>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 xml:space="preserve">QE9.3 </w:t>
            </w:r>
          </w:p>
          <w:p w:rsidR="00CB46CF" w:rsidRDefault="00CB46CF">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CB46CF" w:rsidRDefault="00302AFC">
            <w:pPr>
              <w:spacing w:line="400" w:lineRule="exact"/>
              <w:jc w:val="left"/>
            </w:pPr>
            <w:r>
              <w:rPr>
                <w:rFonts w:hint="eastAsia"/>
              </w:rPr>
              <w:t>查，公司管理手册，规定了管理评审的要求：管理评审的主持人、时间频率、管理评审的输入、输出等。公司制定了“管理评审控制程序”</w:t>
            </w:r>
            <w:r>
              <w:rPr>
                <w:rFonts w:hint="eastAsia"/>
              </w:rPr>
              <w:t>,</w:t>
            </w:r>
            <w:r>
              <w:rPr>
                <w:rFonts w:hint="eastAsia"/>
              </w:rPr>
              <w:t>规定每年至少进行一次管理评审，每次时间间隔不超过</w:t>
            </w:r>
            <w:r>
              <w:rPr>
                <w:rFonts w:hint="eastAsia"/>
              </w:rPr>
              <w:t>12</w:t>
            </w:r>
            <w:r>
              <w:rPr>
                <w:rFonts w:hint="eastAsia"/>
              </w:rPr>
              <w:t>个月</w:t>
            </w:r>
          </w:p>
          <w:p w:rsidR="00CB46CF" w:rsidRDefault="00302AFC">
            <w:pPr>
              <w:tabs>
                <w:tab w:val="center" w:pos="3169"/>
              </w:tabs>
              <w:spacing w:line="400" w:lineRule="exact"/>
              <w:jc w:val="left"/>
            </w:pPr>
            <w:r>
              <w:rPr>
                <w:rFonts w:hint="eastAsia"/>
              </w:rPr>
              <w:t>时间：</w:t>
            </w:r>
            <w:r>
              <w:rPr>
                <w:rFonts w:hint="eastAsia"/>
              </w:rPr>
              <w:t>2021</w:t>
            </w:r>
            <w:r>
              <w:rPr>
                <w:rFonts w:hint="eastAsia"/>
              </w:rPr>
              <w:t>年</w:t>
            </w:r>
            <w:r>
              <w:rPr>
                <w:rFonts w:hint="eastAsia"/>
              </w:rPr>
              <w:t>6</w:t>
            </w:r>
            <w:r>
              <w:rPr>
                <w:rFonts w:hint="eastAsia"/>
              </w:rPr>
              <w:t>月</w:t>
            </w:r>
            <w:r>
              <w:rPr>
                <w:rFonts w:hint="eastAsia"/>
              </w:rPr>
              <w:t>8</w:t>
            </w:r>
            <w:r>
              <w:rPr>
                <w:rFonts w:hint="eastAsia"/>
              </w:rPr>
              <w:t>日</w:t>
            </w:r>
          </w:p>
          <w:p w:rsidR="00CB46CF" w:rsidRDefault="00302AFC">
            <w:pPr>
              <w:spacing w:line="400" w:lineRule="exact"/>
              <w:jc w:val="left"/>
            </w:pPr>
            <w:r>
              <w:rPr>
                <w:rFonts w:hint="eastAsia"/>
              </w:rPr>
              <w:t>主持人：冉琼总经理</w:t>
            </w:r>
          </w:p>
          <w:p w:rsidR="00CB46CF" w:rsidRDefault="00302AFC">
            <w:pPr>
              <w:spacing w:line="400" w:lineRule="exact"/>
              <w:jc w:val="left"/>
            </w:pPr>
            <w:r>
              <w:rPr>
                <w:rFonts w:hint="eastAsia"/>
              </w:rPr>
              <w:t>参加人员：体系涉及到的各部门所有有人员</w:t>
            </w:r>
          </w:p>
          <w:p w:rsidR="00CB46CF" w:rsidRDefault="00302AFC">
            <w:pPr>
              <w:spacing w:line="400" w:lineRule="exact"/>
              <w:jc w:val="left"/>
            </w:pPr>
            <w:r>
              <w:rPr>
                <w:rFonts w:hint="eastAsia"/>
              </w:rPr>
              <w:t>评审输入内容：</w:t>
            </w:r>
          </w:p>
          <w:p w:rsidR="00CB46CF" w:rsidRDefault="00302AFC">
            <w:pPr>
              <w:numPr>
                <w:ilvl w:val="0"/>
                <w:numId w:val="4"/>
              </w:numPr>
              <w:spacing w:line="400" w:lineRule="exact"/>
              <w:jc w:val="left"/>
            </w:pPr>
            <w:r>
              <w:rPr>
                <w:rFonts w:hint="eastAsia"/>
              </w:rPr>
              <w:t>质量环境安全目标和指标的实现程度。</w:t>
            </w:r>
          </w:p>
          <w:p w:rsidR="00CB46CF" w:rsidRDefault="00302AFC">
            <w:pPr>
              <w:numPr>
                <w:ilvl w:val="0"/>
                <w:numId w:val="4"/>
              </w:numPr>
              <w:spacing w:line="400" w:lineRule="exact"/>
              <w:jc w:val="left"/>
            </w:pPr>
            <w:r>
              <w:rPr>
                <w:rFonts w:hint="eastAsia"/>
              </w:rPr>
              <w:t>质量环境安全管理体系运行情况以及环境安全绩效。</w:t>
            </w:r>
          </w:p>
          <w:p w:rsidR="00CB46CF" w:rsidRDefault="00302AFC">
            <w:pPr>
              <w:numPr>
                <w:ilvl w:val="0"/>
                <w:numId w:val="4"/>
              </w:numPr>
              <w:spacing w:line="400" w:lineRule="exact"/>
              <w:jc w:val="left"/>
            </w:pPr>
            <w:r>
              <w:rPr>
                <w:rFonts w:hint="eastAsia"/>
              </w:rPr>
              <w:t>内审、合规性评价结果。</w:t>
            </w:r>
          </w:p>
          <w:p w:rsidR="00CB46CF" w:rsidRDefault="00302AFC">
            <w:pPr>
              <w:numPr>
                <w:ilvl w:val="0"/>
                <w:numId w:val="4"/>
              </w:numPr>
              <w:spacing w:line="400" w:lineRule="exact"/>
              <w:jc w:val="left"/>
            </w:pPr>
            <w:r>
              <w:rPr>
                <w:rFonts w:hint="eastAsia"/>
              </w:rPr>
              <w:lastRenderedPageBreak/>
              <w:t>预防措施和纠正措施的状况。</w:t>
            </w:r>
          </w:p>
          <w:p w:rsidR="00CB46CF" w:rsidRDefault="00302AFC">
            <w:pPr>
              <w:numPr>
                <w:ilvl w:val="0"/>
                <w:numId w:val="4"/>
              </w:numPr>
              <w:spacing w:line="400" w:lineRule="exact"/>
              <w:jc w:val="left"/>
            </w:pPr>
            <w:r>
              <w:rPr>
                <w:rFonts w:hint="eastAsia"/>
              </w:rPr>
              <w:t>来自外部相关方的信息交流，包括抱怨。</w:t>
            </w:r>
          </w:p>
          <w:p w:rsidR="00CB46CF" w:rsidRDefault="00302AFC">
            <w:pPr>
              <w:numPr>
                <w:ilvl w:val="0"/>
                <w:numId w:val="4"/>
              </w:numPr>
              <w:spacing w:line="400" w:lineRule="exact"/>
              <w:jc w:val="left"/>
            </w:pPr>
            <w:r>
              <w:rPr>
                <w:rFonts w:hint="eastAsia"/>
              </w:rPr>
              <w:t>过程业绩、产品符合性。</w:t>
            </w:r>
          </w:p>
          <w:p w:rsidR="00CB46CF" w:rsidRDefault="00302AFC">
            <w:pPr>
              <w:numPr>
                <w:ilvl w:val="0"/>
                <w:numId w:val="4"/>
              </w:numPr>
              <w:spacing w:line="400" w:lineRule="exact"/>
              <w:jc w:val="left"/>
            </w:pPr>
            <w:r>
              <w:rPr>
                <w:rFonts w:hint="eastAsia"/>
              </w:rPr>
              <w:t>组织结构、职责权限合理性、有效性。；</w:t>
            </w:r>
          </w:p>
          <w:p w:rsidR="00CB46CF" w:rsidRDefault="00302AFC">
            <w:pPr>
              <w:numPr>
                <w:ilvl w:val="0"/>
                <w:numId w:val="4"/>
              </w:numPr>
              <w:spacing w:line="400" w:lineRule="exact"/>
              <w:jc w:val="left"/>
            </w:pPr>
            <w:r>
              <w:rPr>
                <w:rFonts w:hint="eastAsia"/>
              </w:rPr>
              <w:t>顾客反馈、满意度调查结果等信息。</w:t>
            </w:r>
          </w:p>
          <w:p w:rsidR="00CB46CF" w:rsidRDefault="00302AFC">
            <w:pPr>
              <w:numPr>
                <w:ilvl w:val="0"/>
                <w:numId w:val="4"/>
              </w:numPr>
              <w:spacing w:line="400" w:lineRule="exact"/>
              <w:jc w:val="left"/>
            </w:pPr>
            <w:r>
              <w:rPr>
                <w:rFonts w:ascii="宋体" w:hAnsi="宋体" w:cs="宋体" w:hint="eastAsia"/>
                <w:szCs w:val="21"/>
              </w:rPr>
              <w:t>对上次管理评审改进项的验证情况的跟踪</w:t>
            </w:r>
            <w:r>
              <w:rPr>
                <w:rFonts w:hint="eastAsia"/>
              </w:rPr>
              <w:t>：</w:t>
            </w:r>
            <w:r>
              <w:rPr>
                <w:rFonts w:ascii="宋体" w:hAnsi="宋体" w:cs="宋体" w:hint="eastAsia"/>
                <w:szCs w:val="21"/>
              </w:rPr>
              <w:t>已开展教育和培训并进行了考核，达到预期效果。</w:t>
            </w:r>
          </w:p>
          <w:p w:rsidR="00CB46CF" w:rsidRDefault="00302AFC">
            <w:pPr>
              <w:spacing w:line="400" w:lineRule="exact"/>
              <w:jc w:val="left"/>
            </w:pPr>
            <w:r>
              <w:rPr>
                <w:rFonts w:hint="eastAsia"/>
              </w:rPr>
              <w:t>评审输出内容：</w:t>
            </w:r>
          </w:p>
          <w:p w:rsidR="00CB46CF" w:rsidRDefault="00302AFC">
            <w:pPr>
              <w:numPr>
                <w:ilvl w:val="0"/>
                <w:numId w:val="4"/>
              </w:numPr>
              <w:spacing w:line="400" w:lineRule="exact"/>
              <w:jc w:val="left"/>
            </w:pPr>
            <w:r>
              <w:rPr>
                <w:rFonts w:hint="eastAsia"/>
              </w:rPr>
              <w:t>质量环境安全管理体系运行有效，符合标准要求，得到了正确的实施和保持。</w:t>
            </w:r>
          </w:p>
          <w:p w:rsidR="00CB46CF" w:rsidRDefault="00302AFC">
            <w:pPr>
              <w:numPr>
                <w:ilvl w:val="0"/>
                <w:numId w:val="4"/>
              </w:numPr>
              <w:spacing w:line="400" w:lineRule="exact"/>
              <w:jc w:val="left"/>
            </w:pPr>
            <w:r>
              <w:rPr>
                <w:rFonts w:hint="eastAsia"/>
              </w:rPr>
              <w:t>质量、环境、安全方针的评审：方针合理、适宜符合要求，</w:t>
            </w:r>
          </w:p>
          <w:p w:rsidR="00CB46CF" w:rsidRDefault="00302AFC">
            <w:pPr>
              <w:numPr>
                <w:ilvl w:val="0"/>
                <w:numId w:val="4"/>
              </w:numPr>
              <w:spacing w:line="400" w:lineRule="exact"/>
              <w:jc w:val="left"/>
            </w:pPr>
            <w:r>
              <w:rPr>
                <w:rFonts w:hint="eastAsia"/>
              </w:rPr>
              <w:t>体系策划情况的评审（包括法律法规、目标指标）；</w:t>
            </w:r>
          </w:p>
          <w:p w:rsidR="00CB46CF" w:rsidRDefault="00302AFC">
            <w:pPr>
              <w:numPr>
                <w:ilvl w:val="0"/>
                <w:numId w:val="4"/>
              </w:numPr>
              <w:spacing w:line="400" w:lineRule="exact"/>
              <w:jc w:val="left"/>
            </w:pPr>
            <w:r>
              <w:rPr>
                <w:rFonts w:hint="eastAsia"/>
              </w:rPr>
              <w:t>预防措施和纠正措施的状况。</w:t>
            </w:r>
          </w:p>
          <w:p w:rsidR="00CB46CF" w:rsidRDefault="00302AFC">
            <w:pPr>
              <w:numPr>
                <w:ilvl w:val="0"/>
                <w:numId w:val="4"/>
              </w:numPr>
              <w:spacing w:line="400" w:lineRule="exact"/>
              <w:jc w:val="left"/>
            </w:pPr>
            <w:r>
              <w:rPr>
                <w:rFonts w:hint="eastAsia"/>
              </w:rPr>
              <w:t>实施与运行情况的评审（包括资源提供、文件控制）；</w:t>
            </w:r>
          </w:p>
          <w:p w:rsidR="00CB46CF" w:rsidRDefault="00302AFC">
            <w:pPr>
              <w:numPr>
                <w:ilvl w:val="0"/>
                <w:numId w:val="4"/>
              </w:numPr>
              <w:spacing w:line="400" w:lineRule="exact"/>
              <w:jc w:val="left"/>
            </w:pPr>
            <w:r>
              <w:rPr>
                <w:rFonts w:hint="eastAsia"/>
              </w:rPr>
              <w:t>体系绩效测量和监视（包括目标达成情况、内审审核）：通过考核目标达成良好，内审基本符合要求；</w:t>
            </w:r>
          </w:p>
          <w:p w:rsidR="00CB46CF" w:rsidRDefault="00302AFC">
            <w:pPr>
              <w:numPr>
                <w:ilvl w:val="0"/>
                <w:numId w:val="4"/>
              </w:numPr>
              <w:spacing w:line="400" w:lineRule="exact"/>
              <w:jc w:val="left"/>
            </w:pPr>
            <w:r>
              <w:rPr>
                <w:rFonts w:hint="eastAsia"/>
              </w:rPr>
              <w:lastRenderedPageBreak/>
              <w:t>相关方关注：近一年来，未收到相关法及顾客投诉抱怨；</w:t>
            </w:r>
          </w:p>
          <w:p w:rsidR="00CB46CF" w:rsidRDefault="00302AFC" w:rsidP="00302AFC">
            <w:pPr>
              <w:spacing w:beforeLines="30" w:afterLines="30"/>
              <w:jc w:val="left"/>
            </w:pPr>
            <w:r>
              <w:rPr>
                <w:rFonts w:hint="eastAsia"/>
              </w:rPr>
              <w:t>本次审核改进项：进一步强化质量、环境、职业健康安全管理体系标准的培训，全员参与提高企业的管理水平，由行政部负责，于</w:t>
            </w:r>
            <w:r>
              <w:rPr>
                <w:rFonts w:hint="eastAsia"/>
              </w:rPr>
              <w:t>6</w:t>
            </w:r>
            <w:r>
              <w:rPr>
                <w:rFonts w:hint="eastAsia"/>
              </w:rPr>
              <w:t>月</w:t>
            </w:r>
            <w:r>
              <w:rPr>
                <w:rFonts w:hint="eastAsia"/>
              </w:rPr>
              <w:t>10</w:t>
            </w:r>
            <w:r>
              <w:rPr>
                <w:rFonts w:hint="eastAsia"/>
              </w:rPr>
              <w:t>日前完成，查见培训记录及管理评审改进措施及验证表，改进有效。</w:t>
            </w:r>
          </w:p>
          <w:p w:rsidR="00CB46CF" w:rsidRDefault="00302AFC">
            <w:pPr>
              <w:widowControl/>
              <w:jc w:val="left"/>
            </w:pPr>
            <w:r>
              <w:rPr>
                <w:rFonts w:hint="eastAsia"/>
              </w:rPr>
              <w:t>管理评审结论：质量、环境、安全方针、目标适宜，体系符合企业现状，公司建立的管理体系适宜、充分、有效。</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880"/>
        </w:trPr>
        <w:tc>
          <w:tcPr>
            <w:tcW w:w="2161" w:type="dxa"/>
            <w:tcBorders>
              <w:top w:val="single" w:sz="4" w:space="0" w:color="auto"/>
              <w:left w:val="single" w:sz="4" w:space="0" w:color="auto"/>
              <w:bottom w:val="single" w:sz="4" w:space="0" w:color="auto"/>
              <w:right w:val="single" w:sz="4" w:space="0" w:color="auto"/>
            </w:tcBorders>
          </w:tcPr>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CB46CF" w:rsidRDefault="00302AFC">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tabs>
                <w:tab w:val="center" w:pos="3169"/>
              </w:tabs>
              <w:spacing w:line="400" w:lineRule="exact"/>
              <w:rPr>
                <w:rFonts w:ascii="宋体" w:hAnsi="宋体" w:cs="宋体"/>
                <w:szCs w:val="21"/>
              </w:rPr>
            </w:pPr>
            <w:r>
              <w:rPr>
                <w:rFonts w:ascii="宋体" w:hAnsi="宋体" w:cs="宋体" w:hint="eastAsia"/>
                <w:szCs w:val="21"/>
              </w:rPr>
              <w:t>QE10.1;10.2;10.3</w:t>
            </w:r>
          </w:p>
          <w:p w:rsidR="00CB46CF" w:rsidRDefault="00CB46CF">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公司制定系列程序文件《</w:t>
            </w:r>
            <w:r>
              <w:rPr>
                <w:rFonts w:ascii="宋体" w:hAnsi="宋体" w:hint="eastAsia"/>
                <w:szCs w:val="21"/>
              </w:rPr>
              <w:t>管理评审控制程序》、《事故、事件、不符合管理程序》、《环境及安全监视和测量控制程序》及《内部审核控制程序》、《纠正措施控制程序》等，对持续改进的过程予以</w:t>
            </w:r>
            <w:r>
              <w:rPr>
                <w:rFonts w:ascii="宋体" w:hAnsi="宋体" w:cs="宋体" w:hint="eastAsia"/>
                <w:szCs w:val="21"/>
              </w:rPr>
              <w:t>规定，以实现质量、环境和职业健康安全管理体系及产品符合性的持续改进。持续改进的过程包含持续改进的提出、立项、不合格的原因的分析、纠正措施的确定、跟踪和评价及负责部门和人员职责等。</w:t>
            </w:r>
          </w:p>
          <w:p w:rsidR="00CB46CF" w:rsidRDefault="00302AFC">
            <w:pPr>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CB46CF" w:rsidRDefault="00302AFC">
            <w:pPr>
              <w:rPr>
                <w:rFonts w:ascii="宋体" w:hAnsi="宋体" w:cs="宋体"/>
                <w:szCs w:val="21"/>
              </w:rPr>
            </w:pPr>
            <w:r>
              <w:rPr>
                <w:rFonts w:ascii="宋体" w:hAnsi="宋体" w:cs="宋体" w:hint="eastAsia"/>
                <w:szCs w:val="21"/>
              </w:rPr>
              <w:t>公司制定</w:t>
            </w:r>
            <w:r>
              <w:rPr>
                <w:rFonts w:ascii="宋体" w:hAnsi="宋体" w:hint="eastAsia"/>
                <w:szCs w:val="21"/>
              </w:rPr>
              <w:t>《事故、事件、不符合管理程序》</w:t>
            </w:r>
            <w:r>
              <w:rPr>
                <w:rFonts w:ascii="宋体" w:hAnsi="宋体" w:cs="宋体" w:hint="eastAsia"/>
                <w:szCs w:val="21"/>
              </w:rPr>
              <w:t>及</w:t>
            </w:r>
            <w:r>
              <w:rPr>
                <w:rFonts w:ascii="宋体" w:hAnsi="宋体" w:hint="eastAsia"/>
                <w:szCs w:val="21"/>
              </w:rPr>
              <w:t>《环境及安全监视和测量控制程序》，实施纠正措施，消除不合格的原因，以防止其再发生。在事故、事件、不符合管理程序文件中规定了对不</w:t>
            </w:r>
            <w:r>
              <w:rPr>
                <w:rFonts w:ascii="宋体" w:hAnsi="宋体" w:cs="宋体" w:hint="eastAsia"/>
                <w:szCs w:val="21"/>
              </w:rPr>
              <w:t>合格品的处理要求，对采购产品发现不合格一般进行退货或报废处置。不合格品处理程序和机构健全。现场提供有不合格品处置单。</w:t>
            </w:r>
          </w:p>
          <w:p w:rsidR="00CB46CF" w:rsidRDefault="00302AFC">
            <w:pPr>
              <w:rPr>
                <w:rFonts w:ascii="宋体" w:hAnsi="宋体" w:cs="宋体"/>
                <w:szCs w:val="21"/>
              </w:rPr>
            </w:pPr>
            <w:r>
              <w:rPr>
                <w:rFonts w:ascii="宋体" w:hAnsi="宋体" w:cs="宋体" w:hint="eastAsia"/>
                <w:szCs w:val="21"/>
              </w:rPr>
              <w:t>对不合格原因进行了描述分析，采取了相应措施，基本符合要求。</w:t>
            </w:r>
          </w:p>
          <w:p w:rsidR="00CB46CF" w:rsidRDefault="00302AFC">
            <w:pPr>
              <w:ind w:firstLineChars="200" w:firstLine="420"/>
              <w:rPr>
                <w:rFonts w:ascii="宋体" w:hAnsi="宋体" w:cs="宋体"/>
                <w:szCs w:val="21"/>
              </w:rPr>
            </w:pPr>
            <w:r>
              <w:rPr>
                <w:rFonts w:ascii="宋体" w:hAnsi="宋体" w:hint="eastAsia"/>
                <w:szCs w:val="21"/>
              </w:rPr>
              <w:t>公司主要按策划的管理手册、程序文件等实施</w:t>
            </w:r>
            <w:r>
              <w:rPr>
                <w:rFonts w:ascii="宋体" w:hAnsi="宋体" w:cs="宋体" w:hint="eastAsia"/>
                <w:szCs w:val="21"/>
              </w:rPr>
              <w:t>运行，主要采用内审、管理评审、数据分析、纠正和预防措施、质量方针和目标等来实现对质量、环境和职业健康安全管理体系的改进，另外主要通过日常工作中发现的问题及时予以调整解决来实现。</w:t>
            </w:r>
          </w:p>
        </w:tc>
        <w:tc>
          <w:tcPr>
            <w:tcW w:w="130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880"/>
        </w:trPr>
        <w:tc>
          <w:tcPr>
            <w:tcW w:w="2161" w:type="dxa"/>
            <w:tcBorders>
              <w:top w:val="single" w:sz="4" w:space="0" w:color="auto"/>
              <w:left w:val="single" w:sz="4" w:space="0" w:color="auto"/>
              <w:bottom w:val="single" w:sz="4" w:space="0" w:color="auto"/>
              <w:right w:val="single" w:sz="4" w:space="0" w:color="auto"/>
            </w:tcBorders>
          </w:tcPr>
          <w:p w:rsidR="00CB46CF" w:rsidRDefault="00302AFC">
            <w:pPr>
              <w:spacing w:line="360" w:lineRule="auto"/>
              <w:rPr>
                <w:szCs w:val="22"/>
              </w:rPr>
            </w:pPr>
            <w:r>
              <w:rPr>
                <w:rFonts w:hint="eastAsia"/>
                <w:szCs w:val="22"/>
              </w:rPr>
              <w:lastRenderedPageBreak/>
              <w:t>范围的确认，资质的确认，法律法规执行情况，重大质量事故，及顾客投诉和质量监督抽查情况，环境安全投诉，一阶段问题验证。</w:t>
            </w:r>
          </w:p>
        </w:tc>
        <w:tc>
          <w:tcPr>
            <w:tcW w:w="960" w:type="dxa"/>
            <w:tcBorders>
              <w:top w:val="single" w:sz="4" w:space="0" w:color="auto"/>
              <w:left w:val="single" w:sz="4" w:space="0" w:color="auto"/>
              <w:bottom w:val="single" w:sz="4" w:space="0" w:color="auto"/>
              <w:right w:val="single" w:sz="4" w:space="0" w:color="auto"/>
            </w:tcBorders>
          </w:tcPr>
          <w:p w:rsidR="00CB46CF" w:rsidRDefault="00CB46CF">
            <w:pPr>
              <w:spacing w:line="360" w:lineRule="auto"/>
              <w:ind w:firstLineChars="200" w:firstLine="420"/>
              <w:rPr>
                <w:szCs w:val="22"/>
              </w:rPr>
            </w:pPr>
          </w:p>
        </w:tc>
        <w:tc>
          <w:tcPr>
            <w:tcW w:w="10290" w:type="dxa"/>
            <w:tcBorders>
              <w:top w:val="single" w:sz="4" w:space="0" w:color="auto"/>
              <w:left w:val="single" w:sz="4" w:space="0" w:color="auto"/>
              <w:bottom w:val="single" w:sz="4" w:space="0" w:color="auto"/>
              <w:right w:val="single" w:sz="4" w:space="0" w:color="auto"/>
            </w:tcBorders>
            <w:vAlign w:val="center"/>
          </w:tcPr>
          <w:p w:rsidR="00CB46CF" w:rsidRDefault="00302AFC">
            <w:pPr>
              <w:spacing w:line="360" w:lineRule="auto"/>
              <w:ind w:firstLineChars="200" w:firstLine="420"/>
              <w:rPr>
                <w:szCs w:val="22"/>
              </w:rPr>
            </w:pPr>
            <w:r>
              <w:rPr>
                <w:rFonts w:hint="eastAsia"/>
                <w:szCs w:val="22"/>
              </w:rPr>
              <w:t>现场确认，公司管理体系范围：</w:t>
            </w:r>
          </w:p>
          <w:p w:rsidR="00CB46CF" w:rsidRDefault="00302AFC">
            <w:pPr>
              <w:rPr>
                <w:szCs w:val="22"/>
              </w:rPr>
            </w:pPr>
            <w:bookmarkStart w:id="1" w:name="审核范围"/>
            <w:r>
              <w:rPr>
                <w:rFonts w:hint="eastAsia"/>
                <w:szCs w:val="22"/>
              </w:rPr>
              <w:t>Q</w:t>
            </w:r>
            <w:r>
              <w:rPr>
                <w:rFonts w:hint="eastAsia"/>
                <w:szCs w:val="22"/>
              </w:rPr>
              <w:t>：制冷设备的安装（限资质范围内）、销售</w:t>
            </w:r>
          </w:p>
          <w:p w:rsidR="00CB46CF" w:rsidRDefault="00302AFC" w:rsidP="00302AFC">
            <w:pPr>
              <w:rPr>
                <w:szCs w:val="22"/>
              </w:rPr>
            </w:pPr>
            <w:r>
              <w:rPr>
                <w:rFonts w:hint="eastAsia"/>
                <w:szCs w:val="22"/>
              </w:rPr>
              <w:t>E</w:t>
            </w:r>
            <w:r>
              <w:rPr>
                <w:rFonts w:hint="eastAsia"/>
                <w:szCs w:val="22"/>
              </w:rPr>
              <w:t>：制冷设备的安装（限资质范围内）、销售所涉及场所的相关环境管理活动</w:t>
            </w:r>
            <w:bookmarkEnd w:id="1"/>
          </w:p>
          <w:p w:rsidR="00CB46CF" w:rsidRDefault="00302AFC">
            <w:pPr>
              <w:spacing w:line="360" w:lineRule="auto"/>
              <w:ind w:firstLineChars="200" w:firstLine="420"/>
              <w:rPr>
                <w:szCs w:val="22"/>
              </w:rPr>
            </w:pPr>
            <w:r>
              <w:rPr>
                <w:rFonts w:hint="eastAsia"/>
                <w:szCs w:val="22"/>
              </w:rPr>
              <w:t>提供营业执照（三证合一），检查有效。公司严格执行国标及相关标准要求和法律、法规要求。</w:t>
            </w:r>
          </w:p>
          <w:p w:rsidR="00CB46CF" w:rsidRDefault="00302AFC">
            <w:pPr>
              <w:spacing w:line="360" w:lineRule="auto"/>
              <w:ind w:firstLineChars="200" w:firstLine="420"/>
              <w:rPr>
                <w:szCs w:val="22"/>
              </w:rPr>
            </w:pPr>
            <w:r>
              <w:rPr>
                <w:rFonts w:hint="eastAsia"/>
                <w:szCs w:val="22"/>
              </w:rPr>
              <w:t>2021</w:t>
            </w:r>
            <w:r>
              <w:rPr>
                <w:rFonts w:hint="eastAsia"/>
                <w:szCs w:val="22"/>
              </w:rPr>
              <w:t>年</w:t>
            </w:r>
            <w:r>
              <w:rPr>
                <w:rFonts w:hint="eastAsia"/>
                <w:szCs w:val="22"/>
              </w:rPr>
              <w:t>3</w:t>
            </w:r>
            <w:r>
              <w:rPr>
                <w:rFonts w:hint="eastAsia"/>
                <w:szCs w:val="22"/>
              </w:rPr>
              <w:t>月以来，公司没有顾客的重大产品质量投诉，通过顾客满意度调查，顾客对公司提供的产品普遍反映较好。体系运行以来，顾客对质量反应良好，没有重大质量问题和投诉。无环境安全投诉事件。</w:t>
            </w:r>
          </w:p>
          <w:p w:rsidR="00CB46CF" w:rsidRDefault="00302AFC">
            <w:pPr>
              <w:spacing w:line="360" w:lineRule="auto"/>
              <w:ind w:firstLineChars="200" w:firstLine="420"/>
              <w:rPr>
                <w:szCs w:val="22"/>
              </w:rPr>
            </w:pPr>
            <w:r>
              <w:rPr>
                <w:rFonts w:hint="eastAsia"/>
                <w:szCs w:val="22"/>
              </w:rPr>
              <w:t>2021</w:t>
            </w:r>
            <w:r>
              <w:rPr>
                <w:rFonts w:hint="eastAsia"/>
                <w:szCs w:val="22"/>
              </w:rPr>
              <w:t>年无质量监督抽查情况。</w:t>
            </w:r>
          </w:p>
          <w:p w:rsidR="00CB46CF" w:rsidRDefault="00302AFC">
            <w:pPr>
              <w:pStyle w:val="Default"/>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一阶段问题验证：</w:t>
            </w:r>
            <w:r>
              <w:rPr>
                <w:rFonts w:ascii="宋体" w:hAnsi="宋体" w:cs="宋体" w:hint="eastAsia"/>
                <w:color w:val="auto"/>
                <w:sz w:val="21"/>
                <w:szCs w:val="21"/>
              </w:rPr>
              <w:t>一阶段审核发现的监视和测量设备</w:t>
            </w:r>
            <w:r>
              <w:rPr>
                <w:rFonts w:hint="eastAsia"/>
                <w:color w:val="auto"/>
                <w:sz w:val="21"/>
                <w:szCs w:val="21"/>
              </w:rPr>
              <w:t>绝缘电阻表，钳形表未能提供有效校准证书</w:t>
            </w:r>
            <w:r>
              <w:rPr>
                <w:rFonts w:ascii="Times New Roman" w:hAnsi="Times New Roman" w:cs="Times New Roman" w:hint="eastAsia"/>
                <w:color w:val="auto"/>
                <w:kern w:val="2"/>
                <w:sz w:val="21"/>
                <w:szCs w:val="22"/>
              </w:rPr>
              <w:t>，</w:t>
            </w:r>
            <w:r>
              <w:rPr>
                <w:rFonts w:ascii="宋体" w:hAnsi="宋体" w:cs="宋体" w:hint="eastAsia"/>
                <w:color w:val="auto"/>
                <w:sz w:val="21"/>
                <w:szCs w:val="21"/>
              </w:rPr>
              <w:t>在二阶段审核时未得到改善</w:t>
            </w:r>
          </w:p>
        </w:tc>
        <w:tc>
          <w:tcPr>
            <w:tcW w:w="1301" w:type="dxa"/>
            <w:tcBorders>
              <w:top w:val="single" w:sz="4" w:space="0" w:color="auto"/>
              <w:left w:val="single" w:sz="4" w:space="0" w:color="auto"/>
              <w:bottom w:val="single" w:sz="4" w:space="0" w:color="auto"/>
              <w:right w:val="single" w:sz="4" w:space="0" w:color="auto"/>
            </w:tcBorders>
          </w:tcPr>
          <w:p w:rsidR="00CB46CF" w:rsidRDefault="00CB46CF">
            <w:pPr>
              <w:rPr>
                <w:szCs w:val="22"/>
              </w:rPr>
            </w:pPr>
          </w:p>
        </w:tc>
      </w:tr>
    </w:tbl>
    <w:p w:rsidR="00CB46CF" w:rsidRDefault="00302AFC">
      <w:pPr>
        <w:pStyle w:val="a7"/>
        <w:jc w:val="both"/>
        <w:rPr>
          <w:rFonts w:hint="eastAsia"/>
        </w:rPr>
      </w:pPr>
      <w:r>
        <w:rPr>
          <w:rFonts w:hint="eastAsia"/>
        </w:rPr>
        <w:t>说明：不符合标注</w:t>
      </w:r>
      <w:r>
        <w:t>N</w:t>
      </w:r>
    </w:p>
    <w:p w:rsidR="00302AFC" w:rsidRDefault="00302AFC" w:rsidP="00302AFC">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90"/>
        <w:gridCol w:w="1301"/>
      </w:tblGrid>
      <w:tr w:rsidR="00302AFC" w:rsidTr="00302AFC">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302AFC" w:rsidRDefault="00302AFC" w:rsidP="00302AFC">
            <w:pPr>
              <w:spacing w:before="120"/>
              <w:jc w:val="center"/>
              <w:rPr>
                <w:sz w:val="24"/>
                <w:szCs w:val="24"/>
              </w:rPr>
            </w:pPr>
            <w:r>
              <w:rPr>
                <w:rFonts w:hint="eastAsia"/>
                <w:sz w:val="24"/>
                <w:szCs w:val="24"/>
              </w:rPr>
              <w:t>过程与活动、</w:t>
            </w:r>
          </w:p>
          <w:p w:rsidR="00302AFC" w:rsidRDefault="00302AFC" w:rsidP="00302AF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02AFC" w:rsidRDefault="00302AFC" w:rsidP="00302AFC">
            <w:pPr>
              <w:rPr>
                <w:sz w:val="24"/>
                <w:szCs w:val="24"/>
              </w:rPr>
            </w:pPr>
            <w:r>
              <w:rPr>
                <w:rFonts w:hint="eastAsia"/>
                <w:sz w:val="24"/>
                <w:szCs w:val="24"/>
              </w:rPr>
              <w:t>涉及</w:t>
            </w:r>
          </w:p>
          <w:p w:rsidR="00302AFC" w:rsidRDefault="00302AFC" w:rsidP="00302AFC">
            <w:r>
              <w:rPr>
                <w:rFonts w:hint="eastAsia"/>
                <w:sz w:val="24"/>
                <w:szCs w:val="24"/>
              </w:rPr>
              <w:t>条款</w:t>
            </w:r>
          </w:p>
        </w:tc>
        <w:tc>
          <w:tcPr>
            <w:tcW w:w="10290" w:type="dxa"/>
            <w:tcBorders>
              <w:top w:val="single" w:sz="4" w:space="0" w:color="auto"/>
              <w:left w:val="single" w:sz="4" w:space="0" w:color="auto"/>
              <w:bottom w:val="single" w:sz="4" w:space="0" w:color="auto"/>
              <w:right w:val="single" w:sz="4" w:space="0" w:color="auto"/>
            </w:tcBorders>
            <w:vAlign w:val="center"/>
          </w:tcPr>
          <w:p w:rsidR="00302AFC" w:rsidRDefault="00302AFC" w:rsidP="00302AFC">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主管领导：冉琼，陪同人员：汪小波</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302AFC" w:rsidRDefault="00302AFC" w:rsidP="00302AFC">
            <w:pPr>
              <w:rPr>
                <w:sz w:val="24"/>
                <w:szCs w:val="24"/>
              </w:rPr>
            </w:pPr>
            <w:r>
              <w:rPr>
                <w:rFonts w:hint="eastAsia"/>
                <w:sz w:val="24"/>
                <w:szCs w:val="24"/>
              </w:rPr>
              <w:t>判定</w:t>
            </w:r>
          </w:p>
        </w:tc>
      </w:tr>
      <w:tr w:rsidR="00302AFC" w:rsidTr="00302AFC">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302AFC" w:rsidRDefault="00302AFC" w:rsidP="00302AF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02AFC" w:rsidRDefault="00302AFC" w:rsidP="00302AFC">
            <w:pPr>
              <w:widowControl/>
              <w:jc w:val="left"/>
            </w:pPr>
          </w:p>
        </w:tc>
        <w:tc>
          <w:tcPr>
            <w:tcW w:w="10290" w:type="dxa"/>
            <w:tcBorders>
              <w:top w:val="single" w:sz="4" w:space="0" w:color="auto"/>
              <w:left w:val="single" w:sz="4" w:space="0" w:color="auto"/>
              <w:bottom w:val="single" w:sz="4" w:space="0" w:color="auto"/>
              <w:right w:val="single" w:sz="4" w:space="0" w:color="auto"/>
            </w:tcBorders>
            <w:vAlign w:val="center"/>
          </w:tcPr>
          <w:p w:rsidR="00302AFC" w:rsidRDefault="00302AFC" w:rsidP="00302AFC">
            <w:pPr>
              <w:spacing w:before="120"/>
            </w:pPr>
            <w:r>
              <w:rPr>
                <w:rFonts w:hint="eastAsia"/>
                <w:sz w:val="24"/>
                <w:szCs w:val="24"/>
              </w:rPr>
              <w:t>审核员：文平，审核时间：</w:t>
            </w:r>
            <w:r>
              <w:rPr>
                <w:rFonts w:hint="eastAsia"/>
                <w:sz w:val="24"/>
                <w:szCs w:val="24"/>
              </w:rPr>
              <w:t>2021</w:t>
            </w:r>
            <w:r>
              <w:rPr>
                <w:rFonts w:hint="eastAsia"/>
                <w:sz w:val="24"/>
                <w:szCs w:val="24"/>
              </w:rPr>
              <w:t>年</w:t>
            </w:r>
            <w:r>
              <w:rPr>
                <w:rFonts w:hint="eastAsia"/>
                <w:sz w:val="24"/>
                <w:szCs w:val="24"/>
              </w:rPr>
              <w:t>10</w:t>
            </w:r>
            <w:r>
              <w:rPr>
                <w:rFonts w:hint="eastAsia"/>
                <w:sz w:val="24"/>
                <w:szCs w:val="24"/>
              </w:rPr>
              <w:t>月</w:t>
            </w:r>
            <w:r>
              <w:rPr>
                <w:rFonts w:hint="eastAsia"/>
                <w:sz w:val="24"/>
                <w:szCs w:val="24"/>
              </w:rPr>
              <w:t>6</w:t>
            </w:r>
            <w:r>
              <w:rPr>
                <w:rFonts w:hint="eastAsia"/>
                <w:sz w:val="24"/>
                <w:szCs w:val="24"/>
              </w:rPr>
              <w:t>日</w:t>
            </w:r>
          </w:p>
        </w:tc>
        <w:tc>
          <w:tcPr>
            <w:tcW w:w="1301" w:type="dxa"/>
            <w:vMerge/>
            <w:tcBorders>
              <w:top w:val="single" w:sz="4" w:space="0" w:color="auto"/>
              <w:left w:val="single" w:sz="4" w:space="0" w:color="auto"/>
              <w:bottom w:val="single" w:sz="4" w:space="0" w:color="auto"/>
              <w:right w:val="single" w:sz="4" w:space="0" w:color="auto"/>
            </w:tcBorders>
            <w:vAlign w:val="center"/>
          </w:tcPr>
          <w:p w:rsidR="00302AFC" w:rsidRDefault="00302AFC" w:rsidP="00302AFC">
            <w:pPr>
              <w:widowControl/>
              <w:jc w:val="left"/>
              <w:rPr>
                <w:sz w:val="24"/>
                <w:szCs w:val="24"/>
              </w:rPr>
            </w:pPr>
          </w:p>
        </w:tc>
      </w:tr>
      <w:tr w:rsidR="00302AFC" w:rsidTr="00302AFC">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302AFC" w:rsidRDefault="00302AFC" w:rsidP="00302AF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02AFC" w:rsidRDefault="00302AFC" w:rsidP="00302AFC">
            <w:pPr>
              <w:widowControl/>
              <w:jc w:val="left"/>
            </w:pPr>
          </w:p>
        </w:tc>
        <w:tc>
          <w:tcPr>
            <w:tcW w:w="10290" w:type="dxa"/>
            <w:tcBorders>
              <w:top w:val="single" w:sz="4" w:space="0" w:color="auto"/>
              <w:left w:val="single" w:sz="4" w:space="0" w:color="auto"/>
              <w:bottom w:val="single" w:sz="4" w:space="0" w:color="auto"/>
              <w:right w:val="single" w:sz="4" w:space="0" w:color="auto"/>
            </w:tcBorders>
            <w:vAlign w:val="center"/>
          </w:tcPr>
          <w:p w:rsidR="00302AFC" w:rsidRDefault="00302AFC" w:rsidP="00302AFC">
            <w:pPr>
              <w:rPr>
                <w:sz w:val="24"/>
                <w:szCs w:val="24"/>
              </w:rPr>
            </w:pPr>
            <w:r>
              <w:rPr>
                <w:rFonts w:hint="eastAsia"/>
                <w:sz w:val="24"/>
                <w:szCs w:val="24"/>
              </w:rPr>
              <w:t>审核条款：</w:t>
            </w:r>
          </w:p>
        </w:tc>
        <w:tc>
          <w:tcPr>
            <w:tcW w:w="1301" w:type="dxa"/>
            <w:vMerge/>
            <w:tcBorders>
              <w:top w:val="single" w:sz="4" w:space="0" w:color="auto"/>
              <w:left w:val="single" w:sz="4" w:space="0" w:color="auto"/>
              <w:bottom w:val="single" w:sz="4" w:space="0" w:color="auto"/>
              <w:right w:val="single" w:sz="4" w:space="0" w:color="auto"/>
            </w:tcBorders>
            <w:vAlign w:val="center"/>
          </w:tcPr>
          <w:p w:rsidR="00302AFC" w:rsidRDefault="00302AFC" w:rsidP="00302AFC">
            <w:pPr>
              <w:widowControl/>
              <w:jc w:val="left"/>
              <w:rPr>
                <w:sz w:val="24"/>
                <w:szCs w:val="24"/>
              </w:rPr>
            </w:pPr>
          </w:p>
        </w:tc>
      </w:tr>
      <w:tr w:rsidR="00302AFC" w:rsidTr="00302AFC">
        <w:trPr>
          <w:trHeight w:val="1255"/>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宋体" w:hint="eastAsia"/>
                <w:szCs w:val="21"/>
              </w:rPr>
              <w:lastRenderedPageBreak/>
              <w:t>组织及其环境;</w:t>
            </w:r>
          </w:p>
          <w:p w:rsidR="00302AFC" w:rsidRDefault="00302AFC" w:rsidP="00302AFC">
            <w:pPr>
              <w:rPr>
                <w:rFonts w:ascii="宋体" w:hAnsi="宋体" w:cs="宋体"/>
                <w:szCs w:val="21"/>
              </w:rPr>
            </w:pPr>
            <w:r>
              <w:rPr>
                <w:rFonts w:ascii="宋体" w:hAnsi="宋体" w:cs="宋体" w:hint="eastAsia"/>
                <w:szCs w:val="21"/>
              </w:rPr>
              <w:t>相关方需求与期望;</w:t>
            </w:r>
          </w:p>
          <w:p w:rsidR="00302AFC" w:rsidRDefault="00302AFC" w:rsidP="00302AFC">
            <w:pPr>
              <w:rPr>
                <w:rFonts w:ascii="宋体" w:hAnsi="宋体" w:cs="宋体"/>
                <w:szCs w:val="21"/>
              </w:rPr>
            </w:pPr>
            <w:r>
              <w:rPr>
                <w:rFonts w:ascii="宋体" w:hAnsi="宋体" w:cs="宋体" w:hint="eastAsia"/>
                <w:szCs w:val="21"/>
              </w:rPr>
              <w:t>确定体系范围;</w:t>
            </w:r>
          </w:p>
          <w:p w:rsidR="00302AFC" w:rsidRDefault="00302AFC" w:rsidP="00302AFC">
            <w:pPr>
              <w:rPr>
                <w:rFonts w:ascii="宋体" w:hAnsi="宋体" w:cs="宋体"/>
                <w:szCs w:val="21"/>
              </w:rPr>
            </w:pPr>
            <w:r>
              <w:rPr>
                <w:rFonts w:ascii="宋体" w:hAnsi="宋体" w:cs="宋体" w:hint="eastAsia"/>
                <w:szCs w:val="21"/>
              </w:rPr>
              <w:t>体系及其过程;</w:t>
            </w:r>
          </w:p>
          <w:p w:rsidR="00302AFC" w:rsidRDefault="00302AFC" w:rsidP="00302AFC">
            <w:pPr>
              <w:rPr>
                <w:rFonts w:ascii="宋体" w:hAnsi="宋体" w:cs="宋体"/>
                <w:szCs w:val="21"/>
              </w:rPr>
            </w:pPr>
            <w:r>
              <w:rPr>
                <w:rFonts w:ascii="宋体" w:hAnsi="宋体" w:cs="宋体" w:hint="eastAsia"/>
                <w:szCs w:val="21"/>
              </w:rPr>
              <w:t>总要求</w:t>
            </w:r>
          </w:p>
          <w:p w:rsidR="00302AFC" w:rsidRDefault="00302AFC" w:rsidP="00302AFC"/>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adjustRightInd w:val="0"/>
              <w:snapToGrid w:val="0"/>
              <w:rPr>
                <w:rFonts w:ascii="宋体" w:hAnsi="宋体" w:cs="宋体"/>
                <w:szCs w:val="21"/>
              </w:rPr>
            </w:pPr>
            <w:r>
              <w:rPr>
                <w:rFonts w:ascii="宋体" w:hAnsi="宋体" w:cs="宋体" w:hint="eastAsia"/>
                <w:szCs w:val="21"/>
              </w:rPr>
              <w:t>S:4.1;4.2;4.3;4.4</w:t>
            </w:r>
          </w:p>
          <w:p w:rsidR="00302AFC" w:rsidRDefault="00302AFC" w:rsidP="00302AFC"/>
        </w:tc>
        <w:tc>
          <w:tcPr>
            <w:tcW w:w="1029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宋体" w:hint="eastAsia"/>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rsidR="00302AFC" w:rsidRDefault="00302AFC" w:rsidP="00302AFC">
            <w:pPr>
              <w:rPr>
                <w:rFonts w:ascii="宋体" w:hAnsi="宋体" w:cs="宋体"/>
                <w:szCs w:val="21"/>
              </w:rPr>
            </w:pPr>
            <w:r>
              <w:rPr>
                <w:rFonts w:ascii="宋体" w:hAnsi="宋体" w:cs="宋体" w:hint="eastAsia"/>
                <w:szCs w:val="21"/>
              </w:rPr>
              <w:t>对公司不利的内、外部因素有：市场竞争非常激烈，资源、能源较大消耗。</w:t>
            </w:r>
          </w:p>
          <w:p w:rsidR="00302AFC" w:rsidRDefault="00302AFC" w:rsidP="00302AFC">
            <w:pPr>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302AFC" w:rsidRDefault="00302AFC" w:rsidP="00302AFC">
            <w:pPr>
              <w:rPr>
                <w:rFonts w:ascii="宋体" w:hAnsi="宋体" w:cs="宋体"/>
                <w:szCs w:val="21"/>
              </w:rPr>
            </w:pPr>
            <w:r>
              <w:rPr>
                <w:rFonts w:ascii="宋体" w:hAnsi="宋体" w:cs="宋体" w:hint="eastAsia"/>
                <w:szCs w:val="21"/>
              </w:rPr>
              <w:t>抽查关于内、外部环境评审记录2份，记录清晰。</w:t>
            </w:r>
          </w:p>
          <w:p w:rsidR="00302AFC" w:rsidRDefault="00302AFC" w:rsidP="00302AFC">
            <w:pPr>
              <w:rPr>
                <w:rFonts w:ascii="宋体" w:hAnsi="宋体" w:cs="宋体"/>
                <w:szCs w:val="21"/>
              </w:rPr>
            </w:pPr>
            <w:r>
              <w:rPr>
                <w:rFonts w:ascii="宋体" w:hAnsi="宋体" w:cs="宋体" w:hint="eastAsia"/>
                <w:szCs w:val="21"/>
              </w:rPr>
              <w:t>公司确定的相关方有员工、股东、银行、质量技术监督局、供应商、客户等。</w:t>
            </w:r>
          </w:p>
          <w:p w:rsidR="00302AFC" w:rsidRDefault="00302AFC" w:rsidP="00302AFC">
            <w:pPr>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302AFC" w:rsidRDefault="00302AFC" w:rsidP="00302AFC">
            <w:pPr>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302AFC" w:rsidRDefault="00302AFC" w:rsidP="00302AFC">
            <w:pPr>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302AFC" w:rsidRDefault="00302AFC" w:rsidP="00302AFC">
            <w:pPr>
              <w:rPr>
                <w:rFonts w:ascii="宋体" w:hAnsi="宋体" w:cs="宋体"/>
                <w:szCs w:val="21"/>
              </w:rPr>
            </w:pPr>
            <w:r>
              <w:rPr>
                <w:rFonts w:ascii="宋体" w:hAnsi="宋体" w:cs="宋体" w:hint="eastAsia"/>
                <w:szCs w:val="21"/>
              </w:rPr>
              <w:t>公司管理体系的范围是：</w:t>
            </w:r>
          </w:p>
          <w:p w:rsidR="00302AFC" w:rsidRDefault="00302AFC" w:rsidP="00302AFC">
            <w:pPr>
              <w:rPr>
                <w:rFonts w:ascii="宋体" w:hAnsi="宋体" w:cs="宋体"/>
                <w:szCs w:val="21"/>
              </w:rPr>
            </w:pPr>
            <w:r>
              <w:rPr>
                <w:rFonts w:ascii="宋体" w:hAnsi="宋体"/>
                <w:b/>
                <w:szCs w:val="21"/>
              </w:rPr>
              <w:t>OHSMS:</w:t>
            </w:r>
            <w:r>
              <w:rPr>
                <w:rFonts w:hint="eastAsia"/>
                <w:sz w:val="20"/>
              </w:rPr>
              <w:t>制冷设备的安装（限资质范围内）、销售</w:t>
            </w:r>
            <w:r>
              <w:rPr>
                <w:sz w:val="20"/>
              </w:rPr>
              <w:t>及其所涉及场所的相关职业健康安全管理活动</w:t>
            </w:r>
            <w:r>
              <w:rPr>
                <w:rFonts w:ascii="宋体" w:hAnsi="宋体" w:cs="宋体" w:hint="eastAsia"/>
                <w:szCs w:val="21"/>
              </w:rPr>
              <w:t>。</w:t>
            </w:r>
          </w:p>
          <w:p w:rsidR="00302AFC" w:rsidRDefault="00302AFC" w:rsidP="00302AFC">
            <w:pPr>
              <w:pStyle w:val="a0"/>
              <w:rPr>
                <w:rFonts w:asciiTheme="minorEastAsia" w:eastAsiaTheme="minorEastAsia" w:hAnsiTheme="minorEastAsia"/>
                <w:sz w:val="20"/>
              </w:rPr>
            </w:pPr>
            <w:r>
              <w:rPr>
                <w:rFonts w:hint="eastAsia"/>
                <w:sz w:val="20"/>
              </w:rPr>
              <w:t>受审核方地址</w:t>
            </w:r>
            <w:r>
              <w:rPr>
                <w:rFonts w:asciiTheme="minorEastAsia" w:eastAsiaTheme="minorEastAsia" w:hAnsiTheme="minorEastAsia" w:hint="eastAsia"/>
                <w:sz w:val="20"/>
              </w:rPr>
              <w:t>：重庆市九龙坡区华岩镇民盛路39号14幢附15号。</w:t>
            </w:r>
          </w:p>
          <w:p w:rsidR="00302AFC" w:rsidRDefault="00302AFC" w:rsidP="00302AFC">
            <w:pPr>
              <w:pStyle w:val="a0"/>
              <w:rPr>
                <w:rFonts w:asciiTheme="minorEastAsia" w:eastAsiaTheme="minorEastAsia" w:hAnsiTheme="minorEastAsia"/>
                <w:sz w:val="20"/>
              </w:rPr>
            </w:pPr>
            <w:r>
              <w:rPr>
                <w:rFonts w:asciiTheme="minorEastAsia" w:eastAsiaTheme="minorEastAsia" w:hAnsiTheme="minorEastAsia" w:hint="eastAsia"/>
                <w:sz w:val="20"/>
              </w:rPr>
              <w:t>临时场所地址：重庆市两江新区蔡家组团嘉运大道99号</w:t>
            </w:r>
          </w:p>
          <w:p w:rsidR="00302AFC" w:rsidRDefault="00302AFC" w:rsidP="00302AFC">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w:t>
            </w:r>
            <w:r>
              <w:rPr>
                <w:rFonts w:ascii="宋体" w:hAnsi="宋体" w:cs="宋体" w:hint="eastAsia"/>
                <w:szCs w:val="21"/>
              </w:rPr>
              <w:lastRenderedPageBreak/>
              <w:t>程方法”为基础，融入了GB/T24001-2016及GB/T45001-2020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30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lastRenderedPageBreak/>
              <w:t>符合</w:t>
            </w:r>
          </w:p>
        </w:tc>
      </w:tr>
      <w:tr w:rsidR="00302AFC" w:rsidTr="00302AFC">
        <w:trPr>
          <w:trHeight w:val="529"/>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宋体" w:hint="eastAsia"/>
                <w:szCs w:val="21"/>
              </w:rPr>
              <w:lastRenderedPageBreak/>
              <w:t>领导作用与承诺</w:t>
            </w:r>
          </w:p>
          <w:p w:rsidR="00302AFC" w:rsidRDefault="00302AFC" w:rsidP="00302AFC"/>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jc w:val="left"/>
              <w:rPr>
                <w:b/>
                <w:szCs w:val="21"/>
              </w:rPr>
            </w:pPr>
            <w:r>
              <w:rPr>
                <w:rFonts w:ascii="宋体" w:hAnsi="宋体" w:cs="宋体" w:hint="eastAsia"/>
                <w:szCs w:val="21"/>
              </w:rPr>
              <w:t>S5.1</w:t>
            </w:r>
          </w:p>
        </w:tc>
        <w:tc>
          <w:tcPr>
            <w:tcW w:w="10290" w:type="dxa"/>
            <w:tcBorders>
              <w:top w:val="single" w:sz="4" w:space="0" w:color="auto"/>
              <w:left w:val="single" w:sz="4" w:space="0" w:color="auto"/>
              <w:bottom w:val="single" w:sz="4" w:space="0" w:color="auto"/>
              <w:right w:val="single" w:sz="4" w:space="0" w:color="auto"/>
            </w:tcBorders>
          </w:tcPr>
          <w:p w:rsidR="00302AFC" w:rsidRDefault="00302AFC" w:rsidP="00302AFC">
            <w:pPr>
              <w:spacing w:line="400" w:lineRule="exact"/>
              <w:jc w:val="left"/>
              <w:rPr>
                <w:rFonts w:ascii="宋体" w:hAnsi="宋体" w:cs="宋体"/>
                <w:szCs w:val="21"/>
              </w:rPr>
            </w:pPr>
            <w:r>
              <w:rPr>
                <w:rFonts w:ascii="宋体" w:hAnsi="宋体" w:cs="宋体" w:hint="eastAsia"/>
                <w:szCs w:val="21"/>
              </w:rPr>
              <w:t>总经理：冉琼；管代：汪小波</w:t>
            </w:r>
          </w:p>
          <w:p w:rsidR="00302AFC" w:rsidRDefault="00302AFC" w:rsidP="00302AFC">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302AFC" w:rsidRDefault="00302AFC" w:rsidP="00302AFC">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302AFC" w:rsidRDefault="00302AFC" w:rsidP="00302AFC">
            <w:pPr>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302AFC" w:rsidRDefault="00302AFC" w:rsidP="00302AFC">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302AFC" w:rsidRDefault="00302AFC" w:rsidP="00302AFC">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302AFC" w:rsidRDefault="00302AFC" w:rsidP="00302AFC">
            <w:pPr>
              <w:spacing w:line="400" w:lineRule="exact"/>
              <w:jc w:val="left"/>
              <w:rPr>
                <w:rFonts w:ascii="宋体" w:hAnsi="宋体" w:cs="宋体"/>
                <w:szCs w:val="21"/>
              </w:rPr>
            </w:pPr>
            <w:r>
              <w:rPr>
                <w:rFonts w:ascii="宋体" w:hAnsi="宋体" w:cs="宋体" w:hint="eastAsia"/>
                <w:szCs w:val="21"/>
              </w:rPr>
              <w:t xml:space="preserve">5、为确保建立、运行和持续改进管理体系所需的一切资源得到满足，公司提供了信息、技术、人力、设备、环境和资金等必要资源。 </w:t>
            </w:r>
          </w:p>
        </w:tc>
        <w:tc>
          <w:tcPr>
            <w:tcW w:w="130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t>符合</w:t>
            </w:r>
          </w:p>
        </w:tc>
      </w:tr>
      <w:tr w:rsidR="00302AFC" w:rsidTr="00302AFC">
        <w:trPr>
          <w:trHeight w:val="720"/>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rPr>
                <w:b/>
                <w:szCs w:val="21"/>
              </w:rPr>
            </w:pPr>
            <w:r>
              <w:rPr>
                <w:rFonts w:ascii="宋体" w:hAnsi="宋体" w:cs="宋体" w:hint="eastAsia"/>
                <w:szCs w:val="21"/>
              </w:rPr>
              <w:lastRenderedPageBreak/>
              <w:t>方针</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宋体" w:hint="eastAsia"/>
                <w:szCs w:val="21"/>
              </w:rPr>
              <w:t xml:space="preserve">S5.2 </w:t>
            </w:r>
          </w:p>
          <w:p w:rsidR="00302AFC" w:rsidRDefault="00302AFC" w:rsidP="00302AFC">
            <w:pPr>
              <w:adjustRightInd w:val="0"/>
              <w:snapToGrid w:val="0"/>
              <w:rPr>
                <w:b/>
                <w:szCs w:val="21"/>
              </w:rPr>
            </w:pPr>
          </w:p>
        </w:tc>
        <w:tc>
          <w:tcPr>
            <w:tcW w:w="10290" w:type="dxa"/>
            <w:tcBorders>
              <w:top w:val="single" w:sz="4" w:space="0" w:color="auto"/>
              <w:left w:val="single" w:sz="4" w:space="0" w:color="auto"/>
              <w:bottom w:val="single" w:sz="4" w:space="0" w:color="auto"/>
              <w:right w:val="single" w:sz="4" w:space="0" w:color="auto"/>
            </w:tcBorders>
          </w:tcPr>
          <w:p w:rsidR="00302AFC" w:rsidRDefault="00302AFC" w:rsidP="00302AFC">
            <w:pPr>
              <w:spacing w:line="400" w:lineRule="exact"/>
              <w:jc w:val="left"/>
              <w:rPr>
                <w:rFonts w:ascii="宋体" w:hAnsi="宋体" w:cs="宋体"/>
                <w:szCs w:val="21"/>
              </w:rPr>
            </w:pPr>
            <w:r>
              <w:rPr>
                <w:rFonts w:ascii="宋体" w:hAnsi="宋体" w:cs="宋体" w:hint="eastAsia"/>
                <w:szCs w:val="21"/>
              </w:rPr>
              <w:t xml:space="preserve"> 公司管理方针:</w:t>
            </w:r>
          </w:p>
          <w:p w:rsidR="00302AFC" w:rsidRDefault="00302AFC" w:rsidP="00302AFC">
            <w:pPr>
              <w:ind w:firstLineChars="100" w:firstLine="210"/>
              <w:rPr>
                <w:rFonts w:ascii="宋体" w:hAnsi="宋体" w:cs="宋体"/>
                <w:szCs w:val="21"/>
              </w:rPr>
            </w:pPr>
            <w:r>
              <w:rPr>
                <w:rFonts w:ascii="宋体" w:hAnsi="宋体" w:cs="宋体" w:hint="eastAsia"/>
                <w:szCs w:val="21"/>
              </w:rPr>
              <w:t>“以品质赢得客户；以绿色、环保、健康、优质服务占有市场”。</w:t>
            </w:r>
          </w:p>
          <w:p w:rsidR="00302AFC" w:rsidRDefault="00302AFC" w:rsidP="00302AFC">
            <w:pPr>
              <w:spacing w:line="400" w:lineRule="exact"/>
              <w:jc w:val="left"/>
              <w:rPr>
                <w:rFonts w:ascii="宋体" w:hAnsi="宋体" w:cs="宋体"/>
                <w:szCs w:val="21"/>
              </w:rPr>
            </w:pPr>
            <w:r>
              <w:rPr>
                <w:rFonts w:ascii="宋体" w:hAnsi="宋体" w:cs="宋体" w:hint="eastAsia"/>
                <w:szCs w:val="21"/>
              </w:rPr>
              <w:t>其内涵包含了：</w:t>
            </w:r>
          </w:p>
          <w:p w:rsidR="00302AFC" w:rsidRDefault="00302AFC" w:rsidP="00302AFC">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保护环境是优秀企业的品质，公司致力于节能减排降耗，在保护环境的前提下，降低损耗、减少成本、提升效益，提高员工的环保意识、体现企业的社会责任；员工是企业的重要资源，关爱员工是企业义不容辞的义务；诚信经营是企业永久经营的法宝，守法是公司的生存底线。公司只有在质量上获得客户的认可、经营上坚持诚信守法、强化安全、环保义务和责任，企业才能持续发展。</w:t>
            </w:r>
          </w:p>
          <w:p w:rsidR="00302AFC" w:rsidRDefault="00302AFC" w:rsidP="00302AFC">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02AFC" w:rsidRDefault="00302AFC" w:rsidP="00302AFC">
            <w:pPr>
              <w:spacing w:line="400" w:lineRule="exact"/>
              <w:jc w:val="left"/>
              <w:rPr>
                <w:rFonts w:ascii="宋体" w:hAnsi="宋体" w:cs="宋体"/>
                <w:szCs w:val="21"/>
              </w:rPr>
            </w:pPr>
            <w:r>
              <w:rPr>
                <w:rFonts w:ascii="宋体" w:hAnsi="宋体" w:cs="宋体" w:hint="eastAsia"/>
                <w:szCs w:val="21"/>
              </w:rPr>
              <w:t>QES管理方针在手册上进行了确定和发布，并通过文件发放的形式发放至各部门、给员工进行了宣传培训。</w:t>
            </w:r>
          </w:p>
          <w:p w:rsidR="00302AFC" w:rsidRDefault="00302AFC" w:rsidP="00302AFC">
            <w:pPr>
              <w:spacing w:line="400" w:lineRule="exact"/>
              <w:jc w:val="left"/>
              <w:rPr>
                <w:rFonts w:ascii="宋体" w:hAnsi="宋体" w:cs="宋体"/>
                <w:szCs w:val="21"/>
              </w:rPr>
            </w:pPr>
            <w:r>
              <w:rPr>
                <w:rFonts w:ascii="宋体" w:hAnsi="宋体" w:cs="宋体" w:hint="eastAsia"/>
                <w:szCs w:val="21"/>
              </w:rPr>
              <w:t>QES方针对外进行了发布。</w:t>
            </w:r>
          </w:p>
          <w:p w:rsidR="00302AFC" w:rsidRDefault="00302AFC" w:rsidP="00302AFC">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302AFC" w:rsidRDefault="00302AFC" w:rsidP="00302AFC">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30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t>符合</w:t>
            </w:r>
          </w:p>
        </w:tc>
      </w:tr>
      <w:tr w:rsidR="00302AFC" w:rsidTr="00302AFC">
        <w:trPr>
          <w:trHeight w:val="1562"/>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adjustRightInd w:val="0"/>
              <w:snapToGrid w:val="0"/>
              <w:rPr>
                <w:b/>
                <w:szCs w:val="21"/>
              </w:rPr>
            </w:pPr>
            <w:r>
              <w:rPr>
                <w:rFonts w:ascii="宋体" w:hAnsi="宋体" w:cs="宋体" w:hint="eastAsia"/>
                <w:szCs w:val="21"/>
              </w:rPr>
              <w:lastRenderedPageBreak/>
              <w:t>组织的角色、职责和权限；</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rPr>
                <w:b/>
                <w:szCs w:val="21"/>
              </w:rPr>
            </w:pPr>
            <w:r>
              <w:rPr>
                <w:rFonts w:ascii="宋体" w:hAnsi="宋体" w:cs="宋体" w:hint="eastAsia"/>
                <w:szCs w:val="21"/>
              </w:rPr>
              <w:t xml:space="preserve">S5.3 </w:t>
            </w:r>
          </w:p>
        </w:tc>
        <w:tc>
          <w:tcPr>
            <w:tcW w:w="10290" w:type="dxa"/>
            <w:tcBorders>
              <w:top w:val="single" w:sz="4" w:space="0" w:color="auto"/>
              <w:left w:val="single" w:sz="4" w:space="0" w:color="auto"/>
              <w:bottom w:val="single" w:sz="4" w:space="0" w:color="auto"/>
              <w:right w:val="single" w:sz="4" w:space="0" w:color="auto"/>
            </w:tcBorders>
          </w:tcPr>
          <w:p w:rsidR="00302AFC" w:rsidRDefault="00302AFC" w:rsidP="00302AFC">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0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t>符合</w:t>
            </w:r>
          </w:p>
        </w:tc>
      </w:tr>
      <w:tr w:rsidR="00302AFC" w:rsidTr="00302AFC">
        <w:trPr>
          <w:trHeight w:val="1562"/>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S5.4</w:t>
            </w:r>
          </w:p>
          <w:p w:rsidR="00302AFC" w:rsidRDefault="00302AFC" w:rsidP="00302AFC">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宋体" w:hint="eastAsia"/>
                <w:szCs w:val="21"/>
              </w:rPr>
              <w:t>--信息交流与协商管理制度规定了公司内外信息交流、协商的对象、方式、记录等。</w:t>
            </w:r>
          </w:p>
          <w:p w:rsidR="00302AFC" w:rsidRDefault="00302AFC" w:rsidP="00302AFC">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告知员工：职业健康安全事务代表是刘元伟；</w:t>
            </w:r>
          </w:p>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告知员工：职业健康安全管理体系建立的依据、标准和意义，因公司在服务过程中未涉及危险化学品，故未对全体员工出具告知书。</w:t>
            </w:r>
          </w:p>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与职业健康安全事务代表刘元伟交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302AFC" w:rsidRDefault="00302AFC" w:rsidP="00302AFC">
            <w:pPr>
              <w:tabs>
                <w:tab w:val="center" w:pos="3169"/>
              </w:tabs>
              <w:spacing w:line="400" w:lineRule="exact"/>
              <w:jc w:val="left"/>
              <w:rPr>
                <w:rFonts w:ascii="宋体" w:hAnsi="宋体"/>
                <w:szCs w:val="21"/>
              </w:rPr>
            </w:pPr>
            <w:r>
              <w:rPr>
                <w:rFonts w:ascii="宋体" w:hAnsi="宋体" w:cs="宋体" w:hint="eastAsia"/>
                <w:szCs w:val="21"/>
              </w:rPr>
              <w:lastRenderedPageBreak/>
              <w:t>询问职业健康安全事务代表刘元伟，了解到暂未发生员工与企业的劳动纠纷、工伤、员工投诉、员工权益争执等情况。</w:t>
            </w:r>
          </w:p>
        </w:tc>
        <w:tc>
          <w:tcPr>
            <w:tcW w:w="130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lastRenderedPageBreak/>
              <w:t>符合</w:t>
            </w:r>
          </w:p>
        </w:tc>
      </w:tr>
      <w:tr w:rsidR="00302AFC" w:rsidTr="00302AFC">
        <w:trPr>
          <w:trHeight w:val="90"/>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rPr>
                <w:b/>
                <w:szCs w:val="21"/>
              </w:rPr>
            </w:pPr>
            <w:r>
              <w:rPr>
                <w:rFonts w:ascii="宋体" w:hAnsi="宋体" w:cs="宋体" w:hint="eastAsia"/>
                <w:szCs w:val="21"/>
              </w:rPr>
              <w:t>S6.1</w:t>
            </w:r>
          </w:p>
        </w:tc>
        <w:tc>
          <w:tcPr>
            <w:tcW w:w="10290" w:type="dxa"/>
            <w:tcBorders>
              <w:top w:val="single" w:sz="4" w:space="0" w:color="auto"/>
              <w:left w:val="single" w:sz="4" w:space="0" w:color="auto"/>
              <w:bottom w:val="single" w:sz="4" w:space="0" w:color="auto"/>
              <w:right w:val="single" w:sz="4" w:space="0" w:color="auto"/>
            </w:tcBorders>
          </w:tcPr>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提供有《环境因素的识别与评价控制程序》、内容包括环境因素的识别、确认、汇总、评价和重要环境因素的确定、登记、清单发放及更新控制。</w:t>
            </w:r>
          </w:p>
          <w:p w:rsidR="00302AFC" w:rsidRDefault="00302AFC" w:rsidP="00302AFC">
            <w:pPr>
              <w:tabs>
                <w:tab w:val="center" w:pos="3169"/>
              </w:tabs>
              <w:spacing w:line="400" w:lineRule="exact"/>
              <w:jc w:val="left"/>
              <w:rPr>
                <w:rFonts w:ascii="宋体" w:hAnsi="宋体"/>
                <w:szCs w:val="21"/>
              </w:rPr>
            </w:pPr>
            <w:r>
              <w:rPr>
                <w:rFonts w:ascii="宋体" w:hAnsi="宋体" w:cs="宋体" w:hint="eastAsia"/>
                <w:szCs w:val="21"/>
              </w:rPr>
              <w:t>提供有《危险源辨识、风险评价和控制程序》，内容包括危险源的识别、确认、汇总、评价和不可接受风险的确定、登记、清单发放及更新控制。</w:t>
            </w:r>
          </w:p>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公司重要危险源有以下2项：</w:t>
            </w:r>
          </w:p>
          <w:p w:rsidR="00302AFC" w:rsidRDefault="00302AFC" w:rsidP="00302AFC">
            <w:pPr>
              <w:tabs>
                <w:tab w:val="center" w:pos="3169"/>
              </w:tabs>
              <w:spacing w:line="400" w:lineRule="exact"/>
              <w:jc w:val="left"/>
              <w:rPr>
                <w:rFonts w:ascii="宋体" w:hAnsi="宋体" w:cs="宋体"/>
                <w:szCs w:val="21"/>
              </w:rPr>
            </w:pPr>
            <w:r>
              <w:rPr>
                <w:rFonts w:ascii="宋体" w:hAnsi="宋体" w:hint="eastAsia"/>
                <w:szCs w:val="21"/>
              </w:rPr>
              <w:t>火灾、意外伤害（触电、交通事故、机械伤害、高空坠落等）</w:t>
            </w:r>
            <w:r>
              <w:rPr>
                <w:rFonts w:ascii="宋体" w:hAnsi="宋体" w:cs="宋体" w:hint="eastAsia"/>
                <w:szCs w:val="21"/>
              </w:rPr>
              <w:t>。</w:t>
            </w:r>
          </w:p>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抽查意外伤害重要危险源的方法控制措施：</w:t>
            </w:r>
          </w:p>
          <w:p w:rsidR="00302AFC" w:rsidRDefault="00302AFC" w:rsidP="00302AFC">
            <w:pPr>
              <w:pStyle w:val="ab"/>
              <w:widowControl/>
              <w:ind w:firstLineChars="0" w:firstLine="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1.严格遵守用电安全、公司各项安全管理制度。</w:t>
            </w:r>
          </w:p>
          <w:p w:rsidR="00302AFC" w:rsidRDefault="00302AFC" w:rsidP="00302AFC">
            <w:pPr>
              <w:pStyle w:val="ab"/>
              <w:widowControl/>
              <w:ind w:firstLineChars="0" w:firstLine="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2.进行安全技能培训及现场安全意识培训。</w:t>
            </w:r>
          </w:p>
          <w:p w:rsidR="00302AFC" w:rsidRDefault="00302AFC" w:rsidP="00302AFC">
            <w:pPr>
              <w:spacing w:line="4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3.员工须佩戴好劳保防护用品进入现场施工；</w:t>
            </w:r>
          </w:p>
          <w:p w:rsidR="00302AFC" w:rsidRDefault="00302AFC" w:rsidP="00302AFC">
            <w:pPr>
              <w:pStyle w:val="a0"/>
            </w:pPr>
          </w:p>
          <w:p w:rsidR="00302AFC" w:rsidRDefault="00302AFC" w:rsidP="00302AFC">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公司策划并批准实施《风险和机遇分析表》，内容包括风险类型、风险因素、应对机遇及措施、现行控制</w:t>
            </w:r>
            <w:r>
              <w:rPr>
                <w:rFonts w:ascii="宋体" w:hAnsi="宋体" w:cs="宋体" w:hint="eastAsia"/>
                <w:szCs w:val="24"/>
              </w:rPr>
              <w:lastRenderedPageBreak/>
              <w:t>方法、涉及的场所及部门等；</w:t>
            </w:r>
          </w:p>
          <w:p w:rsidR="00302AFC" w:rsidRDefault="00302AFC" w:rsidP="00302AFC">
            <w:pPr>
              <w:spacing w:line="360" w:lineRule="auto"/>
              <w:rPr>
                <w:rFonts w:ascii="宋体" w:hAnsi="宋体" w:cs="宋体"/>
                <w:szCs w:val="24"/>
              </w:rPr>
            </w:pPr>
            <w:r>
              <w:rPr>
                <w:rFonts w:ascii="宋体" w:hAnsi="宋体" w:cs="宋体" w:hint="eastAsia"/>
                <w:szCs w:val="24"/>
              </w:rPr>
              <w:t>查见《风险和机遇评估分析表》：</w:t>
            </w:r>
          </w:p>
          <w:p w:rsidR="00302AFC" w:rsidRDefault="00302AFC" w:rsidP="00302AFC">
            <w:pPr>
              <w:numPr>
                <w:ilvl w:val="0"/>
                <w:numId w:val="2"/>
              </w:numPr>
              <w:spacing w:line="360" w:lineRule="auto"/>
              <w:rPr>
                <w:rFonts w:ascii="宋体" w:hAnsi="宋体" w:cs="宋体"/>
                <w:szCs w:val="24"/>
              </w:rPr>
            </w:pPr>
            <w:r>
              <w:rPr>
                <w:rFonts w:ascii="宋体" w:hAnsi="宋体" w:cs="宋体" w:hint="eastAsia"/>
                <w:szCs w:val="24"/>
              </w:rPr>
              <w:t>类型：外部因素；</w:t>
            </w:r>
          </w:p>
          <w:p w:rsidR="00302AFC" w:rsidRDefault="00302AFC" w:rsidP="00302AFC">
            <w:pPr>
              <w:spacing w:line="360" w:lineRule="auto"/>
              <w:rPr>
                <w:rFonts w:ascii="宋体" w:hAnsi="宋体" w:cs="宋体"/>
                <w:szCs w:val="24"/>
              </w:rPr>
            </w:pPr>
            <w:r>
              <w:rPr>
                <w:rFonts w:ascii="宋体" w:hAnsi="宋体" w:cs="宋体" w:hint="eastAsia"/>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302AFC" w:rsidRDefault="00302AFC" w:rsidP="00302AFC">
            <w:pPr>
              <w:spacing w:line="360" w:lineRule="auto"/>
              <w:ind w:firstLineChars="200" w:firstLine="420"/>
              <w:rPr>
                <w:rFonts w:ascii="宋体" w:hAnsi="宋体" w:cs="宋体"/>
                <w:szCs w:val="24"/>
              </w:rPr>
            </w:pPr>
            <w:r>
              <w:rPr>
                <w:rFonts w:ascii="宋体" w:hAnsi="宋体" w:cs="宋体" w:hint="eastAsia"/>
                <w:szCs w:val="24"/>
              </w:rPr>
              <w:t>应对机遇及措施：及时关注公司产品市场的情况，收集信息及时调整，保持公司产品的竞争力。</w:t>
            </w:r>
          </w:p>
          <w:p w:rsidR="00302AFC" w:rsidRDefault="00302AFC" w:rsidP="00302AFC">
            <w:pPr>
              <w:spacing w:line="360" w:lineRule="auto"/>
              <w:ind w:firstLineChars="300" w:firstLine="630"/>
              <w:rPr>
                <w:rFonts w:ascii="宋体" w:hAnsi="宋体" w:cs="宋体"/>
                <w:szCs w:val="24"/>
              </w:rPr>
            </w:pPr>
            <w:r>
              <w:rPr>
                <w:rFonts w:ascii="宋体" w:hAnsi="宋体" w:cs="宋体" w:hint="eastAsia"/>
                <w:szCs w:val="24"/>
              </w:rPr>
              <w:t>针对外部因素，还分析了市场、原材料、文化、社会经济、法律法规的变化等。</w:t>
            </w:r>
          </w:p>
          <w:p w:rsidR="00302AFC" w:rsidRDefault="00302AFC" w:rsidP="00302AFC">
            <w:pPr>
              <w:numPr>
                <w:ilvl w:val="0"/>
                <w:numId w:val="2"/>
              </w:numPr>
              <w:spacing w:line="360" w:lineRule="auto"/>
              <w:rPr>
                <w:rFonts w:ascii="宋体" w:hAnsi="宋体" w:cs="宋体"/>
                <w:szCs w:val="24"/>
              </w:rPr>
            </w:pPr>
            <w:r>
              <w:rPr>
                <w:rFonts w:ascii="宋体" w:hAnsi="宋体" w:cs="宋体" w:hint="eastAsia"/>
                <w:szCs w:val="24"/>
              </w:rPr>
              <w:t>类型：内部因素；</w:t>
            </w:r>
          </w:p>
          <w:p w:rsidR="00302AFC" w:rsidRDefault="00302AFC" w:rsidP="00302AFC">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302AFC" w:rsidRDefault="00302AFC" w:rsidP="00302AFC">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302AFC" w:rsidRDefault="00302AFC" w:rsidP="00302AFC">
            <w:pPr>
              <w:spacing w:line="360" w:lineRule="auto"/>
              <w:rPr>
                <w:rFonts w:ascii="宋体" w:hAnsi="宋体" w:cs="宋体"/>
                <w:szCs w:val="21"/>
              </w:rPr>
            </w:pPr>
            <w:r>
              <w:rPr>
                <w:rFonts w:ascii="宋体" w:hAnsi="宋体" w:cs="宋体" w:hint="eastAsia"/>
                <w:szCs w:val="24"/>
              </w:rPr>
              <w:lastRenderedPageBreak/>
              <w:t>针对内部因素，还分析了财务状况、人力资源、基础设施等。</w:t>
            </w:r>
          </w:p>
          <w:p w:rsidR="00302AFC" w:rsidRDefault="00302AFC" w:rsidP="00302AFC">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30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lastRenderedPageBreak/>
              <w:t>符合</w:t>
            </w:r>
          </w:p>
        </w:tc>
      </w:tr>
      <w:tr w:rsidR="00302AFC" w:rsidTr="00302AFC">
        <w:trPr>
          <w:trHeight w:val="804"/>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rPr>
                <w:b/>
                <w:szCs w:val="21"/>
              </w:rPr>
            </w:pPr>
            <w:r>
              <w:rPr>
                <w:rFonts w:ascii="宋体" w:hAnsi="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宋体" w:hint="eastAsia"/>
                <w:szCs w:val="21"/>
              </w:rPr>
              <w:t xml:space="preserve">S6.2 </w:t>
            </w:r>
          </w:p>
          <w:p w:rsidR="00302AFC" w:rsidRDefault="00302AFC" w:rsidP="00302AFC">
            <w:pPr>
              <w:adjustRightInd w:val="0"/>
              <w:snapToGrid w:val="0"/>
              <w:rPr>
                <w:b/>
                <w:szCs w:val="21"/>
              </w:rPr>
            </w:pPr>
          </w:p>
        </w:tc>
        <w:tc>
          <w:tcPr>
            <w:tcW w:w="1029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宋体" w:hint="eastAsia"/>
                <w:szCs w:val="21"/>
              </w:rPr>
              <w:t>公司职业健康安全目标如下：</w:t>
            </w:r>
          </w:p>
          <w:p w:rsidR="00302AFC" w:rsidRDefault="00302AFC" w:rsidP="00302AFC">
            <w:pPr>
              <w:pStyle w:val="ab"/>
              <w:spacing w:line="360" w:lineRule="auto"/>
              <w:ind w:firstLineChars="0" w:firstLine="0"/>
              <w:jc w:val="left"/>
              <w:rPr>
                <w:sz w:val="28"/>
                <w:szCs w:val="28"/>
              </w:rPr>
            </w:pPr>
            <w:r>
              <w:rPr>
                <w:rFonts w:ascii="宋体" w:hAnsi="宋体" w:cs="宋体" w:hint="eastAsia"/>
                <w:szCs w:val="21"/>
              </w:rPr>
              <w:t>职业健康安全目标：</w:t>
            </w:r>
          </w:p>
          <w:p w:rsidR="00302AFC" w:rsidRDefault="00302AFC" w:rsidP="00302AFC">
            <w:pPr>
              <w:adjustRightInd w:val="0"/>
              <w:snapToGrid w:val="0"/>
              <w:ind w:firstLineChars="250" w:firstLine="525"/>
              <w:rPr>
                <w:rFonts w:ascii="宋体" w:hAnsi="宋体" w:cs="宋体"/>
                <w:bCs/>
                <w:szCs w:val="21"/>
              </w:rPr>
            </w:pPr>
            <w:r>
              <w:rPr>
                <w:rFonts w:ascii="宋体" w:hAnsi="宋体" w:cs="宋体" w:hint="eastAsia"/>
                <w:bCs/>
                <w:szCs w:val="21"/>
              </w:rPr>
              <w:t>1、火灾事故发生次数为0；</w:t>
            </w:r>
          </w:p>
          <w:p w:rsidR="00302AFC" w:rsidRDefault="00302AFC" w:rsidP="00302AFC">
            <w:pPr>
              <w:adjustRightInd w:val="0"/>
              <w:snapToGrid w:val="0"/>
              <w:ind w:firstLineChars="250" w:firstLine="525"/>
              <w:rPr>
                <w:rFonts w:ascii="宋体" w:hAnsi="宋体" w:cs="宋体"/>
                <w:bCs/>
                <w:szCs w:val="21"/>
              </w:rPr>
            </w:pPr>
            <w:r>
              <w:rPr>
                <w:rFonts w:ascii="宋体" w:hAnsi="宋体" w:cs="宋体" w:hint="eastAsia"/>
                <w:bCs/>
                <w:szCs w:val="21"/>
              </w:rPr>
              <w:t>2、触电事故发生次数为0；</w:t>
            </w:r>
          </w:p>
          <w:p w:rsidR="00302AFC" w:rsidRDefault="00302AFC" w:rsidP="00302AFC">
            <w:pPr>
              <w:adjustRightInd w:val="0"/>
              <w:snapToGrid w:val="0"/>
              <w:ind w:firstLineChars="250" w:firstLine="525"/>
              <w:rPr>
                <w:rFonts w:ascii="宋体" w:hAnsi="宋体" w:cs="宋体"/>
                <w:bCs/>
                <w:szCs w:val="21"/>
              </w:rPr>
            </w:pPr>
            <w:r>
              <w:rPr>
                <w:rFonts w:ascii="宋体" w:hAnsi="宋体" w:cs="宋体" w:hint="eastAsia"/>
                <w:bCs/>
                <w:szCs w:val="21"/>
              </w:rPr>
              <w:t>3、交通事故发生次数为0；</w:t>
            </w:r>
          </w:p>
          <w:p w:rsidR="00302AFC" w:rsidRDefault="00302AFC" w:rsidP="00302AFC">
            <w:pPr>
              <w:adjustRightInd w:val="0"/>
              <w:snapToGrid w:val="0"/>
              <w:ind w:firstLineChars="250" w:firstLine="525"/>
              <w:rPr>
                <w:rFonts w:ascii="宋体" w:hAnsi="宋体" w:cs="宋体"/>
                <w:bCs/>
                <w:szCs w:val="21"/>
              </w:rPr>
            </w:pPr>
            <w:r>
              <w:rPr>
                <w:rFonts w:ascii="宋体" w:hAnsi="宋体" w:cs="宋体" w:hint="eastAsia"/>
                <w:bCs/>
                <w:szCs w:val="21"/>
              </w:rPr>
              <w:t>4、轻伤事故发生次数为0；</w:t>
            </w:r>
          </w:p>
          <w:p w:rsidR="00302AFC" w:rsidRDefault="00302AFC" w:rsidP="00302AFC">
            <w:pPr>
              <w:widowControl/>
              <w:jc w:val="left"/>
              <w:rPr>
                <w:rFonts w:ascii="宋体" w:hAnsi="宋体" w:cs="宋体"/>
                <w:szCs w:val="21"/>
              </w:rPr>
            </w:pPr>
            <w:r>
              <w:rPr>
                <w:rFonts w:ascii="宋体" w:hAnsi="宋体" w:cs="宋体" w:hint="eastAsia"/>
                <w:szCs w:val="21"/>
              </w:rPr>
              <w:t>查《2021年度安全目标达成统计表》2021年3月-8月对目标进行考核，目标完成情况：</w:t>
            </w:r>
          </w:p>
          <w:p w:rsidR="00302AFC" w:rsidRDefault="00302AFC" w:rsidP="00302AFC">
            <w:pPr>
              <w:adjustRightInd w:val="0"/>
              <w:snapToGrid w:val="0"/>
              <w:jc w:val="left"/>
              <w:rPr>
                <w:rFonts w:ascii="宋体" w:hAnsi="宋体" w:cs="宋体"/>
                <w:bCs/>
                <w:szCs w:val="21"/>
              </w:rPr>
            </w:pPr>
            <w:r>
              <w:rPr>
                <w:rFonts w:ascii="宋体" w:hAnsi="宋体" w:cs="宋体" w:hint="eastAsia"/>
                <w:bCs/>
                <w:szCs w:val="21"/>
              </w:rPr>
              <w:t>火灾事故发生次数为0；                实测:0</w:t>
            </w:r>
          </w:p>
          <w:p w:rsidR="00302AFC" w:rsidRDefault="00302AFC" w:rsidP="00302AFC">
            <w:pPr>
              <w:tabs>
                <w:tab w:val="left" w:pos="4228"/>
              </w:tabs>
              <w:adjustRightInd w:val="0"/>
              <w:snapToGrid w:val="0"/>
              <w:jc w:val="left"/>
              <w:rPr>
                <w:rFonts w:ascii="宋体" w:hAnsi="宋体" w:cs="宋体"/>
                <w:bCs/>
                <w:szCs w:val="21"/>
              </w:rPr>
            </w:pPr>
            <w:r>
              <w:rPr>
                <w:rFonts w:ascii="宋体" w:hAnsi="宋体" w:cs="宋体" w:hint="eastAsia"/>
                <w:bCs/>
                <w:szCs w:val="21"/>
              </w:rPr>
              <w:t>触电事故发生次数为0；                实测:0</w:t>
            </w:r>
          </w:p>
          <w:p w:rsidR="00302AFC" w:rsidRDefault="00302AFC" w:rsidP="00302AFC">
            <w:pPr>
              <w:tabs>
                <w:tab w:val="left" w:pos="4420"/>
              </w:tabs>
              <w:adjustRightInd w:val="0"/>
              <w:snapToGrid w:val="0"/>
              <w:jc w:val="left"/>
              <w:rPr>
                <w:rFonts w:ascii="宋体" w:hAnsi="宋体" w:cs="宋体"/>
                <w:bCs/>
                <w:szCs w:val="21"/>
              </w:rPr>
            </w:pPr>
            <w:r>
              <w:rPr>
                <w:rFonts w:ascii="宋体" w:hAnsi="宋体" w:cs="宋体" w:hint="eastAsia"/>
                <w:bCs/>
                <w:szCs w:val="21"/>
              </w:rPr>
              <w:t>交通事故发生次数为0；                 实测:0</w:t>
            </w:r>
          </w:p>
          <w:p w:rsidR="00302AFC" w:rsidRDefault="00302AFC" w:rsidP="00302AFC">
            <w:pPr>
              <w:tabs>
                <w:tab w:val="center" w:pos="5037"/>
              </w:tabs>
              <w:adjustRightInd w:val="0"/>
              <w:snapToGrid w:val="0"/>
              <w:jc w:val="left"/>
              <w:rPr>
                <w:rFonts w:ascii="宋体" w:hAnsi="宋体" w:cs="宋体"/>
                <w:szCs w:val="21"/>
              </w:rPr>
            </w:pPr>
            <w:r>
              <w:rPr>
                <w:rFonts w:ascii="宋体" w:hAnsi="宋体" w:cs="宋体" w:hint="eastAsia"/>
                <w:bCs/>
                <w:szCs w:val="21"/>
              </w:rPr>
              <w:t>轻伤事故发生次数为0；                实测:0</w:t>
            </w:r>
          </w:p>
          <w:p w:rsidR="00302AFC" w:rsidRDefault="00302AFC" w:rsidP="00302AFC">
            <w:pPr>
              <w:rPr>
                <w:rFonts w:ascii="宋体" w:hAnsi="宋体"/>
                <w:szCs w:val="21"/>
              </w:rPr>
            </w:pPr>
            <w:r>
              <w:rPr>
                <w:rFonts w:ascii="宋体" w:hAnsi="宋体" w:cs="宋体" w:hint="eastAsia"/>
                <w:szCs w:val="21"/>
              </w:rPr>
              <w:t>均达到目标，并将指标进行了分解。</w:t>
            </w:r>
          </w:p>
        </w:tc>
        <w:tc>
          <w:tcPr>
            <w:tcW w:w="130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t>符合</w:t>
            </w:r>
          </w:p>
        </w:tc>
      </w:tr>
      <w:tr w:rsidR="00302AFC" w:rsidTr="00302AFC">
        <w:trPr>
          <w:trHeight w:val="405"/>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adjustRightInd w:val="0"/>
              <w:snapToGrid w:val="0"/>
              <w:jc w:val="left"/>
              <w:rPr>
                <w:rFonts w:ascii="宋体" w:hAnsi="宋体" w:cs="宋体"/>
                <w:szCs w:val="21"/>
              </w:rPr>
            </w:pPr>
            <w:r>
              <w:rPr>
                <w:rFonts w:ascii="宋体" w:hAnsi="宋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宋体" w:hint="eastAsia"/>
                <w:szCs w:val="21"/>
              </w:rPr>
              <w:t>S7.1</w:t>
            </w:r>
          </w:p>
          <w:p w:rsidR="00302AFC" w:rsidRDefault="00302AFC" w:rsidP="00302AFC">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宋体" w:hint="eastAsia"/>
                <w:szCs w:val="21"/>
              </w:rPr>
              <w:lastRenderedPageBreak/>
              <w:t>询问总经理，企业为了实施质量、环境和职业健康安全管理体系，并持续改进其有效性、增强顾客满意度和体</w:t>
            </w:r>
            <w:r>
              <w:rPr>
                <w:rFonts w:ascii="宋体" w:hAnsi="宋体" w:cs="宋体" w:hint="eastAsia"/>
                <w:szCs w:val="21"/>
              </w:rPr>
              <w:lastRenderedPageBreak/>
              <w:t>系正常运行提供了充足的资金及必要的资源，为提高员工质量意识组织了的培训，目前的资源基本满足策划需要。</w:t>
            </w:r>
          </w:p>
          <w:p w:rsidR="00302AFC" w:rsidRDefault="00302AFC" w:rsidP="00302AFC">
            <w:pPr>
              <w:rPr>
                <w:rFonts w:ascii="宋体" w:hAnsi="宋体" w:cs="宋体"/>
                <w:szCs w:val="21"/>
              </w:rPr>
            </w:pPr>
            <w:r>
              <w:rPr>
                <w:rFonts w:ascii="宋体" w:hAnsi="宋体" w:cs="宋体" w:hint="eastAsia"/>
                <w:szCs w:val="21"/>
              </w:rPr>
              <w:t>总经理对资源的配备比较重视，人力资源、设备和工作环境等可满足</w:t>
            </w:r>
            <w:r>
              <w:rPr>
                <w:rFonts w:hint="eastAsia"/>
                <w:sz w:val="20"/>
              </w:rPr>
              <w:t>制冷设备的安装（限资质范围内）、销售</w:t>
            </w:r>
            <w:r>
              <w:rPr>
                <w:rFonts w:ascii="宋体" w:hAnsi="宋体" w:hint="eastAsia"/>
              </w:rPr>
              <w:t>的</w:t>
            </w:r>
            <w:r>
              <w:rPr>
                <w:rFonts w:ascii="宋体" w:hAnsi="宋体" w:cs="宋体" w:hint="eastAsia"/>
                <w:szCs w:val="21"/>
              </w:rPr>
              <w:t>需要。</w:t>
            </w:r>
          </w:p>
        </w:tc>
        <w:tc>
          <w:tcPr>
            <w:tcW w:w="130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lastRenderedPageBreak/>
              <w:t>符合</w:t>
            </w:r>
          </w:p>
        </w:tc>
      </w:tr>
      <w:tr w:rsidR="00302AFC" w:rsidTr="00302AFC">
        <w:trPr>
          <w:trHeight w:val="1710"/>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宋体" w:hint="eastAsia"/>
                <w:szCs w:val="21"/>
              </w:rPr>
              <w:t xml:space="preserve">S7.4 </w:t>
            </w:r>
          </w:p>
          <w:p w:rsidR="00302AFC" w:rsidRDefault="00302AFC" w:rsidP="00302AFC">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302AFC" w:rsidRDefault="00302AFC" w:rsidP="00302AFC">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30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t>符合</w:t>
            </w:r>
          </w:p>
        </w:tc>
      </w:tr>
      <w:tr w:rsidR="00302AFC" w:rsidTr="00302AFC">
        <w:trPr>
          <w:trHeight w:val="2110"/>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pacing w:val="-4"/>
                <w:szCs w:val="21"/>
              </w:rPr>
            </w:pPr>
            <w:r>
              <w:rPr>
                <w:rFonts w:ascii="宋体" w:hAnsi="宋体" w:hint="eastAsia"/>
                <w:szCs w:val="21"/>
              </w:rPr>
              <w:t>监测、分析和评价总则；</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宋体" w:hint="eastAsia"/>
                <w:szCs w:val="21"/>
              </w:rPr>
              <w:t xml:space="preserve">S9.1.1 </w:t>
            </w:r>
          </w:p>
          <w:p w:rsidR="00302AFC" w:rsidRDefault="00302AFC" w:rsidP="00302AFC">
            <w:pPr>
              <w:rPr>
                <w:rFonts w:ascii="宋体" w:hAnsi="宋体" w:cs="宋体"/>
                <w:szCs w:val="21"/>
              </w:rPr>
            </w:pPr>
          </w:p>
        </w:tc>
        <w:tc>
          <w:tcPr>
            <w:tcW w:w="10290"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t>公司对需要监视和测量的对象的确定，监视、测量、分析和评价方法的选择，实施监视和测量的时机、实施分析和评价的时机界定，</w:t>
            </w:r>
            <w:r>
              <w:rPr>
                <w:rFonts w:hint="eastAsia"/>
              </w:rPr>
              <w:t>QES</w:t>
            </w:r>
            <w:r>
              <w:rPr>
                <w:rFonts w:hint="eastAsia"/>
              </w:rPr>
              <w:t>的绩效和有效性的评价方法的采用及有关监视和测量记录的保留等要求予以较清楚的策划和确定，详见相关程序文件及监视、测量、分析和评价的实施计划。</w:t>
            </w:r>
          </w:p>
          <w:p w:rsidR="00302AFC" w:rsidRDefault="00302AFC" w:rsidP="00302AFC">
            <w:r>
              <w:rPr>
                <w:rFonts w:hint="eastAsia"/>
              </w:rPr>
              <w:t>如：</w:t>
            </w:r>
          </w:p>
          <w:p w:rsidR="00302AFC" w:rsidRDefault="00302AFC" w:rsidP="00302AFC">
            <w:r>
              <w:rPr>
                <w:rFonts w:hint="eastAsia"/>
              </w:rPr>
              <w:t>（</w:t>
            </w:r>
            <w:r>
              <w:rPr>
                <w:rFonts w:hint="eastAsia"/>
              </w:rPr>
              <w:t>1</w:t>
            </w:r>
            <w:r>
              <w:rPr>
                <w:rFonts w:hint="eastAsia"/>
              </w:rPr>
              <w:t>）《</w:t>
            </w:r>
            <w:r>
              <w:rPr>
                <w:rFonts w:hint="eastAsia"/>
                <w:lang w:val="zh-CN"/>
              </w:rPr>
              <w:t>合规性评价控制程序</w:t>
            </w:r>
            <w:r>
              <w:rPr>
                <w:rFonts w:hint="eastAsia"/>
              </w:rPr>
              <w:t>》</w:t>
            </w:r>
          </w:p>
          <w:p w:rsidR="00302AFC" w:rsidRDefault="00302AFC" w:rsidP="00302AFC">
            <w:r>
              <w:rPr>
                <w:rFonts w:hint="eastAsia"/>
              </w:rPr>
              <w:lastRenderedPageBreak/>
              <w:t>（</w:t>
            </w:r>
            <w:r>
              <w:rPr>
                <w:rFonts w:hint="eastAsia"/>
              </w:rPr>
              <w:t>2</w:t>
            </w:r>
            <w:r>
              <w:rPr>
                <w:rFonts w:hint="eastAsia"/>
              </w:rPr>
              <w:t>）《内部审核控制程序》</w:t>
            </w:r>
          </w:p>
          <w:p w:rsidR="00302AFC" w:rsidRDefault="00302AFC" w:rsidP="00302AFC">
            <w:r>
              <w:rPr>
                <w:rFonts w:hint="eastAsia"/>
              </w:rPr>
              <w:t>（</w:t>
            </w:r>
            <w:r>
              <w:rPr>
                <w:rFonts w:hint="eastAsia"/>
              </w:rPr>
              <w:t>3</w:t>
            </w:r>
            <w:r>
              <w:rPr>
                <w:rFonts w:hint="eastAsia"/>
              </w:rPr>
              <w:t>）《管理评审控制程序》</w:t>
            </w:r>
          </w:p>
          <w:p w:rsidR="00302AFC" w:rsidRDefault="00302AFC" w:rsidP="00302AFC">
            <w:pPr>
              <w:rPr>
                <w:lang w:val="zh-CN"/>
              </w:rPr>
            </w:pPr>
            <w:r>
              <w:rPr>
                <w:rFonts w:hint="eastAsia"/>
                <w:lang w:val="zh-CN"/>
              </w:rPr>
              <w:t>（</w:t>
            </w:r>
            <w:r>
              <w:rPr>
                <w:rFonts w:hint="eastAsia"/>
                <w:lang w:val="zh-CN"/>
              </w:rPr>
              <w:t>4</w:t>
            </w:r>
            <w:r>
              <w:rPr>
                <w:rFonts w:hint="eastAsia"/>
                <w:lang w:val="zh-CN"/>
              </w:rPr>
              <w:t>）《服务提供控制程序》</w:t>
            </w:r>
          </w:p>
          <w:p w:rsidR="00302AFC" w:rsidRDefault="00302AFC" w:rsidP="00302AFC">
            <w:pPr>
              <w:rPr>
                <w:lang w:val="zh-CN"/>
              </w:rPr>
            </w:pPr>
            <w:r>
              <w:rPr>
                <w:rFonts w:hint="eastAsia"/>
                <w:lang w:val="zh-CN"/>
              </w:rPr>
              <w:t>（</w:t>
            </w:r>
            <w:r>
              <w:rPr>
                <w:rFonts w:hint="eastAsia"/>
              </w:rPr>
              <w:t>5</w:t>
            </w:r>
            <w:r>
              <w:rPr>
                <w:rFonts w:hint="eastAsia"/>
                <w:lang w:val="zh-CN"/>
              </w:rPr>
              <w:t>）《合规性评价控制程序》</w:t>
            </w:r>
          </w:p>
          <w:p w:rsidR="00302AFC" w:rsidRDefault="00302AFC" w:rsidP="00302AFC">
            <w:pPr>
              <w:pStyle w:val="a4"/>
            </w:pPr>
            <w:r>
              <w:rPr>
                <w:rFonts w:hint="eastAsia"/>
              </w:rPr>
              <w:t>查，提供有目标测量、内审报告、管理评审报告、合规性评价等记录，符合策划要求。</w:t>
            </w:r>
          </w:p>
        </w:tc>
        <w:tc>
          <w:tcPr>
            <w:tcW w:w="130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lastRenderedPageBreak/>
              <w:t>符合</w:t>
            </w:r>
          </w:p>
        </w:tc>
      </w:tr>
      <w:tr w:rsidR="00302AFC" w:rsidTr="00302AFC">
        <w:trPr>
          <w:trHeight w:val="1159"/>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宋体" w:hint="eastAsia"/>
                <w:szCs w:val="21"/>
              </w:rPr>
              <w:t xml:space="preserve">S9.3 </w:t>
            </w:r>
          </w:p>
          <w:p w:rsidR="00302AFC" w:rsidRDefault="00302AFC" w:rsidP="00302AFC">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302AFC" w:rsidRDefault="00302AFC" w:rsidP="00302AFC">
            <w:pPr>
              <w:spacing w:line="400" w:lineRule="exact"/>
              <w:jc w:val="left"/>
            </w:pPr>
            <w:r>
              <w:rPr>
                <w:rFonts w:hint="eastAsia"/>
              </w:rPr>
              <w:t>查，公司管理手册，规定了管理评审的要求：管理评审的主持人、时间频率、管理评审的输入、输出等。公司制定了“管理评审控制程序”</w:t>
            </w:r>
            <w:r>
              <w:rPr>
                <w:rFonts w:hint="eastAsia"/>
              </w:rPr>
              <w:t>,</w:t>
            </w:r>
            <w:r>
              <w:rPr>
                <w:rFonts w:hint="eastAsia"/>
              </w:rPr>
              <w:t>规定每年至少进行一次管理评审，每次时间间隔不超过</w:t>
            </w:r>
            <w:r>
              <w:rPr>
                <w:rFonts w:hint="eastAsia"/>
              </w:rPr>
              <w:t>12</w:t>
            </w:r>
            <w:r>
              <w:rPr>
                <w:rFonts w:hint="eastAsia"/>
              </w:rPr>
              <w:t>个月</w:t>
            </w:r>
          </w:p>
          <w:p w:rsidR="00302AFC" w:rsidRDefault="00302AFC" w:rsidP="00302AFC">
            <w:pPr>
              <w:tabs>
                <w:tab w:val="center" w:pos="3169"/>
              </w:tabs>
              <w:spacing w:line="400" w:lineRule="exact"/>
              <w:jc w:val="left"/>
            </w:pPr>
            <w:r>
              <w:rPr>
                <w:rFonts w:hint="eastAsia"/>
              </w:rPr>
              <w:t>时间：</w:t>
            </w:r>
            <w:r>
              <w:rPr>
                <w:rFonts w:hint="eastAsia"/>
              </w:rPr>
              <w:t>2021</w:t>
            </w:r>
            <w:r>
              <w:rPr>
                <w:rFonts w:hint="eastAsia"/>
              </w:rPr>
              <w:t>年</w:t>
            </w:r>
            <w:r>
              <w:rPr>
                <w:rFonts w:hint="eastAsia"/>
              </w:rPr>
              <w:t>6</w:t>
            </w:r>
            <w:r>
              <w:rPr>
                <w:rFonts w:hint="eastAsia"/>
              </w:rPr>
              <w:t>月</w:t>
            </w:r>
            <w:r>
              <w:rPr>
                <w:rFonts w:hint="eastAsia"/>
              </w:rPr>
              <w:t>8</w:t>
            </w:r>
            <w:r>
              <w:rPr>
                <w:rFonts w:hint="eastAsia"/>
              </w:rPr>
              <w:t>日</w:t>
            </w:r>
          </w:p>
          <w:p w:rsidR="00302AFC" w:rsidRDefault="00302AFC" w:rsidP="00302AFC">
            <w:pPr>
              <w:spacing w:line="400" w:lineRule="exact"/>
              <w:jc w:val="left"/>
            </w:pPr>
            <w:r>
              <w:rPr>
                <w:rFonts w:hint="eastAsia"/>
              </w:rPr>
              <w:t>主持人：冉琼总经理</w:t>
            </w:r>
          </w:p>
          <w:p w:rsidR="00302AFC" w:rsidRDefault="00302AFC" w:rsidP="00302AFC">
            <w:pPr>
              <w:spacing w:line="400" w:lineRule="exact"/>
              <w:jc w:val="left"/>
            </w:pPr>
            <w:r>
              <w:rPr>
                <w:rFonts w:hint="eastAsia"/>
              </w:rPr>
              <w:t>参加人员：体系涉及到的各部门所有有人员</w:t>
            </w:r>
          </w:p>
          <w:p w:rsidR="00302AFC" w:rsidRDefault="00302AFC" w:rsidP="00302AFC">
            <w:pPr>
              <w:spacing w:line="400" w:lineRule="exact"/>
              <w:jc w:val="left"/>
            </w:pPr>
            <w:r>
              <w:rPr>
                <w:rFonts w:hint="eastAsia"/>
              </w:rPr>
              <w:t>评审输入内容：</w:t>
            </w:r>
          </w:p>
          <w:p w:rsidR="00302AFC" w:rsidRDefault="00302AFC" w:rsidP="00302AFC">
            <w:pPr>
              <w:numPr>
                <w:ilvl w:val="0"/>
                <w:numId w:val="4"/>
              </w:numPr>
              <w:spacing w:line="400" w:lineRule="exact"/>
              <w:jc w:val="left"/>
            </w:pPr>
            <w:r>
              <w:rPr>
                <w:rFonts w:hint="eastAsia"/>
              </w:rPr>
              <w:t>质量环境安全目标和指标的实现程度。</w:t>
            </w:r>
          </w:p>
          <w:p w:rsidR="00302AFC" w:rsidRDefault="00302AFC" w:rsidP="00302AFC">
            <w:pPr>
              <w:numPr>
                <w:ilvl w:val="0"/>
                <w:numId w:val="4"/>
              </w:numPr>
              <w:spacing w:line="400" w:lineRule="exact"/>
              <w:jc w:val="left"/>
            </w:pPr>
            <w:r>
              <w:rPr>
                <w:rFonts w:hint="eastAsia"/>
              </w:rPr>
              <w:t>质量环境安全管理体系运行情况以及环境安全绩效。</w:t>
            </w:r>
          </w:p>
          <w:p w:rsidR="00302AFC" w:rsidRDefault="00302AFC" w:rsidP="00302AFC">
            <w:pPr>
              <w:numPr>
                <w:ilvl w:val="0"/>
                <w:numId w:val="4"/>
              </w:numPr>
              <w:spacing w:line="400" w:lineRule="exact"/>
              <w:jc w:val="left"/>
            </w:pPr>
            <w:r>
              <w:rPr>
                <w:rFonts w:hint="eastAsia"/>
              </w:rPr>
              <w:t>内审、合规性评价结果。</w:t>
            </w:r>
          </w:p>
          <w:p w:rsidR="00302AFC" w:rsidRDefault="00302AFC" w:rsidP="00302AFC">
            <w:pPr>
              <w:numPr>
                <w:ilvl w:val="0"/>
                <w:numId w:val="4"/>
              </w:numPr>
              <w:spacing w:line="400" w:lineRule="exact"/>
              <w:jc w:val="left"/>
            </w:pPr>
            <w:r>
              <w:rPr>
                <w:rFonts w:hint="eastAsia"/>
              </w:rPr>
              <w:lastRenderedPageBreak/>
              <w:t>预防措施和纠正措施的状况。</w:t>
            </w:r>
          </w:p>
          <w:p w:rsidR="00302AFC" w:rsidRDefault="00302AFC" w:rsidP="00302AFC">
            <w:pPr>
              <w:numPr>
                <w:ilvl w:val="0"/>
                <w:numId w:val="4"/>
              </w:numPr>
              <w:spacing w:line="400" w:lineRule="exact"/>
              <w:jc w:val="left"/>
            </w:pPr>
            <w:r>
              <w:rPr>
                <w:rFonts w:hint="eastAsia"/>
              </w:rPr>
              <w:t>来自外部相关方的信息交流，包括抱怨。</w:t>
            </w:r>
          </w:p>
          <w:p w:rsidR="00302AFC" w:rsidRDefault="00302AFC" w:rsidP="00302AFC">
            <w:pPr>
              <w:numPr>
                <w:ilvl w:val="0"/>
                <w:numId w:val="4"/>
              </w:numPr>
              <w:spacing w:line="400" w:lineRule="exact"/>
              <w:jc w:val="left"/>
            </w:pPr>
            <w:r>
              <w:rPr>
                <w:rFonts w:hint="eastAsia"/>
              </w:rPr>
              <w:t>过程业绩、产品符合性。</w:t>
            </w:r>
          </w:p>
          <w:p w:rsidR="00302AFC" w:rsidRDefault="00302AFC" w:rsidP="00302AFC">
            <w:pPr>
              <w:numPr>
                <w:ilvl w:val="0"/>
                <w:numId w:val="4"/>
              </w:numPr>
              <w:spacing w:line="400" w:lineRule="exact"/>
              <w:jc w:val="left"/>
            </w:pPr>
            <w:r>
              <w:rPr>
                <w:rFonts w:hint="eastAsia"/>
              </w:rPr>
              <w:t>组织结构、职责权限合理性、有效性。；</w:t>
            </w:r>
          </w:p>
          <w:p w:rsidR="00302AFC" w:rsidRDefault="00302AFC" w:rsidP="00302AFC">
            <w:pPr>
              <w:numPr>
                <w:ilvl w:val="0"/>
                <w:numId w:val="4"/>
              </w:numPr>
              <w:spacing w:line="400" w:lineRule="exact"/>
              <w:jc w:val="left"/>
            </w:pPr>
            <w:r>
              <w:rPr>
                <w:rFonts w:hint="eastAsia"/>
              </w:rPr>
              <w:t>顾客反馈、满意度调查结果等信息。</w:t>
            </w:r>
          </w:p>
          <w:p w:rsidR="00302AFC" w:rsidRDefault="00302AFC" w:rsidP="00302AFC">
            <w:pPr>
              <w:numPr>
                <w:ilvl w:val="0"/>
                <w:numId w:val="4"/>
              </w:numPr>
              <w:spacing w:line="400" w:lineRule="exact"/>
              <w:jc w:val="left"/>
            </w:pPr>
            <w:r>
              <w:rPr>
                <w:rFonts w:ascii="宋体" w:hAnsi="宋体" w:cs="宋体" w:hint="eastAsia"/>
                <w:szCs w:val="21"/>
              </w:rPr>
              <w:t>对上次管理评审改进项的验证情况的跟踪</w:t>
            </w:r>
            <w:r>
              <w:rPr>
                <w:rFonts w:hint="eastAsia"/>
              </w:rPr>
              <w:t>：</w:t>
            </w:r>
            <w:r>
              <w:rPr>
                <w:rFonts w:ascii="宋体" w:hAnsi="宋体" w:cs="宋体" w:hint="eastAsia"/>
                <w:szCs w:val="21"/>
              </w:rPr>
              <w:t>已开展教育和培训并进行了考核，达到预期效果。</w:t>
            </w:r>
          </w:p>
          <w:p w:rsidR="00302AFC" w:rsidRDefault="00302AFC" w:rsidP="00302AFC">
            <w:pPr>
              <w:spacing w:line="400" w:lineRule="exact"/>
              <w:jc w:val="left"/>
            </w:pPr>
            <w:r>
              <w:rPr>
                <w:rFonts w:hint="eastAsia"/>
              </w:rPr>
              <w:t>评审输出内容：</w:t>
            </w:r>
          </w:p>
          <w:p w:rsidR="00302AFC" w:rsidRDefault="00302AFC" w:rsidP="00302AFC">
            <w:pPr>
              <w:numPr>
                <w:ilvl w:val="0"/>
                <w:numId w:val="4"/>
              </w:numPr>
              <w:spacing w:line="400" w:lineRule="exact"/>
              <w:jc w:val="left"/>
            </w:pPr>
            <w:r>
              <w:rPr>
                <w:rFonts w:hint="eastAsia"/>
              </w:rPr>
              <w:t>质量环境安全管理体系运行有效，符合标准要求，得到了正确的实施和保持。</w:t>
            </w:r>
          </w:p>
          <w:p w:rsidR="00302AFC" w:rsidRDefault="00302AFC" w:rsidP="00302AFC">
            <w:pPr>
              <w:numPr>
                <w:ilvl w:val="0"/>
                <w:numId w:val="4"/>
              </w:numPr>
              <w:spacing w:line="400" w:lineRule="exact"/>
              <w:jc w:val="left"/>
            </w:pPr>
            <w:r>
              <w:rPr>
                <w:rFonts w:hint="eastAsia"/>
              </w:rPr>
              <w:t>质量、环境、安全方针的评审：方针合理、适宜符合要求，</w:t>
            </w:r>
          </w:p>
          <w:p w:rsidR="00302AFC" w:rsidRDefault="00302AFC" w:rsidP="00302AFC">
            <w:pPr>
              <w:numPr>
                <w:ilvl w:val="0"/>
                <w:numId w:val="4"/>
              </w:numPr>
              <w:spacing w:line="400" w:lineRule="exact"/>
              <w:jc w:val="left"/>
            </w:pPr>
            <w:r>
              <w:rPr>
                <w:rFonts w:hint="eastAsia"/>
              </w:rPr>
              <w:t>体系策划情况的评审（包括法律法规、目标指标）；</w:t>
            </w:r>
          </w:p>
          <w:p w:rsidR="00302AFC" w:rsidRDefault="00302AFC" w:rsidP="00302AFC">
            <w:pPr>
              <w:numPr>
                <w:ilvl w:val="0"/>
                <w:numId w:val="4"/>
              </w:numPr>
              <w:spacing w:line="400" w:lineRule="exact"/>
              <w:jc w:val="left"/>
            </w:pPr>
            <w:r>
              <w:rPr>
                <w:rFonts w:hint="eastAsia"/>
              </w:rPr>
              <w:t>预防措施和纠正措施的状况。</w:t>
            </w:r>
          </w:p>
          <w:p w:rsidR="00302AFC" w:rsidRDefault="00302AFC" w:rsidP="00302AFC">
            <w:pPr>
              <w:numPr>
                <w:ilvl w:val="0"/>
                <w:numId w:val="4"/>
              </w:numPr>
              <w:spacing w:line="400" w:lineRule="exact"/>
              <w:jc w:val="left"/>
            </w:pPr>
            <w:r>
              <w:rPr>
                <w:rFonts w:hint="eastAsia"/>
              </w:rPr>
              <w:t>实施与运行情况的评审（包括资源提供、文件控制）；</w:t>
            </w:r>
          </w:p>
          <w:p w:rsidR="00302AFC" w:rsidRDefault="00302AFC" w:rsidP="00302AFC">
            <w:pPr>
              <w:numPr>
                <w:ilvl w:val="0"/>
                <w:numId w:val="4"/>
              </w:numPr>
              <w:spacing w:line="400" w:lineRule="exact"/>
              <w:jc w:val="left"/>
            </w:pPr>
            <w:r>
              <w:rPr>
                <w:rFonts w:hint="eastAsia"/>
              </w:rPr>
              <w:t>体系绩效测量和监视（包括目标达成情况、内审审核）：通过考核目标达成良好，内审基本符合要求；</w:t>
            </w:r>
          </w:p>
          <w:p w:rsidR="00302AFC" w:rsidRDefault="00302AFC" w:rsidP="00302AFC">
            <w:pPr>
              <w:numPr>
                <w:ilvl w:val="0"/>
                <w:numId w:val="4"/>
              </w:numPr>
              <w:spacing w:line="400" w:lineRule="exact"/>
              <w:jc w:val="left"/>
            </w:pPr>
            <w:r>
              <w:rPr>
                <w:rFonts w:hint="eastAsia"/>
              </w:rPr>
              <w:lastRenderedPageBreak/>
              <w:t>相关方关注：近一年来，未收到相关法及顾客投诉抱怨；</w:t>
            </w:r>
          </w:p>
          <w:p w:rsidR="00302AFC" w:rsidRDefault="00302AFC" w:rsidP="00302AFC">
            <w:pPr>
              <w:spacing w:beforeLines="30" w:afterLines="30"/>
              <w:jc w:val="left"/>
            </w:pPr>
            <w:r>
              <w:rPr>
                <w:rFonts w:hint="eastAsia"/>
              </w:rPr>
              <w:t>本次审核改进项：进一步强化质量、环境、职业健康安全管理体系标准的培训，全员参与提高企业的管理水平，由行政部负责，于</w:t>
            </w:r>
            <w:r>
              <w:rPr>
                <w:rFonts w:hint="eastAsia"/>
              </w:rPr>
              <w:t>6</w:t>
            </w:r>
            <w:r>
              <w:rPr>
                <w:rFonts w:hint="eastAsia"/>
              </w:rPr>
              <w:t>月</w:t>
            </w:r>
            <w:r>
              <w:rPr>
                <w:rFonts w:hint="eastAsia"/>
              </w:rPr>
              <w:t>10</w:t>
            </w:r>
            <w:r>
              <w:rPr>
                <w:rFonts w:hint="eastAsia"/>
              </w:rPr>
              <w:t>日前完成，查见培训记录及管理评审改进措施及验证表，改进有效。</w:t>
            </w:r>
          </w:p>
          <w:p w:rsidR="00302AFC" w:rsidRDefault="00302AFC" w:rsidP="00302AFC">
            <w:pPr>
              <w:widowControl/>
              <w:jc w:val="left"/>
            </w:pPr>
            <w:r>
              <w:rPr>
                <w:rFonts w:hint="eastAsia"/>
              </w:rPr>
              <w:t>管理评审结论：质量、环境、安全方针、目标适宜，体系符合企业现状，公司建立的管理体系适宜、充分、有效。</w:t>
            </w:r>
          </w:p>
        </w:tc>
        <w:tc>
          <w:tcPr>
            <w:tcW w:w="130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lastRenderedPageBreak/>
              <w:t>符合</w:t>
            </w:r>
          </w:p>
        </w:tc>
      </w:tr>
      <w:tr w:rsidR="00302AFC" w:rsidTr="00302AFC">
        <w:trPr>
          <w:trHeight w:val="880"/>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302AFC" w:rsidRDefault="00302AFC" w:rsidP="00302AFC">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tabs>
                <w:tab w:val="center" w:pos="3169"/>
              </w:tabs>
              <w:spacing w:line="400" w:lineRule="exact"/>
              <w:rPr>
                <w:rFonts w:ascii="宋体" w:hAnsi="宋体" w:cs="宋体"/>
                <w:szCs w:val="21"/>
              </w:rPr>
            </w:pPr>
            <w:r>
              <w:rPr>
                <w:rFonts w:ascii="宋体" w:hAnsi="宋体" w:cs="宋体" w:hint="eastAsia"/>
                <w:szCs w:val="21"/>
              </w:rPr>
              <w:t>S10.1;10.2;10.3</w:t>
            </w:r>
          </w:p>
          <w:p w:rsidR="00302AFC" w:rsidRDefault="00302AFC" w:rsidP="00302AFC">
            <w:pPr>
              <w:rPr>
                <w:rFonts w:ascii="宋体" w:hAnsi="宋体"/>
                <w:szCs w:val="21"/>
              </w:rPr>
            </w:pPr>
          </w:p>
        </w:tc>
        <w:tc>
          <w:tcPr>
            <w:tcW w:w="1029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宋体" w:hint="eastAsia"/>
                <w:szCs w:val="21"/>
              </w:rPr>
              <w:t>公司制定系列程序文件《</w:t>
            </w:r>
            <w:r>
              <w:rPr>
                <w:rFonts w:ascii="宋体" w:hAnsi="宋体" w:hint="eastAsia"/>
                <w:szCs w:val="21"/>
              </w:rPr>
              <w:t>管理评审控制程序》、《事故、事件、不符合管理程序》、《环境及安全监视和测量控制程序》及《内部审核控制程序》、《纠正措施控制程序》等，对持续改进的过程予以</w:t>
            </w:r>
            <w:r>
              <w:rPr>
                <w:rFonts w:ascii="宋体" w:hAnsi="宋体" w:cs="宋体" w:hint="eastAsia"/>
                <w:szCs w:val="21"/>
              </w:rPr>
              <w:t>规定，以实现质量、环境和职业健康安全管理体系及产品符合性的持续改进。持续改进的过程包含持续改进的提出、立项、不合格的原因的分析、纠正措施的确定、跟踪和评价及负责部门和人员职责等。</w:t>
            </w:r>
          </w:p>
          <w:p w:rsidR="00302AFC" w:rsidRDefault="00302AFC" w:rsidP="00302AFC">
            <w:pPr>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302AFC" w:rsidRDefault="00302AFC" w:rsidP="00302AFC">
            <w:pPr>
              <w:rPr>
                <w:rFonts w:ascii="宋体" w:hAnsi="宋体" w:cs="宋体"/>
                <w:szCs w:val="21"/>
              </w:rPr>
            </w:pPr>
            <w:r>
              <w:rPr>
                <w:rFonts w:ascii="宋体" w:hAnsi="宋体" w:cs="宋体" w:hint="eastAsia"/>
                <w:szCs w:val="21"/>
              </w:rPr>
              <w:t>公司制定</w:t>
            </w:r>
            <w:r>
              <w:rPr>
                <w:rFonts w:ascii="宋体" w:hAnsi="宋体" w:hint="eastAsia"/>
                <w:szCs w:val="21"/>
              </w:rPr>
              <w:t>《事故、事件、不符合管理程序》</w:t>
            </w:r>
            <w:r>
              <w:rPr>
                <w:rFonts w:ascii="宋体" w:hAnsi="宋体" w:cs="宋体" w:hint="eastAsia"/>
                <w:szCs w:val="21"/>
              </w:rPr>
              <w:t>及</w:t>
            </w:r>
            <w:r>
              <w:rPr>
                <w:rFonts w:ascii="宋体" w:hAnsi="宋体" w:hint="eastAsia"/>
                <w:szCs w:val="21"/>
              </w:rPr>
              <w:t>《环境及安全监视和测量控制程序》，实施纠正措施，消除不合格的原因，以防止其再发生。在事故、事件、不符合管理程序文件中规定了对不</w:t>
            </w:r>
            <w:r>
              <w:rPr>
                <w:rFonts w:ascii="宋体" w:hAnsi="宋体" w:cs="宋体" w:hint="eastAsia"/>
                <w:szCs w:val="21"/>
              </w:rPr>
              <w:t>合格品的处理要求，对采购产品发现不合格一般进行退货或报废处置。不合格品处理程序和机构健全。现场提供有不合格品处置单。</w:t>
            </w:r>
          </w:p>
          <w:p w:rsidR="00302AFC" w:rsidRDefault="00302AFC" w:rsidP="00302AFC">
            <w:pPr>
              <w:rPr>
                <w:rFonts w:ascii="宋体" w:hAnsi="宋体" w:cs="宋体"/>
                <w:szCs w:val="21"/>
              </w:rPr>
            </w:pPr>
            <w:r>
              <w:rPr>
                <w:rFonts w:ascii="宋体" w:hAnsi="宋体" w:cs="宋体" w:hint="eastAsia"/>
                <w:szCs w:val="21"/>
              </w:rPr>
              <w:t>对不合格原因进行了描述分析，采取了相应措施，基本符合要求。</w:t>
            </w:r>
          </w:p>
          <w:p w:rsidR="00302AFC" w:rsidRDefault="00302AFC" w:rsidP="00302AFC">
            <w:pPr>
              <w:ind w:firstLineChars="200" w:firstLine="420"/>
              <w:rPr>
                <w:rFonts w:ascii="宋体" w:hAnsi="宋体" w:cs="宋体"/>
                <w:szCs w:val="21"/>
              </w:rPr>
            </w:pPr>
            <w:r>
              <w:rPr>
                <w:rFonts w:ascii="宋体" w:hAnsi="宋体" w:hint="eastAsia"/>
                <w:szCs w:val="21"/>
              </w:rPr>
              <w:t>公司主要按策划的管理手册、程序文件等实施</w:t>
            </w:r>
            <w:r>
              <w:rPr>
                <w:rFonts w:ascii="宋体" w:hAnsi="宋体" w:cs="宋体" w:hint="eastAsia"/>
                <w:szCs w:val="21"/>
              </w:rPr>
              <w:t>运行，主要采用内审、管理评审、数据分析、纠正和预防措施、质量方针和目标等来实现对质量、环境和职业健康安全管理体系的改进，另外主要通过日常工作中发现的问题及时予以调整解决来实现。</w:t>
            </w:r>
          </w:p>
        </w:tc>
        <w:tc>
          <w:tcPr>
            <w:tcW w:w="130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t>符合</w:t>
            </w:r>
          </w:p>
        </w:tc>
      </w:tr>
      <w:tr w:rsidR="00302AFC" w:rsidTr="00302AFC">
        <w:trPr>
          <w:trHeight w:val="880"/>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spacing w:line="360" w:lineRule="auto"/>
              <w:rPr>
                <w:szCs w:val="22"/>
              </w:rPr>
            </w:pPr>
            <w:r>
              <w:rPr>
                <w:rFonts w:hint="eastAsia"/>
                <w:szCs w:val="22"/>
              </w:rPr>
              <w:lastRenderedPageBreak/>
              <w:t>范围的确认，资质的确认，法律法规执行情况，重大质量事故，及顾客投诉和质量监督抽查情况，安全投诉</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spacing w:line="360" w:lineRule="auto"/>
              <w:ind w:firstLineChars="200" w:firstLine="420"/>
              <w:rPr>
                <w:szCs w:val="22"/>
              </w:rPr>
            </w:pPr>
          </w:p>
        </w:tc>
        <w:tc>
          <w:tcPr>
            <w:tcW w:w="10290" w:type="dxa"/>
            <w:tcBorders>
              <w:top w:val="single" w:sz="4" w:space="0" w:color="auto"/>
              <w:left w:val="single" w:sz="4" w:space="0" w:color="auto"/>
              <w:bottom w:val="single" w:sz="4" w:space="0" w:color="auto"/>
              <w:right w:val="single" w:sz="4" w:space="0" w:color="auto"/>
            </w:tcBorders>
            <w:vAlign w:val="center"/>
          </w:tcPr>
          <w:p w:rsidR="00302AFC" w:rsidRDefault="00302AFC" w:rsidP="00302AFC">
            <w:pPr>
              <w:spacing w:line="360" w:lineRule="auto"/>
              <w:ind w:firstLineChars="200" w:firstLine="420"/>
              <w:rPr>
                <w:szCs w:val="22"/>
              </w:rPr>
            </w:pPr>
            <w:r>
              <w:rPr>
                <w:rFonts w:hint="eastAsia"/>
                <w:szCs w:val="22"/>
              </w:rPr>
              <w:t>现场确认，公司管理体系范围：</w:t>
            </w:r>
          </w:p>
          <w:p w:rsidR="00302AFC" w:rsidRDefault="00302AFC" w:rsidP="00302AFC">
            <w:pPr>
              <w:spacing w:line="360" w:lineRule="auto"/>
              <w:rPr>
                <w:szCs w:val="22"/>
              </w:rPr>
            </w:pPr>
            <w:r>
              <w:rPr>
                <w:rFonts w:hint="eastAsia"/>
                <w:szCs w:val="22"/>
              </w:rPr>
              <w:t>O</w:t>
            </w:r>
            <w:r>
              <w:rPr>
                <w:rFonts w:hint="eastAsia"/>
                <w:szCs w:val="22"/>
              </w:rPr>
              <w:t>：制冷设备的安装（限资质范围内）、销售所涉及场所的相关职业健康安全管理活动</w:t>
            </w:r>
          </w:p>
          <w:p w:rsidR="00302AFC" w:rsidRDefault="00302AFC" w:rsidP="00302AFC">
            <w:pPr>
              <w:spacing w:line="360" w:lineRule="auto"/>
              <w:ind w:firstLineChars="200" w:firstLine="420"/>
              <w:rPr>
                <w:szCs w:val="22"/>
              </w:rPr>
            </w:pPr>
            <w:r>
              <w:rPr>
                <w:rFonts w:hint="eastAsia"/>
                <w:szCs w:val="22"/>
              </w:rPr>
              <w:t>提供营业执照（三证合一），检查有效。公司严格执行国标及相关标准要求和法律、法规要求。</w:t>
            </w:r>
          </w:p>
          <w:p w:rsidR="00302AFC" w:rsidRDefault="00302AFC" w:rsidP="00302AFC">
            <w:pPr>
              <w:spacing w:line="360" w:lineRule="auto"/>
              <w:ind w:firstLineChars="200" w:firstLine="420"/>
              <w:rPr>
                <w:szCs w:val="22"/>
              </w:rPr>
            </w:pPr>
            <w:r>
              <w:rPr>
                <w:rFonts w:hint="eastAsia"/>
                <w:szCs w:val="22"/>
              </w:rPr>
              <w:t>2021</w:t>
            </w:r>
            <w:r>
              <w:rPr>
                <w:rFonts w:hint="eastAsia"/>
                <w:szCs w:val="22"/>
              </w:rPr>
              <w:t>年</w:t>
            </w:r>
            <w:r>
              <w:rPr>
                <w:rFonts w:hint="eastAsia"/>
                <w:szCs w:val="22"/>
              </w:rPr>
              <w:t>3</w:t>
            </w:r>
            <w:r>
              <w:rPr>
                <w:rFonts w:hint="eastAsia"/>
                <w:szCs w:val="22"/>
              </w:rPr>
              <w:t>月以来，公司没有顾客的重大产品质量投诉，通过顾客满意度调查，顾客对公司提供的产品普遍反映较好。体系运行以来，顾客对质量反应良好，没有重大质量问题和投诉。无环境安全投诉事件。</w:t>
            </w:r>
          </w:p>
        </w:tc>
        <w:tc>
          <w:tcPr>
            <w:tcW w:w="1301" w:type="dxa"/>
            <w:tcBorders>
              <w:top w:val="single" w:sz="4" w:space="0" w:color="auto"/>
              <w:left w:val="single" w:sz="4" w:space="0" w:color="auto"/>
              <w:bottom w:val="single" w:sz="4" w:space="0" w:color="auto"/>
              <w:right w:val="single" w:sz="4" w:space="0" w:color="auto"/>
            </w:tcBorders>
          </w:tcPr>
          <w:p w:rsidR="00302AFC" w:rsidRDefault="00302AFC" w:rsidP="00302AFC">
            <w:pPr>
              <w:rPr>
                <w:szCs w:val="22"/>
              </w:rPr>
            </w:pPr>
          </w:p>
        </w:tc>
      </w:tr>
    </w:tbl>
    <w:p w:rsidR="00302AFC" w:rsidRDefault="00302AFC" w:rsidP="00302AFC">
      <w:pPr>
        <w:pStyle w:val="a7"/>
        <w:jc w:val="both"/>
      </w:pPr>
      <w:r>
        <w:rPr>
          <w:rFonts w:hint="eastAsia"/>
        </w:rPr>
        <w:t>说明：不符合标注</w:t>
      </w:r>
      <w:r>
        <w:t>N</w:t>
      </w:r>
    </w:p>
    <w:p w:rsidR="00302AFC" w:rsidRDefault="00302AFC">
      <w:pPr>
        <w:pStyle w:val="a7"/>
        <w:jc w:val="both"/>
        <w:rPr>
          <w:rFonts w:hint="eastAsia"/>
        </w:rPr>
      </w:pPr>
    </w:p>
    <w:p w:rsidR="00302AFC" w:rsidRDefault="00302AFC">
      <w:pPr>
        <w:pStyle w:val="a7"/>
        <w:jc w:val="both"/>
      </w:pPr>
    </w:p>
    <w:p w:rsidR="00CB46CF" w:rsidRDefault="00302AFC">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321"/>
        <w:gridCol w:w="1270"/>
      </w:tblGrid>
      <w:tr w:rsidR="00CB46CF">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spacing w:before="120"/>
              <w:jc w:val="center"/>
              <w:rPr>
                <w:sz w:val="24"/>
                <w:szCs w:val="24"/>
              </w:rPr>
            </w:pPr>
            <w:r>
              <w:rPr>
                <w:rFonts w:hint="eastAsia"/>
                <w:sz w:val="24"/>
                <w:szCs w:val="24"/>
              </w:rPr>
              <w:t>过程与活动、</w:t>
            </w:r>
          </w:p>
          <w:p w:rsidR="00CB46CF" w:rsidRDefault="00302AF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涉及</w:t>
            </w:r>
          </w:p>
          <w:p w:rsidR="00CB46CF" w:rsidRDefault="00302AFC">
            <w:r>
              <w:rPr>
                <w:rFonts w:hint="eastAsia"/>
                <w:sz w:val="24"/>
                <w:szCs w:val="24"/>
              </w:rPr>
              <w:t>条款</w:t>
            </w:r>
          </w:p>
        </w:tc>
        <w:tc>
          <w:tcPr>
            <w:tcW w:w="10321" w:type="dxa"/>
            <w:tcBorders>
              <w:top w:val="single" w:sz="4" w:space="0" w:color="auto"/>
              <w:left w:val="single" w:sz="4" w:space="0" w:color="auto"/>
              <w:bottom w:val="single" w:sz="4" w:space="0" w:color="auto"/>
              <w:right w:val="single" w:sz="4" w:space="0" w:color="auto"/>
            </w:tcBorders>
            <w:vAlign w:val="center"/>
          </w:tcPr>
          <w:p w:rsidR="00CB46CF" w:rsidRDefault="00302AFC" w:rsidP="00302AFC">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主管领导：唐欣月，</w:t>
            </w:r>
            <w:r>
              <w:rPr>
                <w:rFonts w:hint="eastAsia"/>
                <w:sz w:val="24"/>
                <w:szCs w:val="24"/>
              </w:rPr>
              <w:t xml:space="preserve">     </w:t>
            </w:r>
            <w:r>
              <w:rPr>
                <w:rFonts w:hint="eastAsia"/>
                <w:sz w:val="24"/>
                <w:szCs w:val="24"/>
              </w:rPr>
              <w:t>陪同人员：韦芳芳</w:t>
            </w:r>
          </w:p>
        </w:tc>
        <w:tc>
          <w:tcPr>
            <w:tcW w:w="1270"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判定</w:t>
            </w:r>
          </w:p>
        </w:tc>
      </w:tr>
      <w:tr w:rsidR="00CB46CF">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10321" w:type="dxa"/>
            <w:tcBorders>
              <w:top w:val="single" w:sz="4" w:space="0" w:color="auto"/>
              <w:left w:val="single" w:sz="4" w:space="0" w:color="auto"/>
              <w:bottom w:val="single" w:sz="4" w:space="0" w:color="auto"/>
              <w:right w:val="single" w:sz="4" w:space="0" w:color="auto"/>
            </w:tcBorders>
            <w:vAlign w:val="center"/>
          </w:tcPr>
          <w:p w:rsidR="00CB46CF" w:rsidRDefault="00302AFC">
            <w:pPr>
              <w:spacing w:before="120"/>
            </w:pPr>
            <w:r>
              <w:rPr>
                <w:rFonts w:hint="eastAsia"/>
                <w:sz w:val="24"/>
                <w:szCs w:val="24"/>
              </w:rPr>
              <w:t>审核员：张心，审核时间：</w:t>
            </w:r>
            <w:r>
              <w:rPr>
                <w:rFonts w:hint="eastAsia"/>
                <w:sz w:val="24"/>
                <w:szCs w:val="24"/>
              </w:rPr>
              <w:t>2021</w:t>
            </w:r>
            <w:r>
              <w:rPr>
                <w:rFonts w:hint="eastAsia"/>
                <w:sz w:val="24"/>
                <w:szCs w:val="24"/>
              </w:rPr>
              <w:t>年</w:t>
            </w:r>
            <w:r>
              <w:rPr>
                <w:rFonts w:hint="eastAsia"/>
                <w:sz w:val="24"/>
                <w:szCs w:val="24"/>
              </w:rPr>
              <w:t>10</w:t>
            </w:r>
            <w:r>
              <w:rPr>
                <w:rFonts w:hint="eastAsia"/>
                <w:sz w:val="24"/>
                <w:szCs w:val="24"/>
              </w:rPr>
              <w:t>月</w:t>
            </w:r>
            <w:r>
              <w:rPr>
                <w:rFonts w:hint="eastAsia"/>
                <w:sz w:val="24"/>
                <w:szCs w:val="24"/>
              </w:rPr>
              <w:t>6</w:t>
            </w:r>
            <w:r>
              <w:rPr>
                <w:rFonts w:hint="eastAsia"/>
                <w:sz w:val="24"/>
                <w:szCs w:val="24"/>
              </w:rPr>
              <w:t>日</w:t>
            </w:r>
          </w:p>
        </w:tc>
        <w:tc>
          <w:tcPr>
            <w:tcW w:w="127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rPr>
                <w:sz w:val="24"/>
                <w:szCs w:val="24"/>
              </w:rPr>
            </w:pPr>
          </w:p>
        </w:tc>
      </w:tr>
      <w:tr w:rsidR="00CB46CF">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10321" w:type="dxa"/>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审核条款：</w:t>
            </w:r>
          </w:p>
        </w:tc>
        <w:tc>
          <w:tcPr>
            <w:tcW w:w="127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rPr>
                <w:sz w:val="24"/>
                <w:szCs w:val="24"/>
              </w:rPr>
            </w:pPr>
          </w:p>
        </w:tc>
      </w:tr>
      <w:tr w:rsidR="00CB46CF">
        <w:trPr>
          <w:trHeight w:val="1255"/>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rPr>
                <w:rFonts w:ascii="宋体" w:hAnsi="宋体" w:cs="新宋体"/>
                <w:szCs w:val="21"/>
              </w:rPr>
            </w:pPr>
            <w:r>
              <w:rPr>
                <w:rFonts w:ascii="宋体" w:hAnsi="宋体" w:cs="新宋体" w:hint="eastAsia"/>
                <w:szCs w:val="21"/>
              </w:rPr>
              <w:t>组织的角色、职责和权限</w:t>
            </w:r>
          </w:p>
          <w:p w:rsidR="00CB46CF" w:rsidRDefault="00CB46CF">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CB46CF" w:rsidRDefault="00302AFC">
            <w:pPr>
              <w:tabs>
                <w:tab w:val="center" w:pos="3169"/>
              </w:tabs>
              <w:spacing w:line="400" w:lineRule="exact"/>
              <w:rPr>
                <w:rFonts w:ascii="宋体" w:hAnsi="宋体" w:cs="宋体"/>
                <w:szCs w:val="21"/>
              </w:rPr>
            </w:pPr>
            <w:r>
              <w:rPr>
                <w:rFonts w:ascii="宋体" w:hAnsi="宋体" w:cs="宋体" w:hint="eastAsia"/>
                <w:szCs w:val="21"/>
              </w:rPr>
              <w:lastRenderedPageBreak/>
              <w:t xml:space="preserve">Q5.3； </w:t>
            </w:r>
          </w:p>
          <w:p w:rsidR="00CB46CF" w:rsidRDefault="00CB46CF">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spacing w:line="400" w:lineRule="exact"/>
              <w:rPr>
                <w:rFonts w:ascii="宋体" w:hAnsi="宋体" w:cs="Arial"/>
                <w:szCs w:val="21"/>
              </w:rPr>
            </w:pPr>
            <w:r>
              <w:rPr>
                <w:rFonts w:ascii="宋体" w:hAnsi="宋体" w:cs="Arial" w:hint="eastAsia"/>
                <w:szCs w:val="21"/>
              </w:rPr>
              <w:t>在《管理手册》中规定了行政部的职责和权限，以确保部门工作的展开和实施：</w:t>
            </w:r>
          </w:p>
          <w:p w:rsidR="00CB46CF" w:rsidRDefault="00302AFC">
            <w:pPr>
              <w:pStyle w:val="ab"/>
              <w:numPr>
                <w:ilvl w:val="1"/>
                <w:numId w:val="5"/>
              </w:numPr>
              <w:spacing w:line="360" w:lineRule="auto"/>
              <w:ind w:firstLineChars="0"/>
              <w:rPr>
                <w:rFonts w:ascii="宋体" w:hAnsi="宋体" w:cs="宋体"/>
                <w:szCs w:val="21"/>
              </w:rPr>
            </w:pPr>
            <w:r>
              <w:rPr>
                <w:rFonts w:ascii="宋体" w:hAnsi="宋体" w:cs="宋体" w:hint="eastAsia"/>
                <w:szCs w:val="21"/>
              </w:rPr>
              <w:t>归口管理质量环境安全管理体系文件、技术标准类文件和其他管理类文件；</w:t>
            </w:r>
          </w:p>
          <w:p w:rsidR="00CB46CF" w:rsidRDefault="00302AFC">
            <w:pPr>
              <w:pStyle w:val="ab"/>
              <w:numPr>
                <w:ilvl w:val="1"/>
                <w:numId w:val="5"/>
              </w:numPr>
              <w:spacing w:line="360" w:lineRule="auto"/>
              <w:ind w:firstLineChars="0"/>
              <w:rPr>
                <w:rFonts w:ascii="宋体" w:hAnsi="宋体" w:cs="宋体"/>
                <w:szCs w:val="21"/>
              </w:rPr>
            </w:pPr>
            <w:r>
              <w:rPr>
                <w:rFonts w:ascii="宋体" w:hAnsi="宋体" w:cs="宋体" w:hint="eastAsia"/>
                <w:szCs w:val="21"/>
              </w:rPr>
              <w:lastRenderedPageBreak/>
              <w:t>负责公司档案的管理工作包括组织文件和质量/环境/职业健康安全管理体系运行文件的记录的归档管理；</w:t>
            </w:r>
          </w:p>
          <w:p w:rsidR="00CB46CF" w:rsidRDefault="00302AFC">
            <w:pPr>
              <w:pStyle w:val="ab"/>
              <w:numPr>
                <w:ilvl w:val="1"/>
                <w:numId w:val="5"/>
              </w:numPr>
              <w:spacing w:line="360" w:lineRule="auto"/>
              <w:ind w:firstLineChars="0"/>
              <w:rPr>
                <w:rFonts w:ascii="宋体" w:hAnsi="宋体" w:cs="宋体"/>
                <w:szCs w:val="21"/>
              </w:rPr>
            </w:pPr>
            <w:r>
              <w:rPr>
                <w:rFonts w:ascii="宋体" w:hAnsi="宋体" w:cs="宋体" w:hint="eastAsia"/>
                <w:szCs w:val="21"/>
              </w:rPr>
              <w:t>负责公司各类资质的申报、文件的管理更新；</w:t>
            </w:r>
          </w:p>
          <w:p w:rsidR="00CB46CF" w:rsidRDefault="00302AFC">
            <w:pPr>
              <w:pStyle w:val="ab"/>
              <w:numPr>
                <w:ilvl w:val="1"/>
                <w:numId w:val="5"/>
              </w:numPr>
              <w:spacing w:line="360" w:lineRule="auto"/>
              <w:ind w:firstLineChars="0"/>
              <w:rPr>
                <w:rFonts w:ascii="宋体" w:hAnsi="宋体" w:cs="宋体"/>
                <w:szCs w:val="21"/>
              </w:rPr>
            </w:pPr>
            <w:r>
              <w:rPr>
                <w:rFonts w:ascii="宋体" w:hAnsi="宋体" w:cs="宋体" w:hint="eastAsia"/>
                <w:szCs w:val="21"/>
              </w:rPr>
              <w:t>负责公司人力资源的规划、管理、开发和培训等制度体系的建立、实施和完善；</w:t>
            </w:r>
          </w:p>
          <w:p w:rsidR="00CB46CF" w:rsidRDefault="00302AFC">
            <w:pPr>
              <w:pStyle w:val="ab"/>
              <w:numPr>
                <w:ilvl w:val="1"/>
                <w:numId w:val="5"/>
              </w:numPr>
              <w:spacing w:line="360" w:lineRule="auto"/>
              <w:ind w:firstLineChars="0"/>
              <w:rPr>
                <w:rFonts w:ascii="宋体" w:hAnsi="宋体" w:cs="宋体"/>
                <w:szCs w:val="21"/>
              </w:rPr>
            </w:pPr>
            <w:r>
              <w:rPr>
                <w:rFonts w:ascii="宋体" w:hAnsi="宋体" w:cs="宋体" w:hint="eastAsia"/>
                <w:szCs w:val="21"/>
              </w:rPr>
              <w:t>组织专业技术职称评审和技术岗位、特殊岗位上岗资格评审工作等；</w:t>
            </w:r>
          </w:p>
          <w:p w:rsidR="00CB46CF" w:rsidRDefault="00302AFC">
            <w:pPr>
              <w:pStyle w:val="ab"/>
              <w:numPr>
                <w:ilvl w:val="1"/>
                <w:numId w:val="5"/>
              </w:numPr>
              <w:spacing w:line="360" w:lineRule="auto"/>
              <w:ind w:firstLineChars="0"/>
              <w:rPr>
                <w:rFonts w:ascii="宋体" w:hAnsi="宋体" w:cs="宋体"/>
                <w:szCs w:val="21"/>
              </w:rPr>
            </w:pPr>
            <w:r>
              <w:rPr>
                <w:rFonts w:ascii="宋体" w:hAnsi="宋体" w:cs="宋体" w:hint="eastAsia"/>
                <w:szCs w:val="21"/>
              </w:rPr>
              <w:t>负责公司总体绩效考核体系的建立、组织、实施和完善；</w:t>
            </w:r>
          </w:p>
          <w:p w:rsidR="00CB46CF" w:rsidRDefault="00302AFC">
            <w:pPr>
              <w:pStyle w:val="ab"/>
              <w:numPr>
                <w:ilvl w:val="1"/>
                <w:numId w:val="5"/>
              </w:numPr>
              <w:spacing w:line="360" w:lineRule="auto"/>
              <w:ind w:firstLineChars="0"/>
              <w:rPr>
                <w:rFonts w:ascii="宋体" w:hAnsi="宋体" w:cs="宋体"/>
                <w:szCs w:val="21"/>
              </w:rPr>
            </w:pPr>
            <w:r>
              <w:rPr>
                <w:rFonts w:ascii="宋体" w:hAnsi="宋体" w:cs="宋体" w:hint="eastAsia"/>
                <w:szCs w:val="21"/>
              </w:rPr>
              <w:t xml:space="preserve">负责质量/环境/职业健康安全管理体系的建立、实施、保持和持续改进工作； </w:t>
            </w:r>
          </w:p>
          <w:p w:rsidR="00CB46CF" w:rsidRDefault="00302AFC">
            <w:pPr>
              <w:spacing w:line="400" w:lineRule="exact"/>
              <w:ind w:firstLineChars="350" w:firstLine="735"/>
              <w:rPr>
                <w:rFonts w:ascii="宋体" w:hAnsi="宋体" w:cs="宋体"/>
                <w:szCs w:val="21"/>
              </w:rPr>
            </w:pPr>
            <w:r>
              <w:rPr>
                <w:rFonts w:ascii="宋体" w:hAnsi="宋体" w:cs="宋体" w:hint="eastAsia"/>
                <w:szCs w:val="21"/>
              </w:rPr>
              <w:t>……</w:t>
            </w:r>
          </w:p>
          <w:p w:rsidR="00CB46CF" w:rsidRDefault="00302AFC">
            <w:pPr>
              <w:spacing w:line="400" w:lineRule="exact"/>
              <w:ind w:firstLineChars="150" w:firstLine="315"/>
              <w:rPr>
                <w:rFonts w:ascii="宋体" w:hAnsi="宋体"/>
                <w:szCs w:val="21"/>
              </w:rPr>
            </w:pPr>
            <w:r>
              <w:rPr>
                <w:rFonts w:ascii="宋体" w:hAnsi="宋体" w:hint="eastAsia"/>
                <w:szCs w:val="21"/>
              </w:rPr>
              <w:t>部门职责清晰、明确。</w:t>
            </w:r>
          </w:p>
          <w:p w:rsidR="00CB46CF" w:rsidRDefault="00302AFC">
            <w:pPr>
              <w:widowControl/>
              <w:jc w:val="left"/>
              <w:rPr>
                <w:rFonts w:ascii="宋体" w:hAnsi="宋体" w:cs="宋体"/>
                <w:szCs w:val="21"/>
              </w:rPr>
            </w:pPr>
            <w:r>
              <w:rPr>
                <w:rFonts w:ascii="宋体" w:hAnsi="宋体" w:hint="eastAsia"/>
                <w:szCs w:val="21"/>
              </w:rPr>
              <w:t>行政部及财务部负责人能基本阐述本部门的主要职责。</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758"/>
        </w:trPr>
        <w:tc>
          <w:tcPr>
            <w:tcW w:w="2161"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b/>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tabs>
                <w:tab w:val="center" w:pos="3169"/>
              </w:tabs>
              <w:spacing w:line="400" w:lineRule="exact"/>
              <w:rPr>
                <w:rFonts w:ascii="宋体" w:hAnsi="宋体" w:cs="宋体"/>
                <w:szCs w:val="21"/>
              </w:rPr>
            </w:pPr>
            <w:r>
              <w:rPr>
                <w:rFonts w:ascii="宋体" w:hAnsi="宋体" w:cs="宋体" w:hint="eastAsia"/>
                <w:szCs w:val="21"/>
              </w:rPr>
              <w:t>Q6.2</w:t>
            </w:r>
          </w:p>
          <w:p w:rsidR="00CB46CF" w:rsidRDefault="00CB46CF">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spacing w:line="400" w:lineRule="exact"/>
              <w:rPr>
                <w:rFonts w:ascii="宋体" w:hAnsi="宋体" w:cs="Arial"/>
                <w:iCs/>
                <w:szCs w:val="21"/>
              </w:rPr>
            </w:pPr>
            <w:r>
              <w:rPr>
                <w:rFonts w:ascii="宋体" w:hAnsi="宋体" w:cs="Arial" w:hint="eastAsia"/>
                <w:iCs/>
                <w:szCs w:val="21"/>
              </w:rPr>
              <w:t>查行政部（含财务）的质量目标为：       考核情况（2021年3月-8月）</w:t>
            </w:r>
          </w:p>
          <w:p w:rsidR="00CB46CF" w:rsidRDefault="00302AFC">
            <w:pPr>
              <w:spacing w:line="360" w:lineRule="auto"/>
              <w:rPr>
                <w:rFonts w:ascii="宋体" w:hAnsi="宋体" w:cs="宋体"/>
                <w:szCs w:val="21"/>
              </w:rPr>
            </w:pPr>
            <w:r>
              <w:rPr>
                <w:rFonts w:ascii="宋体" w:hAnsi="宋体" w:cs="宋体" w:hint="eastAsia"/>
                <w:szCs w:val="21"/>
              </w:rPr>
              <w:t>1）文件发放受控率100%                实测：100%</w:t>
            </w:r>
          </w:p>
          <w:p w:rsidR="00CB46CF" w:rsidRDefault="00302AFC">
            <w:pPr>
              <w:pStyle w:val="a4"/>
              <w:tabs>
                <w:tab w:val="left" w:pos="4207"/>
              </w:tabs>
            </w:pPr>
            <w:r>
              <w:rPr>
                <w:rFonts w:ascii="宋体" w:hAnsi="宋体" w:cs="宋体" w:hint="eastAsia"/>
                <w:szCs w:val="21"/>
              </w:rPr>
              <w:t xml:space="preserve">2）培训计划达成率≥98%     </w:t>
            </w:r>
            <w:r>
              <w:rPr>
                <w:rFonts w:hint="eastAsia"/>
              </w:rPr>
              <w:t xml:space="preserve">           </w:t>
            </w:r>
            <w:r>
              <w:rPr>
                <w:rFonts w:ascii="宋体" w:hAnsi="宋体" w:cs="宋体" w:hint="eastAsia"/>
                <w:szCs w:val="21"/>
              </w:rPr>
              <w:t>实测：100%</w:t>
            </w:r>
          </w:p>
          <w:p w:rsidR="00CB46CF" w:rsidRDefault="00302AFC">
            <w:pPr>
              <w:tabs>
                <w:tab w:val="left" w:pos="2787"/>
              </w:tabs>
              <w:ind w:firstLineChars="200" w:firstLine="420"/>
              <w:rPr>
                <w:rFonts w:ascii="宋体" w:hAnsi="宋体" w:cs="宋体"/>
                <w:szCs w:val="21"/>
              </w:rPr>
            </w:pPr>
            <w:r>
              <w:rPr>
                <w:rFonts w:hint="eastAsia"/>
                <w:szCs w:val="21"/>
              </w:rPr>
              <w:lastRenderedPageBreak/>
              <w:t xml:space="preserve"> </w:t>
            </w:r>
            <w:r>
              <w:rPr>
                <w:rFonts w:ascii="宋体" w:hAnsi="宋体" w:cs="宋体" w:hint="eastAsia"/>
                <w:szCs w:val="21"/>
              </w:rPr>
              <w:t>抽查2021年3月-8月的《2021年度质量目标达成统计表》和考核记录，经考核均完成目标任务，但部分考核指标不能提供数据的实证性材料，需改进。</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216"/>
        </w:trPr>
        <w:tc>
          <w:tcPr>
            <w:tcW w:w="2161" w:type="dxa"/>
            <w:tcBorders>
              <w:top w:val="single" w:sz="4" w:space="0" w:color="auto"/>
              <w:left w:val="single" w:sz="4" w:space="0" w:color="auto"/>
              <w:bottom w:val="single" w:sz="4" w:space="0" w:color="auto"/>
              <w:right w:val="single" w:sz="4" w:space="0" w:color="auto"/>
            </w:tcBorders>
          </w:tcPr>
          <w:p w:rsidR="00CB46CF" w:rsidRDefault="00302AFC">
            <w:pPr>
              <w:spacing w:line="360" w:lineRule="auto"/>
              <w:rPr>
                <w:rFonts w:ascii="宋体" w:hAnsi="宋体" w:cs="宋体"/>
                <w:szCs w:val="21"/>
              </w:rPr>
            </w:pPr>
            <w:r>
              <w:rPr>
                <w:rFonts w:ascii="宋体" w:hAnsi="宋体" w:cs="宋体" w:hint="eastAsia"/>
                <w:szCs w:val="21"/>
              </w:rPr>
              <w:lastRenderedPageBreak/>
              <w:t>能力</w:t>
            </w:r>
          </w:p>
          <w:p w:rsidR="00CB46CF" w:rsidRDefault="00CB46CF">
            <w:pPr>
              <w:spacing w:line="360" w:lineRule="auto"/>
              <w:rPr>
                <w:rFonts w:ascii="宋体" w:hAnsi="宋体" w:cs="宋体"/>
                <w:szCs w:val="21"/>
              </w:rPr>
            </w:pPr>
          </w:p>
          <w:p w:rsidR="00CB46CF" w:rsidRDefault="00CB46CF">
            <w:pPr>
              <w:adjustRightInd w:val="0"/>
              <w:snapToGrid w:val="0"/>
              <w:jc w:val="center"/>
              <w:rPr>
                <w:szCs w:val="21"/>
              </w:rPr>
            </w:pP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t>Q7.2</w:t>
            </w:r>
          </w:p>
          <w:p w:rsidR="00CB46CF" w:rsidRDefault="00CB46CF"/>
        </w:tc>
        <w:tc>
          <w:tcPr>
            <w:tcW w:w="10321" w:type="dxa"/>
            <w:tcBorders>
              <w:top w:val="single" w:sz="4" w:space="0" w:color="auto"/>
              <w:left w:val="single" w:sz="4" w:space="0" w:color="auto"/>
              <w:bottom w:val="single" w:sz="4" w:space="0" w:color="auto"/>
              <w:right w:val="single" w:sz="4" w:space="0" w:color="auto"/>
            </w:tcBorders>
            <w:vAlign w:val="center"/>
          </w:tcPr>
          <w:p w:rsidR="00CB46CF" w:rsidRDefault="00302AFC">
            <w:pPr>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CB46CF" w:rsidRDefault="00302AFC">
            <w:pPr>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CB46CF" w:rsidRDefault="00302AFC">
            <w:pPr>
              <w:rPr>
                <w:rFonts w:ascii="宋体" w:hAnsi="宋体" w:cs="宋体"/>
                <w:szCs w:val="21"/>
              </w:rPr>
            </w:pPr>
            <w:r>
              <w:rPr>
                <w:rFonts w:ascii="宋体" w:hAnsi="宋体" w:cs="宋体" w:hint="eastAsia"/>
                <w:szCs w:val="21"/>
              </w:rPr>
              <w:t>1、适用时，采取措施（包括：培训、辅导、重新分配工作或招聘具有能力的人员）获得所需的能力，并评价措施的有效性。保留适当的形成文件的信息，作为人员能力的证据。</w:t>
            </w:r>
          </w:p>
          <w:p w:rsidR="00CB46CF" w:rsidRDefault="00302AFC">
            <w:pPr>
              <w:rPr>
                <w:rFonts w:ascii="宋体" w:hAnsi="宋体" w:cs="宋体"/>
                <w:szCs w:val="21"/>
              </w:rPr>
            </w:pPr>
            <w:r>
              <w:rPr>
                <w:rFonts w:ascii="宋体" w:hAnsi="宋体" w:cs="宋体" w:hint="eastAsia"/>
                <w:szCs w:val="21"/>
              </w:rPr>
              <w:t>2、查公司人员资质：</w:t>
            </w:r>
          </w:p>
          <w:tbl>
            <w:tblPr>
              <w:tblStyle w:val="aa"/>
              <w:tblW w:w="0" w:type="auto"/>
              <w:tblLayout w:type="fixed"/>
              <w:tblLook w:val="04A0"/>
            </w:tblPr>
            <w:tblGrid>
              <w:gridCol w:w="2021"/>
              <w:gridCol w:w="4042"/>
              <w:gridCol w:w="2171"/>
            </w:tblGrid>
            <w:tr w:rsidR="00CB46CF">
              <w:tc>
                <w:tcPr>
                  <w:tcW w:w="2021" w:type="dxa"/>
                </w:tcPr>
                <w:p w:rsidR="00CB46CF" w:rsidRDefault="00302AFC">
                  <w:pPr>
                    <w:rPr>
                      <w:rFonts w:ascii="宋体" w:hAnsi="宋体" w:cs="宋体"/>
                      <w:szCs w:val="21"/>
                    </w:rPr>
                  </w:pPr>
                  <w:r>
                    <w:rPr>
                      <w:rFonts w:ascii="宋体" w:hAnsi="宋体" w:cs="宋体" w:hint="eastAsia"/>
                      <w:szCs w:val="21"/>
                    </w:rPr>
                    <w:t>姓名</w:t>
                  </w:r>
                </w:p>
              </w:tc>
              <w:tc>
                <w:tcPr>
                  <w:tcW w:w="4042" w:type="dxa"/>
                </w:tcPr>
                <w:p w:rsidR="00CB46CF" w:rsidRDefault="00302AFC">
                  <w:pPr>
                    <w:rPr>
                      <w:rFonts w:ascii="宋体" w:hAnsi="宋体" w:cs="宋体"/>
                      <w:szCs w:val="21"/>
                    </w:rPr>
                  </w:pPr>
                  <w:r>
                    <w:rPr>
                      <w:rFonts w:ascii="宋体" w:hAnsi="宋体" w:cs="宋体" w:hint="eastAsia"/>
                      <w:szCs w:val="21"/>
                    </w:rPr>
                    <w:t>证书编号</w:t>
                  </w:r>
                </w:p>
              </w:tc>
              <w:tc>
                <w:tcPr>
                  <w:tcW w:w="2171" w:type="dxa"/>
                </w:tcPr>
                <w:p w:rsidR="00CB46CF" w:rsidRDefault="00302AFC">
                  <w:pPr>
                    <w:rPr>
                      <w:rFonts w:ascii="宋体" w:hAnsi="宋体" w:cs="宋体"/>
                      <w:szCs w:val="21"/>
                    </w:rPr>
                  </w:pPr>
                  <w:r>
                    <w:rPr>
                      <w:rFonts w:ascii="宋体" w:hAnsi="宋体" w:cs="宋体" w:hint="eastAsia"/>
                      <w:szCs w:val="21"/>
                    </w:rPr>
                    <w:t>工种</w:t>
                  </w:r>
                </w:p>
              </w:tc>
            </w:tr>
            <w:tr w:rsidR="00CB46CF">
              <w:tc>
                <w:tcPr>
                  <w:tcW w:w="2021" w:type="dxa"/>
                </w:tcPr>
                <w:p w:rsidR="00CB46CF" w:rsidRDefault="00302AFC">
                  <w:pPr>
                    <w:rPr>
                      <w:rFonts w:ascii="宋体" w:hAnsi="宋体" w:cs="宋体"/>
                      <w:szCs w:val="21"/>
                    </w:rPr>
                  </w:pPr>
                  <w:r>
                    <w:rPr>
                      <w:rFonts w:ascii="宋体" w:hAnsi="宋体" w:cs="宋体" w:hint="eastAsia"/>
                      <w:szCs w:val="21"/>
                    </w:rPr>
                    <w:t>刘永胜</w:t>
                  </w:r>
                </w:p>
              </w:tc>
              <w:tc>
                <w:tcPr>
                  <w:tcW w:w="4042" w:type="dxa"/>
                </w:tcPr>
                <w:p w:rsidR="00CB46CF" w:rsidRDefault="00302AFC">
                  <w:pPr>
                    <w:rPr>
                      <w:rFonts w:ascii="宋体" w:hAnsi="宋体" w:cs="宋体"/>
                      <w:szCs w:val="21"/>
                    </w:rPr>
                  </w:pPr>
                  <w:r>
                    <w:rPr>
                      <w:rFonts w:ascii="宋体" w:hAnsi="宋体" w:cs="宋体" w:hint="eastAsia"/>
                      <w:szCs w:val="21"/>
                    </w:rPr>
                    <w:t>1631001123403198</w:t>
                  </w:r>
                </w:p>
              </w:tc>
              <w:tc>
                <w:tcPr>
                  <w:tcW w:w="2171" w:type="dxa"/>
                </w:tcPr>
                <w:p w:rsidR="00CB46CF" w:rsidRDefault="00302AFC">
                  <w:pPr>
                    <w:rPr>
                      <w:rFonts w:ascii="宋体" w:hAnsi="宋体" w:cs="宋体"/>
                      <w:szCs w:val="21"/>
                    </w:rPr>
                  </w:pPr>
                  <w:r>
                    <w:rPr>
                      <w:rFonts w:ascii="宋体" w:hAnsi="宋体" w:cs="宋体" w:hint="eastAsia"/>
                      <w:szCs w:val="21"/>
                    </w:rPr>
                    <w:t>电工</w:t>
                  </w:r>
                </w:p>
              </w:tc>
            </w:tr>
            <w:tr w:rsidR="00CB46CF">
              <w:tc>
                <w:tcPr>
                  <w:tcW w:w="2021" w:type="dxa"/>
                </w:tcPr>
                <w:p w:rsidR="00CB46CF" w:rsidRDefault="00302AFC">
                  <w:pPr>
                    <w:rPr>
                      <w:rFonts w:ascii="宋体" w:hAnsi="宋体" w:cs="宋体"/>
                      <w:szCs w:val="21"/>
                    </w:rPr>
                  </w:pPr>
                  <w:r>
                    <w:rPr>
                      <w:rFonts w:ascii="宋体" w:hAnsi="宋体" w:cs="宋体" w:hint="eastAsia"/>
                      <w:szCs w:val="21"/>
                    </w:rPr>
                    <w:t>周小松</w:t>
                  </w:r>
                </w:p>
              </w:tc>
              <w:tc>
                <w:tcPr>
                  <w:tcW w:w="4042" w:type="dxa"/>
                </w:tcPr>
                <w:p w:rsidR="00CB46CF" w:rsidRDefault="00302AFC">
                  <w:pPr>
                    <w:rPr>
                      <w:rFonts w:ascii="宋体" w:hAnsi="宋体" w:cs="宋体"/>
                      <w:szCs w:val="21"/>
                    </w:rPr>
                  </w:pPr>
                  <w:r>
                    <w:rPr>
                      <w:rFonts w:ascii="宋体" w:hAnsi="宋体" w:cs="宋体" w:hint="eastAsia"/>
                      <w:szCs w:val="21"/>
                    </w:rPr>
                    <w:t>1631001123402812</w:t>
                  </w:r>
                </w:p>
              </w:tc>
              <w:tc>
                <w:tcPr>
                  <w:tcW w:w="2171" w:type="dxa"/>
                </w:tcPr>
                <w:p w:rsidR="00CB46CF" w:rsidRDefault="00302AFC">
                  <w:pPr>
                    <w:rPr>
                      <w:rFonts w:ascii="宋体" w:hAnsi="宋体" w:cs="宋体"/>
                      <w:szCs w:val="21"/>
                    </w:rPr>
                  </w:pPr>
                  <w:r>
                    <w:rPr>
                      <w:rFonts w:ascii="宋体" w:hAnsi="宋体" w:cs="宋体" w:hint="eastAsia"/>
                      <w:szCs w:val="21"/>
                    </w:rPr>
                    <w:t>焊工</w:t>
                  </w:r>
                </w:p>
              </w:tc>
            </w:tr>
            <w:tr w:rsidR="00CB46CF">
              <w:tc>
                <w:tcPr>
                  <w:tcW w:w="2021" w:type="dxa"/>
                </w:tcPr>
                <w:p w:rsidR="00CB46CF" w:rsidRDefault="00302AFC">
                  <w:pPr>
                    <w:rPr>
                      <w:rFonts w:ascii="宋体" w:hAnsi="宋体" w:cs="宋体"/>
                      <w:szCs w:val="21"/>
                    </w:rPr>
                  </w:pPr>
                  <w:r>
                    <w:rPr>
                      <w:rFonts w:ascii="宋体" w:hAnsi="宋体" w:cs="宋体" w:hint="eastAsia"/>
                      <w:szCs w:val="21"/>
                    </w:rPr>
                    <w:t>张文</w:t>
                  </w:r>
                </w:p>
              </w:tc>
              <w:tc>
                <w:tcPr>
                  <w:tcW w:w="4042" w:type="dxa"/>
                </w:tcPr>
                <w:p w:rsidR="00CB46CF" w:rsidRDefault="00302AFC">
                  <w:pPr>
                    <w:rPr>
                      <w:rFonts w:ascii="宋体" w:hAnsi="宋体" w:cs="宋体"/>
                      <w:szCs w:val="21"/>
                    </w:rPr>
                  </w:pPr>
                  <w:r>
                    <w:rPr>
                      <w:rFonts w:ascii="宋体" w:hAnsi="宋体" w:cs="宋体" w:hint="eastAsia"/>
                      <w:szCs w:val="21"/>
                    </w:rPr>
                    <w:t>渝2502014201404556</w:t>
                  </w:r>
                </w:p>
              </w:tc>
              <w:tc>
                <w:tcPr>
                  <w:tcW w:w="2171" w:type="dxa"/>
                </w:tcPr>
                <w:p w:rsidR="00CB46CF" w:rsidRDefault="00302AFC">
                  <w:pPr>
                    <w:rPr>
                      <w:rFonts w:ascii="宋体" w:hAnsi="宋体" w:cs="宋体"/>
                      <w:szCs w:val="21"/>
                    </w:rPr>
                  </w:pPr>
                  <w:r>
                    <w:rPr>
                      <w:rFonts w:ascii="宋体" w:hAnsi="宋体" w:cs="宋体" w:hint="eastAsia"/>
                      <w:szCs w:val="21"/>
                    </w:rPr>
                    <w:t>二级建造师</w:t>
                  </w:r>
                </w:p>
              </w:tc>
            </w:tr>
          </w:tbl>
          <w:p w:rsidR="00CB46CF" w:rsidRDefault="00302AFC">
            <w:pPr>
              <w:rPr>
                <w:rFonts w:ascii="宋体" w:hAnsi="宋体" w:cs="宋体"/>
                <w:szCs w:val="21"/>
              </w:rPr>
            </w:pPr>
            <w:r>
              <w:rPr>
                <w:rFonts w:ascii="宋体" w:hAnsi="宋体" w:cs="宋体" w:hint="eastAsia"/>
                <w:szCs w:val="21"/>
              </w:rPr>
              <w:t>3、查见2021年培训计划，计划共10次，查见已完成的培训记录6次。</w:t>
            </w:r>
          </w:p>
          <w:p w:rsidR="00CB46CF" w:rsidRDefault="00302AFC">
            <w:pPr>
              <w:rPr>
                <w:rFonts w:ascii="宋体" w:hAnsi="宋体" w:cs="宋体"/>
                <w:szCs w:val="21"/>
              </w:rPr>
            </w:pPr>
            <w:r>
              <w:rPr>
                <w:rFonts w:ascii="宋体" w:hAnsi="宋体" w:cs="宋体" w:hint="eastAsia"/>
                <w:szCs w:val="21"/>
              </w:rPr>
              <w:t>1）2021年3月10日  培训内容：公司岗位职责、涉及每个岗位的具体要求；主讲人：汪小波；培训人员：全体管理人员；效果评价：培训达到预期效果，培训有效。评价人：汪小波。</w:t>
            </w:r>
          </w:p>
          <w:p w:rsidR="00CB46CF" w:rsidRDefault="00302AFC">
            <w:pPr>
              <w:rPr>
                <w:rFonts w:ascii="宋体" w:hAnsi="宋体" w:cs="宋体"/>
                <w:szCs w:val="21"/>
              </w:rPr>
            </w:pPr>
            <w:r>
              <w:rPr>
                <w:rFonts w:ascii="宋体" w:hAnsi="宋体" w:cs="宋体" w:hint="eastAsia"/>
                <w:szCs w:val="21"/>
              </w:rPr>
              <w:lastRenderedPageBreak/>
              <w:t>2）2021年4月15日  培训内容：质量、环境、职业健康安全管理体系标准；主讲人：咨询老师；培训人员：全体管理人员；效果评价：培训达到预期效果，培训有效。评价人：汪小波。</w:t>
            </w:r>
          </w:p>
          <w:p w:rsidR="00CB46CF" w:rsidRDefault="00302AFC">
            <w:pPr>
              <w:pStyle w:val="a0"/>
            </w:pPr>
            <w:r>
              <w:rPr>
                <w:rFonts w:hint="eastAsia"/>
              </w:rPr>
              <w:t>3</w:t>
            </w:r>
            <w:r>
              <w:rPr>
                <w:rFonts w:hint="eastAsia"/>
              </w:rPr>
              <w:t>）</w:t>
            </w:r>
            <w:r>
              <w:rPr>
                <w:rFonts w:ascii="宋体" w:hAnsi="宋体" w:cs="宋体" w:hint="eastAsia"/>
                <w:szCs w:val="21"/>
              </w:rPr>
              <w:t>2021年5月28日  培训内容：内审员培训；主讲人：汪小波；培训人员：内审人员；效果评价：培训达到预期效果，培训有效。评价人：汪小波。</w:t>
            </w:r>
          </w:p>
          <w:p w:rsidR="00CB46CF" w:rsidRDefault="00302AFC">
            <w:pPr>
              <w:rPr>
                <w:rFonts w:ascii="宋体" w:hAnsi="宋体" w:cs="宋体"/>
                <w:szCs w:val="21"/>
              </w:rPr>
            </w:pPr>
            <w:r>
              <w:rPr>
                <w:rFonts w:ascii="宋体" w:hAnsi="宋体" w:cs="宋体" w:hint="eastAsia"/>
                <w:szCs w:val="21"/>
              </w:rPr>
              <w:t>.......</w:t>
            </w:r>
          </w:p>
          <w:p w:rsidR="00CB46CF" w:rsidRDefault="00302AFC">
            <w:pPr>
              <w:rPr>
                <w:rFonts w:ascii="宋体" w:hAnsi="宋体" w:cs="宋体"/>
                <w:szCs w:val="21"/>
              </w:rPr>
            </w:pPr>
            <w:r>
              <w:rPr>
                <w:rFonts w:ascii="宋体" w:hAnsi="宋体" w:cs="宋体" w:hint="eastAsia"/>
                <w:szCs w:val="21"/>
              </w:rPr>
              <w:t>其他培训均按计划进行</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216"/>
        </w:trPr>
        <w:tc>
          <w:tcPr>
            <w:tcW w:w="2161" w:type="dxa"/>
            <w:tcBorders>
              <w:top w:val="single" w:sz="4" w:space="0" w:color="auto"/>
              <w:left w:val="single" w:sz="4" w:space="0" w:color="auto"/>
              <w:bottom w:val="single" w:sz="4" w:space="0" w:color="auto"/>
              <w:right w:val="single" w:sz="4" w:space="0" w:color="auto"/>
            </w:tcBorders>
          </w:tcPr>
          <w:p w:rsidR="00CB46CF" w:rsidRDefault="00302AFC">
            <w:pPr>
              <w:spacing w:line="360" w:lineRule="auto"/>
              <w:rPr>
                <w:rFonts w:ascii="宋体" w:hAnsi="宋体" w:cs="宋体"/>
                <w:szCs w:val="21"/>
              </w:rPr>
            </w:pPr>
            <w:r>
              <w:rPr>
                <w:rFonts w:ascii="宋体" w:hAnsi="宋体" w:cs="宋体" w:hint="eastAsia"/>
                <w:szCs w:val="21"/>
              </w:rPr>
              <w:lastRenderedPageBreak/>
              <w:t>意识</w:t>
            </w:r>
          </w:p>
          <w:p w:rsidR="00CB46CF" w:rsidRDefault="00CB46CF">
            <w:pPr>
              <w:adjustRightInd w:val="0"/>
              <w:snapToGrid w:val="0"/>
              <w:jc w:val="center"/>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szCs w:val="21"/>
              </w:rPr>
            </w:pPr>
            <w:r>
              <w:rPr>
                <w:rFonts w:ascii="宋体" w:hAnsi="宋体" w:cs="新宋体" w:hint="eastAsia"/>
                <w:szCs w:val="21"/>
              </w:rPr>
              <w:t xml:space="preserve">Q7.3 </w:t>
            </w:r>
          </w:p>
        </w:tc>
        <w:tc>
          <w:tcPr>
            <w:tcW w:w="10321" w:type="dxa"/>
            <w:tcBorders>
              <w:top w:val="single" w:sz="4" w:space="0" w:color="auto"/>
              <w:left w:val="single" w:sz="4" w:space="0" w:color="auto"/>
              <w:bottom w:val="single" w:sz="4" w:space="0" w:color="auto"/>
              <w:right w:val="single" w:sz="4" w:space="0" w:color="auto"/>
            </w:tcBorders>
            <w:vAlign w:val="center"/>
          </w:tcPr>
          <w:p w:rsidR="00CB46CF" w:rsidRDefault="00302AFC">
            <w:pPr>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公司通过宣导、培训、制度约束等方式确保员工能意识到他们从事的活动的相关性及重要性，以及他们对贯彻质量方针、达成质量目标及实现质量管理体系有效性的积极贡献，以及其不符合质量要求的后果。</w:t>
            </w:r>
          </w:p>
          <w:p w:rsidR="00CB46CF" w:rsidRDefault="00302AFC">
            <w:pPr>
              <w:rPr>
                <w:rFonts w:ascii="宋体" w:hAnsi="宋体" w:cs="宋体"/>
                <w:szCs w:val="21"/>
              </w:rPr>
            </w:pPr>
            <w:r>
              <w:rPr>
                <w:rFonts w:ascii="宋体" w:hAnsi="宋体" w:cs="宋体" w:hint="eastAsia"/>
                <w:szCs w:val="21"/>
              </w:rPr>
              <w:t>---经与员工袁超、郭芳沟通了解，员工基本具备以上必要的质量管理体系相关意识</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216"/>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rPr>
                <w:rFonts w:ascii="宋体" w:hAnsi="宋体"/>
                <w:szCs w:val="21"/>
              </w:rPr>
            </w:pPr>
            <w:r>
              <w:rPr>
                <w:rFonts w:ascii="宋体" w:hAnsi="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b/>
                <w:szCs w:val="21"/>
              </w:rPr>
            </w:pPr>
            <w:r>
              <w:rPr>
                <w:rFonts w:ascii="宋体" w:hAnsi="宋体" w:cs="新宋体" w:hint="eastAsia"/>
                <w:szCs w:val="21"/>
              </w:rPr>
              <w:t>Q7.4</w:t>
            </w: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spacing w:line="360" w:lineRule="auto"/>
              <w:ind w:firstLineChars="200" w:firstLine="420"/>
              <w:jc w:val="left"/>
              <w:rPr>
                <w:rFonts w:ascii="宋体" w:hAnsi="宋体" w:cs="宋体"/>
                <w:szCs w:val="24"/>
              </w:rPr>
            </w:pPr>
            <w:r>
              <w:rPr>
                <w:rFonts w:ascii="宋体" w:hAnsi="宋体" w:cs="宋体" w:hint="eastAsia"/>
                <w:szCs w:val="24"/>
              </w:rPr>
              <w:t>在公司内部主要采用口头、电话、会议、面谈等形式就与产品质量、服务有关问题及与质量管理体系有关问题进行沟通，基本有效。未发生由于沟通不到位而影响工作的情况。</w:t>
            </w:r>
          </w:p>
          <w:p w:rsidR="00CB46CF" w:rsidRDefault="00302AFC">
            <w:pPr>
              <w:spacing w:line="360" w:lineRule="auto"/>
              <w:jc w:val="left"/>
              <w:rPr>
                <w:rFonts w:ascii="宋体" w:hAnsi="宋体" w:cs="宋体"/>
                <w:szCs w:val="24"/>
              </w:rPr>
            </w:pPr>
            <w:r>
              <w:rPr>
                <w:rFonts w:ascii="宋体" w:hAnsi="宋体" w:cs="宋体" w:hint="eastAsia"/>
                <w:szCs w:val="24"/>
              </w:rPr>
              <w:t xml:space="preserve">    相关方的沟通主要体现在和顾客的沟通方面，经常性的对顾客进行走访，了解顾客的意见。</w:t>
            </w:r>
          </w:p>
          <w:p w:rsidR="00CB46CF" w:rsidRDefault="00302AFC">
            <w:pPr>
              <w:spacing w:line="360" w:lineRule="auto"/>
              <w:jc w:val="left"/>
              <w:rPr>
                <w:rFonts w:ascii="宋体" w:hAnsi="宋体" w:cs="宋体"/>
                <w:szCs w:val="24"/>
              </w:rPr>
            </w:pPr>
            <w:r>
              <w:rPr>
                <w:rFonts w:ascii="宋体" w:hAnsi="宋体" w:cs="宋体" w:hint="eastAsia"/>
                <w:szCs w:val="24"/>
              </w:rPr>
              <w:t>签订合同前：走访用户、电话沟通、了解相关信息等，与顾客签订合同或订单，或接受顾客口头订单。</w:t>
            </w:r>
          </w:p>
          <w:p w:rsidR="00CB46CF" w:rsidRDefault="00302AFC">
            <w:pPr>
              <w:spacing w:line="360" w:lineRule="auto"/>
              <w:jc w:val="left"/>
              <w:rPr>
                <w:rFonts w:ascii="宋体" w:hAnsi="宋体" w:cs="宋体"/>
                <w:szCs w:val="24"/>
              </w:rPr>
            </w:pPr>
            <w:r>
              <w:rPr>
                <w:rFonts w:ascii="宋体" w:hAnsi="宋体" w:cs="宋体" w:hint="eastAsia"/>
                <w:szCs w:val="24"/>
              </w:rPr>
              <w:t>签订合同中：组织供方按期交付，解决用户对进度、质量、工期等关切问题；</w:t>
            </w:r>
          </w:p>
          <w:p w:rsidR="00CB46CF" w:rsidRDefault="00302AFC">
            <w:pPr>
              <w:spacing w:line="360" w:lineRule="auto"/>
              <w:jc w:val="left"/>
              <w:rPr>
                <w:rFonts w:ascii="宋体" w:hAnsi="宋体" w:cs="宋体"/>
                <w:szCs w:val="24"/>
              </w:rPr>
            </w:pPr>
            <w:r>
              <w:rPr>
                <w:rFonts w:ascii="宋体" w:hAnsi="宋体" w:cs="宋体" w:hint="eastAsia"/>
                <w:szCs w:val="24"/>
              </w:rPr>
              <w:t>签订合同后：与客户保持密切沟通，不定期回访用户，并对顾客反馈问题解答。针对存在的问题及时进行处理。</w:t>
            </w:r>
            <w:r>
              <w:rPr>
                <w:rFonts w:ascii="宋体" w:hAnsi="宋体" w:cs="宋体" w:hint="eastAsia"/>
                <w:szCs w:val="24"/>
              </w:rPr>
              <w:lastRenderedPageBreak/>
              <w:t>定期发放顾客满意度调查，了解顾客满意或不满意的信息，并积极应对，确保顾客满意。</w:t>
            </w:r>
          </w:p>
          <w:p w:rsidR="00CB46CF" w:rsidRDefault="00302AFC">
            <w:pPr>
              <w:spacing w:line="360" w:lineRule="auto"/>
              <w:ind w:firstLineChars="200" w:firstLine="420"/>
              <w:jc w:val="left"/>
              <w:rPr>
                <w:rFonts w:ascii="宋体" w:hAnsi="宋体" w:cs="宋体"/>
                <w:szCs w:val="24"/>
              </w:rPr>
            </w:pPr>
            <w:r>
              <w:rPr>
                <w:rFonts w:ascii="宋体" w:hAnsi="宋体" w:cs="宋体" w:hint="eastAsia"/>
                <w:szCs w:val="24"/>
              </w:rPr>
              <w:t>对顾客一般提出的问题，由专业技术人员负责解决，或公司派人到现场去查看，确属公司产品质量问题的，给与处理，采取退、换措施维修处理。</w:t>
            </w:r>
          </w:p>
          <w:p w:rsidR="00CB46CF" w:rsidRDefault="00302AFC">
            <w:pPr>
              <w:spacing w:line="360" w:lineRule="auto"/>
              <w:ind w:firstLineChars="200" w:firstLine="420"/>
              <w:jc w:val="left"/>
              <w:rPr>
                <w:rFonts w:ascii="宋体" w:hAnsi="宋体" w:cs="宋体"/>
                <w:szCs w:val="21"/>
              </w:rPr>
            </w:pPr>
            <w:r>
              <w:rPr>
                <w:rFonts w:ascii="宋体" w:hAnsi="宋体" w:cs="宋体" w:hint="eastAsia"/>
                <w:szCs w:val="24"/>
              </w:rPr>
              <w:t>自体系运行以来，没有发生严重的顾客投诉事件。</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216"/>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rPr>
                <w:rFonts w:ascii="宋体" w:hAnsi="宋体"/>
                <w:szCs w:val="21"/>
              </w:rPr>
            </w:pPr>
            <w:r>
              <w:rPr>
                <w:rFonts w:ascii="宋体" w:hAnsi="宋体" w:cs="新宋体" w:hint="eastAsia"/>
                <w:szCs w:val="21"/>
              </w:rPr>
              <w:lastRenderedPageBreak/>
              <w:t>文件化信息</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t xml:space="preserve">Q7.5 </w:t>
            </w:r>
          </w:p>
          <w:p w:rsidR="00CB46CF" w:rsidRDefault="00CB46CF">
            <w:pPr>
              <w:rPr>
                <w:rFonts w:ascii="宋体" w:hAnsi="宋体" w:cs="宋体"/>
                <w:b/>
                <w:szCs w:val="21"/>
              </w:rPr>
            </w:pPr>
          </w:p>
        </w:tc>
        <w:tc>
          <w:tcPr>
            <w:tcW w:w="10321" w:type="dxa"/>
            <w:tcBorders>
              <w:top w:val="single" w:sz="4" w:space="0" w:color="auto"/>
              <w:left w:val="single" w:sz="4" w:space="0" w:color="auto"/>
              <w:bottom w:val="single" w:sz="4" w:space="0" w:color="auto"/>
              <w:right w:val="single" w:sz="4" w:space="0" w:color="auto"/>
            </w:tcBorders>
            <w:vAlign w:val="center"/>
          </w:tcPr>
          <w:p w:rsidR="00CB46CF" w:rsidRDefault="00302AFC">
            <w:pPr>
              <w:rPr>
                <w:rFonts w:ascii="宋体" w:hAnsi="宋体" w:cs="宋体"/>
                <w:szCs w:val="21"/>
              </w:rPr>
            </w:pPr>
            <w:r>
              <w:rPr>
                <w:rFonts w:ascii="宋体" w:hAnsi="宋体" w:cs="宋体" w:hint="eastAsia"/>
                <w:szCs w:val="21"/>
              </w:rPr>
              <w:t>公司的质量、环境及职业健康安全管理体系文件----包括</w:t>
            </w:r>
          </w:p>
          <w:p w:rsidR="00CB46CF" w:rsidRDefault="00302AFC">
            <w:pPr>
              <w:rPr>
                <w:rFonts w:ascii="宋体" w:hAnsi="宋体" w:cs="宋体"/>
                <w:szCs w:val="21"/>
              </w:rPr>
            </w:pPr>
            <w:r>
              <w:rPr>
                <w:rFonts w:ascii="宋体" w:hAnsi="宋体" w:cs="宋体" w:hint="eastAsia"/>
                <w:szCs w:val="21"/>
              </w:rPr>
              <w:t>一级文件：管理手册</w:t>
            </w:r>
          </w:p>
          <w:p w:rsidR="00CB46CF" w:rsidRDefault="00302AFC">
            <w:pPr>
              <w:rPr>
                <w:rFonts w:ascii="宋体" w:hAnsi="宋体" w:cs="宋体"/>
                <w:szCs w:val="21"/>
              </w:rPr>
            </w:pPr>
            <w:r>
              <w:rPr>
                <w:rFonts w:ascii="宋体" w:hAnsi="宋体" w:cs="宋体" w:hint="eastAsia"/>
                <w:szCs w:val="21"/>
              </w:rPr>
              <w:t>二级文件：程序文件</w:t>
            </w:r>
          </w:p>
          <w:p w:rsidR="00CB46CF" w:rsidRDefault="00302AFC">
            <w:pPr>
              <w:rPr>
                <w:rFonts w:ascii="宋体" w:hAnsi="宋体" w:cs="宋体"/>
                <w:szCs w:val="21"/>
              </w:rPr>
            </w:pPr>
            <w:r>
              <w:rPr>
                <w:rFonts w:ascii="宋体" w:hAnsi="宋体" w:cs="宋体" w:hint="eastAsia"/>
                <w:szCs w:val="21"/>
              </w:rPr>
              <w:t>三级文件：管理规定或制度</w:t>
            </w:r>
          </w:p>
          <w:p w:rsidR="00CB46CF" w:rsidRDefault="00302AFC">
            <w:pPr>
              <w:rPr>
                <w:rFonts w:ascii="宋体" w:hAnsi="宋体" w:cs="宋体"/>
                <w:szCs w:val="21"/>
              </w:rPr>
            </w:pPr>
            <w:r>
              <w:rPr>
                <w:rFonts w:ascii="宋体" w:hAnsi="宋体" w:cs="宋体" w:hint="eastAsia"/>
                <w:szCs w:val="21"/>
              </w:rPr>
              <w:t>四级文件：表格和检查表。</w:t>
            </w:r>
          </w:p>
          <w:p w:rsidR="00CB46CF" w:rsidRDefault="00302AFC">
            <w:pPr>
              <w:rPr>
                <w:rFonts w:ascii="宋体" w:hAnsi="宋体" w:cs="宋体"/>
                <w:szCs w:val="21"/>
              </w:rPr>
            </w:pPr>
            <w:r>
              <w:rPr>
                <w:rFonts w:ascii="宋体" w:hAnsi="宋体" w:cs="宋体" w:hint="eastAsia"/>
                <w:szCs w:val="21"/>
              </w:rPr>
              <w:t>--此外，外来文件即外部提供的文件,包括规格标准、与产品质量有关的企业标准。通常属于第三级文件，并得到及时识别和分发控制。</w:t>
            </w:r>
          </w:p>
          <w:p w:rsidR="00CB46CF" w:rsidRDefault="00302AFC">
            <w:pPr>
              <w:rPr>
                <w:rFonts w:ascii="宋体" w:hAnsi="宋体" w:cs="宋体"/>
                <w:szCs w:val="21"/>
              </w:rPr>
            </w:pPr>
            <w:r>
              <w:rPr>
                <w:rFonts w:ascii="宋体" w:hAnsi="宋体" w:cs="宋体" w:hint="eastAsia"/>
                <w:szCs w:val="21"/>
              </w:rPr>
              <w:t xml:space="preserve">  经查：公司提供的各级体系文件总体满足标准的要求和确保质量管理体系有效性的需要。</w:t>
            </w:r>
          </w:p>
          <w:p w:rsidR="00CB46CF" w:rsidRDefault="00302AFC">
            <w:pPr>
              <w:rPr>
                <w:rFonts w:ascii="宋体" w:hAnsi="宋体" w:cs="宋体"/>
                <w:szCs w:val="21"/>
              </w:rPr>
            </w:pPr>
            <w:r>
              <w:rPr>
                <w:rFonts w:ascii="宋体" w:hAnsi="宋体" w:cs="宋体" w:hint="eastAsia"/>
                <w:szCs w:val="21"/>
              </w:rPr>
              <w:t>抽查3-5个体系文件如：管理手册、程序文件、员工入职要求及岗位职责、产品检验规程等均有适当的标识和说明、相对固定的格式、纸质和电子档为载体、文件发布前均的得到评审和批准，从而确保了适宜性和充分性；记录得到确认等。</w:t>
            </w:r>
          </w:p>
          <w:p w:rsidR="00CB46CF" w:rsidRDefault="00302AFC">
            <w:pPr>
              <w:rPr>
                <w:rFonts w:ascii="宋体" w:hAnsi="宋体" w:cs="宋体"/>
                <w:szCs w:val="21"/>
              </w:rPr>
            </w:pPr>
            <w:r>
              <w:rPr>
                <w:rFonts w:ascii="宋体" w:hAnsi="宋体" w:cs="宋体" w:hint="eastAsia"/>
                <w:szCs w:val="21"/>
              </w:rPr>
              <w:lastRenderedPageBreak/>
              <w:t>现场抽见《管理手册》</w:t>
            </w:r>
          </w:p>
          <w:p w:rsidR="00CB46CF" w:rsidRDefault="00302AFC">
            <w:pPr>
              <w:rPr>
                <w:rFonts w:ascii="宋体" w:hAnsi="宋体" w:cs="宋体"/>
                <w:szCs w:val="21"/>
              </w:rPr>
            </w:pPr>
            <w:r>
              <w:rPr>
                <w:rFonts w:ascii="宋体" w:hAnsi="宋体" w:cs="宋体" w:hint="eastAsia"/>
                <w:szCs w:val="21"/>
              </w:rPr>
              <w:t>文件编号：</w:t>
            </w:r>
            <w:r>
              <w:rPr>
                <w:rFonts w:hint="eastAsia"/>
                <w:bCs/>
              </w:rPr>
              <w:t>XL-QES-01-2021</w:t>
            </w:r>
            <w:r>
              <w:rPr>
                <w:rFonts w:ascii="宋体" w:hAnsi="宋体" w:cs="宋体" w:hint="eastAsia"/>
                <w:szCs w:val="21"/>
              </w:rPr>
              <w:t xml:space="preserve"> </w:t>
            </w:r>
          </w:p>
          <w:p w:rsidR="00CB46CF" w:rsidRDefault="00302AFC">
            <w:pPr>
              <w:rPr>
                <w:rFonts w:ascii="宋体" w:hAnsi="宋体" w:cs="宋体"/>
                <w:szCs w:val="21"/>
              </w:rPr>
            </w:pPr>
            <w:r>
              <w:rPr>
                <w:rFonts w:ascii="宋体" w:hAnsi="宋体" w:cs="宋体" w:hint="eastAsia"/>
                <w:szCs w:val="21"/>
              </w:rPr>
              <w:t>2021年3月1日发布  编制：汪小波        审核：汪小波      批准：冉琼</w:t>
            </w:r>
          </w:p>
          <w:p w:rsidR="00CB46CF" w:rsidRDefault="00302AFC">
            <w:pPr>
              <w:rPr>
                <w:rFonts w:ascii="宋体" w:hAnsi="宋体" w:cs="宋体"/>
                <w:szCs w:val="21"/>
              </w:rPr>
            </w:pPr>
            <w:r>
              <w:rPr>
                <w:rFonts w:ascii="宋体" w:hAnsi="宋体" w:cs="宋体" w:hint="eastAsia"/>
                <w:szCs w:val="21"/>
              </w:rPr>
              <w:t>抽见文件《程序文件汇编》文件编号：XL/QES-CX-2021</w:t>
            </w:r>
          </w:p>
          <w:p w:rsidR="00CB46CF" w:rsidRDefault="00302AFC">
            <w:pPr>
              <w:rPr>
                <w:rFonts w:ascii="宋体" w:hAnsi="宋体" w:cs="宋体"/>
                <w:szCs w:val="21"/>
              </w:rPr>
            </w:pPr>
            <w:r>
              <w:rPr>
                <w:rFonts w:ascii="宋体" w:hAnsi="宋体" w:cs="宋体" w:hint="eastAsia"/>
                <w:szCs w:val="21"/>
              </w:rPr>
              <w:t>2021年3月1日发布  编制：汪小波        审核：汪小波      批准：冉琼</w:t>
            </w:r>
          </w:p>
          <w:p w:rsidR="00CB46CF" w:rsidRDefault="00302AFC">
            <w:pPr>
              <w:rPr>
                <w:rFonts w:ascii="宋体" w:hAnsi="宋体" w:cs="宋体"/>
                <w:szCs w:val="21"/>
              </w:rPr>
            </w:pPr>
            <w:r>
              <w:rPr>
                <w:rFonts w:ascii="宋体" w:hAnsi="宋体" w:cs="宋体" w:hint="eastAsia"/>
                <w:szCs w:val="21"/>
              </w:rPr>
              <w:t xml:space="preserve"> 以上文件均有编审批，发布实施日期及发放编号、受控状态。</w:t>
            </w:r>
          </w:p>
          <w:p w:rsidR="00CB46CF" w:rsidRDefault="00302AFC">
            <w:pPr>
              <w:rPr>
                <w:rFonts w:ascii="宋体" w:hAnsi="宋体" w:cs="宋体"/>
                <w:szCs w:val="21"/>
              </w:rPr>
            </w:pPr>
            <w:r>
              <w:rPr>
                <w:rFonts w:ascii="宋体" w:hAnsi="宋体" w:cs="宋体" w:hint="eastAsia"/>
                <w:szCs w:val="21"/>
              </w:rPr>
              <w:t>使用文件的现场抽查确认，未发现不适宜或缺失的文件。</w:t>
            </w:r>
          </w:p>
          <w:p w:rsidR="00CB46CF" w:rsidRDefault="00302AFC">
            <w:pPr>
              <w:rPr>
                <w:rFonts w:ascii="宋体" w:hAnsi="宋体" w:cs="宋体"/>
                <w:szCs w:val="21"/>
              </w:rPr>
            </w:pPr>
            <w:r>
              <w:rPr>
                <w:rFonts w:ascii="宋体" w:hAnsi="宋体" w:cs="宋体" w:hint="eastAsia"/>
                <w:szCs w:val="21"/>
              </w:rPr>
              <w:t>--公司对重要的文件信息通过权限控制分发或禁止复印外传等予以保密。</w:t>
            </w:r>
          </w:p>
          <w:p w:rsidR="00CB46CF" w:rsidRDefault="00302AFC">
            <w:pPr>
              <w:rPr>
                <w:rFonts w:ascii="宋体" w:hAnsi="宋体" w:cs="宋体"/>
                <w:szCs w:val="21"/>
              </w:rPr>
            </w:pPr>
            <w:r>
              <w:rPr>
                <w:rFonts w:ascii="宋体" w:hAnsi="宋体" w:cs="宋体" w:hint="eastAsia"/>
                <w:szCs w:val="21"/>
              </w:rPr>
              <w:t>--现场确认：各级文件的分发、访问、检索和使用、存储和防护等均符合规定要求。</w:t>
            </w:r>
          </w:p>
          <w:p w:rsidR="00CB46CF" w:rsidRDefault="00302AFC">
            <w:pPr>
              <w:rPr>
                <w:rFonts w:ascii="宋体" w:hAnsi="宋体" w:cs="宋体"/>
                <w:szCs w:val="21"/>
              </w:rPr>
            </w:pPr>
            <w:r>
              <w:rPr>
                <w:rFonts w:ascii="宋体" w:hAnsi="宋体" w:cs="宋体" w:hint="eastAsia"/>
                <w:szCs w:val="21"/>
              </w:rPr>
              <w:t>查，程序文件：公司编制了《文件、记录控制程序》，规定了体系文件的编制、审核、批准、受控、使用、报废等要求。查见：程序文件有28个，查：《受控文件清单》里面包括：管理手册、程序文件、岗位任职要求、作业文件、管理制度汇编等。</w:t>
            </w:r>
          </w:p>
          <w:p w:rsidR="00CB46CF" w:rsidRDefault="00302AFC">
            <w:pPr>
              <w:rPr>
                <w:rFonts w:ascii="宋体" w:hAnsi="宋体" w:cs="宋体"/>
                <w:szCs w:val="21"/>
              </w:rPr>
            </w:pPr>
            <w:r>
              <w:rPr>
                <w:rFonts w:ascii="宋体" w:hAnsi="宋体" w:cs="宋体" w:hint="eastAsia"/>
                <w:szCs w:val="21"/>
              </w:rPr>
              <w:t>查见：《文件收发登记表》程序文件、管理手册、管理制度汇编等行了发放；有文件编号、分发号，版本，部门签收等内容，暂无回收记录发生。</w:t>
            </w:r>
          </w:p>
          <w:p w:rsidR="00CB46CF" w:rsidRDefault="00302AFC">
            <w:pPr>
              <w:rPr>
                <w:rFonts w:ascii="宋体" w:hAnsi="宋体" w:cs="宋体"/>
                <w:szCs w:val="21"/>
              </w:rPr>
            </w:pPr>
            <w:r>
              <w:rPr>
                <w:rFonts w:ascii="宋体" w:hAnsi="宋体" w:cs="宋体" w:hint="eastAsia"/>
                <w:szCs w:val="21"/>
              </w:rPr>
              <w:t>可获得该文件的有效版本：</w:t>
            </w:r>
          </w:p>
          <w:p w:rsidR="00CB46CF" w:rsidRDefault="00302AFC">
            <w:pPr>
              <w:rPr>
                <w:rFonts w:ascii="宋体" w:hAnsi="宋体" w:cs="宋体"/>
                <w:szCs w:val="21"/>
              </w:rPr>
            </w:pPr>
            <w:r>
              <w:rPr>
                <w:rFonts w:ascii="宋体" w:hAnsi="宋体" w:cs="宋体" w:hint="eastAsia"/>
                <w:szCs w:val="21"/>
              </w:rPr>
              <w:lastRenderedPageBreak/>
              <w:t>《管理手册》现行版本为A/0版</w:t>
            </w:r>
          </w:p>
          <w:p w:rsidR="00CB46CF" w:rsidRDefault="00302AFC">
            <w:pPr>
              <w:rPr>
                <w:rFonts w:ascii="宋体" w:hAnsi="宋体" w:cs="宋体"/>
                <w:szCs w:val="21"/>
              </w:rPr>
            </w:pPr>
            <w:r>
              <w:rPr>
                <w:rFonts w:ascii="宋体" w:hAnsi="宋体" w:cs="宋体" w:hint="eastAsia"/>
                <w:szCs w:val="21"/>
              </w:rPr>
              <w:t>以上文件字迹清楚，审批齐全，受控标识完整，保存完好，易于识别</w:t>
            </w:r>
          </w:p>
          <w:p w:rsidR="00CB46CF" w:rsidRDefault="00302AFC">
            <w:pPr>
              <w:rPr>
                <w:rFonts w:ascii="宋体" w:hAnsi="宋体" w:cs="宋体"/>
                <w:szCs w:val="21"/>
              </w:rPr>
            </w:pPr>
            <w:r>
              <w:rPr>
                <w:rFonts w:ascii="宋体" w:hAnsi="宋体" w:cs="宋体" w:hint="eastAsia"/>
                <w:szCs w:val="21"/>
              </w:rPr>
              <w:t>查《适用法律、法规及其它要求清单》,里面包括法律法规：中华人民共和国标准化法;中华人民共和国产品质量法等;产品执行标准：GB 50274-2010</w:t>
            </w:r>
            <w:r>
              <w:rPr>
                <w:rFonts w:ascii="宋体" w:hAnsi="宋体" w:cs="宋体"/>
                <w:szCs w:val="21"/>
              </w:rPr>
              <w:t>制冷设备、空气分离设备安装工程施工及验收规范</w:t>
            </w:r>
            <w:r>
              <w:rPr>
                <w:rFonts w:ascii="宋体" w:hAnsi="宋体" w:cs="宋体" w:hint="eastAsia"/>
                <w:szCs w:val="21"/>
              </w:rPr>
              <w:t>，JB/T 7249-1994</w:t>
            </w:r>
            <w:r>
              <w:rPr>
                <w:rFonts w:ascii="宋体" w:hAnsi="宋体" w:cs="宋体"/>
                <w:szCs w:val="21"/>
              </w:rPr>
              <w:t>制冷设备 术语</w:t>
            </w:r>
            <w:r>
              <w:rPr>
                <w:rFonts w:ascii="宋体" w:hAnsi="宋体" w:cs="宋体" w:hint="eastAsia"/>
                <w:szCs w:val="21"/>
              </w:rPr>
              <w:t xml:space="preserve">及客户技术要求等。  </w:t>
            </w:r>
          </w:p>
          <w:p w:rsidR="00CB46CF" w:rsidRDefault="00302AFC">
            <w:pPr>
              <w:rPr>
                <w:rFonts w:ascii="宋体" w:hAnsi="宋体" w:cs="宋体"/>
                <w:szCs w:val="21"/>
              </w:rPr>
            </w:pPr>
            <w:r>
              <w:rPr>
                <w:rFonts w:ascii="宋体" w:hAnsi="宋体" w:cs="宋体" w:hint="eastAsia"/>
                <w:szCs w:val="21"/>
              </w:rPr>
              <w:t xml:space="preserve"> 查见《记录清单》，规定了保存期以及保存的部门。现场查见，对记录的保存不够规范，已现场口头提出。</w:t>
            </w:r>
          </w:p>
          <w:p w:rsidR="00CB46CF" w:rsidRDefault="00302AFC">
            <w:pPr>
              <w:rPr>
                <w:rFonts w:ascii="宋体" w:hAnsi="宋体" w:cs="宋体"/>
                <w:szCs w:val="21"/>
              </w:rPr>
            </w:pPr>
            <w:r>
              <w:rPr>
                <w:rFonts w:ascii="宋体" w:hAnsi="宋体" w:cs="宋体" w:hint="eastAsia"/>
                <w:szCs w:val="21"/>
              </w:rPr>
              <w:t xml:space="preserve"> 查文件的作废：暂无作废文件。</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216"/>
        </w:trPr>
        <w:tc>
          <w:tcPr>
            <w:tcW w:w="2161"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lastRenderedPageBreak/>
              <w:t>分析和评价</w:t>
            </w:r>
          </w:p>
          <w:p w:rsidR="00CB46CF" w:rsidRDefault="00CB46CF">
            <w:pPr>
              <w:rPr>
                <w:rFonts w:ascii="宋体" w:hAnsi="宋体" w:cs="宋体"/>
                <w:szCs w:val="21"/>
              </w:rPr>
            </w:pP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Q9.1.3</w:t>
            </w: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spacing w:line="360" w:lineRule="auto"/>
              <w:ind w:firstLineChars="200" w:firstLine="420"/>
              <w:rPr>
                <w:rFonts w:ascii="宋体" w:hAnsi="宋体" w:cs="宋体"/>
                <w:szCs w:val="24"/>
              </w:rPr>
            </w:pPr>
            <w:r>
              <w:rPr>
                <w:rFonts w:ascii="宋体" w:hAnsi="宋体" w:cs="宋体" w:hint="eastAsia"/>
                <w:szCs w:val="24"/>
              </w:rPr>
              <w:t xml:space="preserve">1.质量手册及相关文件中对收集产品、过程、体系数据的范围、类型、统计方法进行了规定。 </w:t>
            </w:r>
          </w:p>
          <w:p w:rsidR="00CB46CF" w:rsidRDefault="00302AFC">
            <w:pPr>
              <w:spacing w:line="360" w:lineRule="auto"/>
              <w:ind w:firstLineChars="200" w:firstLine="420"/>
              <w:rPr>
                <w:rFonts w:ascii="宋体" w:hAnsi="宋体" w:cs="宋体"/>
                <w:szCs w:val="24"/>
              </w:rPr>
            </w:pPr>
            <w:r>
              <w:rPr>
                <w:rFonts w:ascii="宋体" w:hAnsi="宋体" w:cs="宋体" w:hint="eastAsia"/>
                <w:szCs w:val="24"/>
              </w:rPr>
              <w:t>2.查顾客满意度调查表：公司2021年5月以问卷形式对顾客进行了满意度调查，共计发放3份，回收3份。对公司的质量、服务、交期、价格等项进行打分。查《顾客满意程度调查表》对满意度进行了统计；通过统计顾客满意度为96分。</w:t>
            </w:r>
          </w:p>
          <w:p w:rsidR="00CB46CF" w:rsidRDefault="00302AFC">
            <w:pPr>
              <w:spacing w:line="360" w:lineRule="auto"/>
              <w:ind w:firstLineChars="200" w:firstLine="420"/>
              <w:rPr>
                <w:rFonts w:ascii="宋体" w:hAnsi="宋体" w:cs="宋体"/>
                <w:szCs w:val="24"/>
              </w:rPr>
            </w:pPr>
            <w:r>
              <w:rPr>
                <w:rFonts w:ascii="宋体" w:hAnsi="宋体" w:cs="宋体" w:hint="eastAsia"/>
                <w:szCs w:val="24"/>
              </w:rPr>
              <w:t>2.查质量目标分解考核统计表，公司2021年3月至2021年8月数据统计的结果为：</w:t>
            </w:r>
          </w:p>
          <w:p w:rsidR="00CB46CF" w:rsidRDefault="00302AFC">
            <w:pPr>
              <w:widowControl/>
              <w:jc w:val="left"/>
              <w:rPr>
                <w:rFonts w:ascii="宋体" w:hAnsi="宋体" w:cs="宋体"/>
                <w:szCs w:val="21"/>
              </w:rPr>
            </w:pPr>
            <w:r>
              <w:rPr>
                <w:rFonts w:ascii="宋体" w:hAnsi="宋体" w:cs="宋体" w:hint="eastAsia"/>
                <w:kern w:val="0"/>
                <w:szCs w:val="21"/>
              </w:rPr>
              <w:t>顾客满意度≥ 95分</w:t>
            </w:r>
            <w:r>
              <w:rPr>
                <w:rFonts w:ascii="宋体" w:hAnsi="宋体" w:cs="宋体" w:hint="eastAsia"/>
                <w:szCs w:val="21"/>
              </w:rPr>
              <w:t xml:space="preserve">                     实测：96分</w:t>
            </w:r>
          </w:p>
          <w:p w:rsidR="00CB46CF" w:rsidRDefault="00302AFC">
            <w:pPr>
              <w:widowControl/>
              <w:jc w:val="left"/>
              <w:rPr>
                <w:rFonts w:ascii="宋体" w:hAnsi="宋体" w:cs="宋体"/>
                <w:szCs w:val="21"/>
              </w:rPr>
            </w:pPr>
            <w:r>
              <w:rPr>
                <w:rFonts w:ascii="宋体" w:hAnsi="宋体" w:cs="宋体" w:hint="eastAsia"/>
                <w:kern w:val="0"/>
                <w:szCs w:val="21"/>
              </w:rPr>
              <w:t>合同履约率100%</w:t>
            </w:r>
            <w:r>
              <w:rPr>
                <w:rFonts w:ascii="宋体" w:hAnsi="宋体" w:cs="宋体" w:hint="eastAsia"/>
                <w:szCs w:val="21"/>
              </w:rPr>
              <w:t xml:space="preserve">                        实测：100%</w:t>
            </w:r>
          </w:p>
          <w:p w:rsidR="00CB46CF" w:rsidRDefault="00302AFC">
            <w:pPr>
              <w:widowControl/>
              <w:tabs>
                <w:tab w:val="left" w:pos="3463"/>
              </w:tabs>
              <w:jc w:val="left"/>
              <w:rPr>
                <w:rFonts w:ascii="宋体" w:hAnsi="宋体" w:cs="宋体"/>
                <w:szCs w:val="21"/>
              </w:rPr>
            </w:pPr>
            <w:r>
              <w:rPr>
                <w:rFonts w:ascii="宋体" w:hAnsi="宋体" w:cs="宋体" w:hint="eastAsia"/>
                <w:kern w:val="0"/>
                <w:szCs w:val="21"/>
              </w:rPr>
              <w:t>产品交付合格率100%</w:t>
            </w:r>
            <w:r>
              <w:rPr>
                <w:rFonts w:ascii="宋体" w:hAnsi="宋体" w:cs="宋体" w:hint="eastAsia"/>
                <w:szCs w:val="21"/>
              </w:rPr>
              <w:tab/>
              <w:t xml:space="preserve">     实测：100%</w:t>
            </w:r>
          </w:p>
          <w:p w:rsidR="00CB46CF" w:rsidRDefault="00302AFC">
            <w:pPr>
              <w:widowControl/>
              <w:tabs>
                <w:tab w:val="left" w:pos="3761"/>
              </w:tabs>
              <w:jc w:val="left"/>
              <w:rPr>
                <w:rFonts w:ascii="宋体" w:hAnsi="宋体" w:cs="宋体"/>
                <w:szCs w:val="21"/>
              </w:rPr>
            </w:pPr>
            <w:r>
              <w:rPr>
                <w:rFonts w:ascii="宋体" w:hAnsi="宋体" w:cs="宋体" w:hint="eastAsia"/>
                <w:kern w:val="0"/>
                <w:szCs w:val="21"/>
              </w:rPr>
              <w:lastRenderedPageBreak/>
              <w:t>产品采购合格率≥98%</w:t>
            </w:r>
            <w:r>
              <w:rPr>
                <w:rFonts w:ascii="宋体" w:hAnsi="宋体" w:cs="宋体" w:hint="eastAsia"/>
                <w:szCs w:val="21"/>
              </w:rPr>
              <w:tab/>
              <w:t xml:space="preserve">  实测：100%</w:t>
            </w:r>
          </w:p>
          <w:p w:rsidR="00CB46CF" w:rsidRDefault="00302AFC">
            <w:pPr>
              <w:widowControl/>
              <w:tabs>
                <w:tab w:val="left" w:pos="3750"/>
              </w:tabs>
              <w:jc w:val="left"/>
              <w:rPr>
                <w:rFonts w:ascii="宋体" w:hAnsi="宋体" w:cs="宋体"/>
                <w:szCs w:val="21"/>
              </w:rPr>
            </w:pPr>
            <w:r>
              <w:rPr>
                <w:rFonts w:ascii="宋体" w:hAnsi="宋体" w:cs="宋体" w:hint="eastAsia"/>
                <w:kern w:val="0"/>
                <w:szCs w:val="21"/>
              </w:rPr>
              <w:t>培训计划达成率≥98%</w:t>
            </w:r>
            <w:r>
              <w:rPr>
                <w:rFonts w:ascii="宋体" w:hAnsi="宋体" w:cs="宋体" w:hint="eastAsia"/>
                <w:szCs w:val="21"/>
              </w:rPr>
              <w:tab/>
              <w:t xml:space="preserve">  实测：100%</w:t>
            </w:r>
          </w:p>
          <w:p w:rsidR="00CB46CF" w:rsidRDefault="00302AFC">
            <w:pPr>
              <w:spacing w:line="360" w:lineRule="auto"/>
              <w:ind w:firstLineChars="200" w:firstLine="420"/>
              <w:rPr>
                <w:rFonts w:ascii="宋体" w:hAnsi="宋体" w:cs="宋体"/>
                <w:szCs w:val="24"/>
              </w:rPr>
            </w:pPr>
            <w:r>
              <w:rPr>
                <w:rFonts w:ascii="宋体" w:hAnsi="宋体" w:cs="宋体" w:hint="eastAsia"/>
                <w:szCs w:val="24"/>
              </w:rPr>
              <w:t>........</w:t>
            </w:r>
          </w:p>
          <w:p w:rsidR="00CB46CF" w:rsidRDefault="00302AFC">
            <w:pPr>
              <w:spacing w:line="360" w:lineRule="auto"/>
              <w:ind w:firstLineChars="200" w:firstLine="420"/>
              <w:rPr>
                <w:rFonts w:ascii="宋体" w:hAnsi="宋体" w:cs="宋体"/>
                <w:szCs w:val="24"/>
              </w:rPr>
            </w:pPr>
            <w:r>
              <w:rPr>
                <w:rFonts w:ascii="宋体" w:hAnsi="宋体" w:cs="宋体" w:hint="eastAsia"/>
                <w:szCs w:val="24"/>
              </w:rPr>
              <w:t>3.查《管理评审资料》对过程和产品的特性及趋势、供方、顾客满意、产品的符合性进行了分析，均较满意。</w:t>
            </w:r>
          </w:p>
          <w:p w:rsidR="00CB46CF" w:rsidRDefault="00302AFC">
            <w:pPr>
              <w:spacing w:line="360" w:lineRule="auto"/>
              <w:ind w:firstLineChars="200" w:firstLine="420"/>
              <w:rPr>
                <w:rFonts w:ascii="宋体" w:hAnsi="宋体" w:cs="宋体"/>
                <w:szCs w:val="21"/>
              </w:rPr>
            </w:pPr>
            <w:r>
              <w:rPr>
                <w:rFonts w:ascii="宋体" w:hAnsi="宋体" w:cs="宋体" w:hint="eastAsia"/>
                <w:szCs w:val="24"/>
              </w:rPr>
              <w:t>根据组织提供的相关文件资料，数据分析深度不够，缺乏实质性的支持性数据文件，现场已经口头提出。</w:t>
            </w:r>
          </w:p>
        </w:tc>
        <w:tc>
          <w:tcPr>
            <w:tcW w:w="1270" w:type="dxa"/>
            <w:tcBorders>
              <w:top w:val="single" w:sz="4" w:space="0" w:color="auto"/>
              <w:left w:val="single" w:sz="4" w:space="0" w:color="auto"/>
              <w:bottom w:val="single" w:sz="4" w:space="0" w:color="auto"/>
              <w:right w:val="single" w:sz="4" w:space="0" w:color="auto"/>
            </w:tcBorders>
          </w:tcPr>
          <w:p w:rsidR="00CB46CF" w:rsidRDefault="00CB46CF"/>
        </w:tc>
      </w:tr>
      <w:tr w:rsidR="00CB46CF">
        <w:trPr>
          <w:trHeight w:val="216"/>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szCs w:val="21"/>
              </w:rPr>
            </w:pPr>
            <w:r>
              <w:rPr>
                <w:rFonts w:ascii="宋体" w:hAnsi="宋体" w:hint="eastAsia"/>
                <w:szCs w:val="21"/>
              </w:rPr>
              <w:lastRenderedPageBreak/>
              <w:t>内部审核</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 xml:space="preserve">Q9.2 </w:t>
            </w:r>
          </w:p>
          <w:p w:rsidR="00CB46CF" w:rsidRDefault="00CB46CF">
            <w:pPr>
              <w:rPr>
                <w:rFonts w:ascii="宋体" w:hAnsi="宋体"/>
                <w:szCs w:val="21"/>
              </w:rPr>
            </w:pP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CB46CF" w:rsidRDefault="00302AFC">
            <w:pPr>
              <w:rPr>
                <w:rFonts w:ascii="宋体" w:hAnsi="宋体" w:cs="宋体"/>
                <w:szCs w:val="21"/>
              </w:rPr>
            </w:pPr>
            <w:r>
              <w:rPr>
                <w:rFonts w:ascii="宋体" w:hAnsi="宋体" w:cs="宋体" w:hint="eastAsia"/>
                <w:szCs w:val="21"/>
              </w:rPr>
              <w:t>查，2021年《体系审核实施计划》</w:t>
            </w:r>
          </w:p>
          <w:p w:rsidR="00CB46CF" w:rsidRDefault="00302AFC">
            <w:pPr>
              <w:rPr>
                <w:rFonts w:ascii="宋体" w:hAnsi="宋体" w:cs="宋体"/>
                <w:szCs w:val="21"/>
              </w:rPr>
            </w:pPr>
            <w:r>
              <w:rPr>
                <w:rFonts w:ascii="宋体" w:hAnsi="宋体" w:cs="宋体" w:hint="eastAsia"/>
                <w:szCs w:val="21"/>
              </w:rPr>
              <w:t>审核时间：2021年6月2日，本次内审为三体系结合审核。</w:t>
            </w:r>
          </w:p>
          <w:p w:rsidR="00CB46CF" w:rsidRDefault="00302AFC">
            <w:pPr>
              <w:rPr>
                <w:rFonts w:ascii="宋体" w:hAnsi="宋体" w:cs="宋体"/>
                <w:szCs w:val="21"/>
              </w:rPr>
            </w:pPr>
            <w:r>
              <w:rPr>
                <w:rFonts w:ascii="宋体" w:hAnsi="宋体" w:cs="宋体" w:hint="eastAsia"/>
                <w:szCs w:val="21"/>
              </w:rPr>
              <w:t>目的：评定并确定现行的管理体系、方针是否符合标准的要求，运行是否有效；</w:t>
            </w:r>
          </w:p>
          <w:p w:rsidR="00CB46CF" w:rsidRDefault="00302AFC">
            <w:pPr>
              <w:rPr>
                <w:rFonts w:ascii="宋体" w:hAnsi="宋体" w:cs="宋体"/>
                <w:szCs w:val="21"/>
              </w:rPr>
            </w:pPr>
            <w:r>
              <w:rPr>
                <w:rFonts w:ascii="宋体" w:hAnsi="宋体" w:cs="宋体" w:hint="eastAsia"/>
                <w:szCs w:val="21"/>
              </w:rPr>
              <w:t>范围：管理手册覆盖的所有部门、过程和要素。</w:t>
            </w:r>
          </w:p>
          <w:p w:rsidR="00CB46CF" w:rsidRDefault="00302AFC">
            <w:pPr>
              <w:rPr>
                <w:rFonts w:hAnsi="宋体"/>
                <w:szCs w:val="21"/>
              </w:rPr>
            </w:pPr>
            <w:r>
              <w:rPr>
                <w:rFonts w:ascii="宋体" w:hAnsi="宋体" w:cs="宋体" w:hint="eastAsia"/>
                <w:szCs w:val="21"/>
              </w:rPr>
              <w:t>审核组长：</w:t>
            </w:r>
            <w:r>
              <w:rPr>
                <w:rFonts w:ascii="宋体" w:hAnsi="宋体" w:hint="eastAsia"/>
                <w:szCs w:val="21"/>
              </w:rPr>
              <w:t>汪小波</w:t>
            </w:r>
            <w:r>
              <w:rPr>
                <w:rFonts w:ascii="宋体" w:hAnsi="宋体" w:cs="宋体" w:hint="eastAsia"/>
                <w:szCs w:val="21"/>
              </w:rPr>
              <w:t>（A)        审核员:袁飞 （B）</w:t>
            </w:r>
          </w:p>
          <w:p w:rsidR="00CB46CF" w:rsidRDefault="00302AFC">
            <w:pPr>
              <w:rPr>
                <w:rFonts w:ascii="宋体" w:hAnsi="宋体" w:cs="宋体"/>
                <w:szCs w:val="21"/>
              </w:rPr>
            </w:pPr>
            <w:r>
              <w:rPr>
                <w:rFonts w:ascii="宋体" w:hAnsi="宋体" w:cs="宋体" w:hint="eastAsia"/>
                <w:szCs w:val="21"/>
              </w:rPr>
              <w:t>抽查</w:t>
            </w:r>
            <w:r>
              <w:rPr>
                <w:rFonts w:ascii="宋体" w:hAnsi="宋体" w:hint="eastAsia"/>
                <w:szCs w:val="21"/>
              </w:rPr>
              <w:t>《行政部审核检查表》、《供销部审核检查表》、《工程部审核检查表》</w:t>
            </w:r>
            <w:r>
              <w:rPr>
                <w:rFonts w:ascii="宋体" w:hAnsi="宋体" w:cs="宋体" w:hint="eastAsia"/>
                <w:szCs w:val="21"/>
              </w:rPr>
              <w:t>等审核记录，审核过程及条款基本齐全，不存在审核自己部门的情况。</w:t>
            </w:r>
          </w:p>
          <w:p w:rsidR="00CB46CF" w:rsidRDefault="00302AFC">
            <w:pPr>
              <w:tabs>
                <w:tab w:val="right" w:pos="9332"/>
              </w:tabs>
              <w:spacing w:line="260" w:lineRule="exact"/>
              <w:rPr>
                <w:rFonts w:ascii="宋体" w:hAnsi="宋体" w:cs="宋体"/>
                <w:szCs w:val="21"/>
              </w:rPr>
            </w:pPr>
            <w:r>
              <w:rPr>
                <w:rFonts w:ascii="宋体" w:hAnsi="宋体" w:cs="宋体" w:hint="eastAsia"/>
                <w:szCs w:val="21"/>
              </w:rPr>
              <w:lastRenderedPageBreak/>
              <w:t>查本次内审共发现不合格项1个，涉及行政部QES7.2条款,属一般不符合。不符合描述为“查2021年对销售人员能力评价的情况，未提供相关证据”，已经对不合格原因进行了分析，制订了纠正措施，并对结果进行了验证。</w:t>
            </w:r>
          </w:p>
          <w:p w:rsidR="00CB46CF" w:rsidRDefault="00302AFC">
            <w:pPr>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CB46CF" w:rsidRDefault="00302AFC">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bl>
    <w:p w:rsidR="00CB46CF" w:rsidRDefault="00CB46CF">
      <w:pPr>
        <w:spacing w:line="480" w:lineRule="exact"/>
        <w:jc w:val="center"/>
        <w:rPr>
          <w:rFonts w:ascii="隶书" w:eastAsia="隶书" w:hAnsi="宋体"/>
          <w:bCs/>
          <w:sz w:val="36"/>
          <w:szCs w:val="36"/>
        </w:rPr>
      </w:pPr>
    </w:p>
    <w:p w:rsidR="00CB46CF" w:rsidRDefault="00302AFC">
      <w:pPr>
        <w:pStyle w:val="a7"/>
        <w:jc w:val="both"/>
      </w:pPr>
      <w:r>
        <w:rPr>
          <w:rFonts w:hint="eastAsia"/>
        </w:rPr>
        <w:t>说明：不符合标注</w:t>
      </w:r>
      <w:r>
        <w:t>N</w:t>
      </w:r>
    </w:p>
    <w:p w:rsidR="00CB46CF" w:rsidRDefault="00302AFC">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321"/>
        <w:gridCol w:w="1270"/>
      </w:tblGrid>
      <w:tr w:rsidR="00CB46CF">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spacing w:before="120"/>
              <w:jc w:val="center"/>
              <w:rPr>
                <w:sz w:val="24"/>
                <w:szCs w:val="24"/>
              </w:rPr>
            </w:pPr>
            <w:r>
              <w:rPr>
                <w:rFonts w:hint="eastAsia"/>
                <w:sz w:val="24"/>
                <w:szCs w:val="24"/>
              </w:rPr>
              <w:t>过程与活动、</w:t>
            </w:r>
          </w:p>
          <w:p w:rsidR="00CB46CF" w:rsidRDefault="00302AF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涉及</w:t>
            </w:r>
          </w:p>
          <w:p w:rsidR="00CB46CF" w:rsidRDefault="00302AFC">
            <w:r>
              <w:rPr>
                <w:rFonts w:hint="eastAsia"/>
                <w:sz w:val="24"/>
                <w:szCs w:val="24"/>
              </w:rPr>
              <w:t>条款</w:t>
            </w:r>
          </w:p>
        </w:tc>
        <w:tc>
          <w:tcPr>
            <w:tcW w:w="10321" w:type="dxa"/>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主管领导：唐欣月，陪同人员：韦芳芳</w:t>
            </w:r>
          </w:p>
        </w:tc>
        <w:tc>
          <w:tcPr>
            <w:tcW w:w="1270"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判定</w:t>
            </w:r>
          </w:p>
        </w:tc>
      </w:tr>
      <w:tr w:rsidR="00CB46CF">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10321" w:type="dxa"/>
            <w:tcBorders>
              <w:top w:val="single" w:sz="4" w:space="0" w:color="auto"/>
              <w:left w:val="single" w:sz="4" w:space="0" w:color="auto"/>
              <w:bottom w:val="single" w:sz="4" w:space="0" w:color="auto"/>
              <w:right w:val="single" w:sz="4" w:space="0" w:color="auto"/>
            </w:tcBorders>
            <w:vAlign w:val="center"/>
          </w:tcPr>
          <w:p w:rsidR="00CB46CF" w:rsidRDefault="00302AFC">
            <w:pPr>
              <w:spacing w:before="120"/>
            </w:pPr>
            <w:r>
              <w:rPr>
                <w:rFonts w:hint="eastAsia"/>
                <w:sz w:val="24"/>
                <w:szCs w:val="24"/>
              </w:rPr>
              <w:t>审核员：文平，审核时间：</w:t>
            </w:r>
            <w:r>
              <w:rPr>
                <w:rFonts w:hint="eastAsia"/>
                <w:sz w:val="24"/>
                <w:szCs w:val="24"/>
              </w:rPr>
              <w:t>2021</w:t>
            </w:r>
            <w:r>
              <w:rPr>
                <w:rFonts w:hint="eastAsia"/>
                <w:sz w:val="24"/>
                <w:szCs w:val="24"/>
              </w:rPr>
              <w:t>年</w:t>
            </w:r>
            <w:r>
              <w:rPr>
                <w:rFonts w:hint="eastAsia"/>
                <w:sz w:val="24"/>
                <w:szCs w:val="24"/>
              </w:rPr>
              <w:t>10</w:t>
            </w:r>
            <w:r>
              <w:rPr>
                <w:rFonts w:hint="eastAsia"/>
                <w:sz w:val="24"/>
                <w:szCs w:val="24"/>
              </w:rPr>
              <w:t>月</w:t>
            </w:r>
            <w:r>
              <w:rPr>
                <w:rFonts w:hint="eastAsia"/>
                <w:sz w:val="24"/>
                <w:szCs w:val="24"/>
              </w:rPr>
              <w:t>6</w:t>
            </w:r>
            <w:r>
              <w:rPr>
                <w:rFonts w:hint="eastAsia"/>
                <w:sz w:val="24"/>
                <w:szCs w:val="24"/>
              </w:rPr>
              <w:t>日</w:t>
            </w:r>
          </w:p>
        </w:tc>
        <w:tc>
          <w:tcPr>
            <w:tcW w:w="127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rPr>
                <w:sz w:val="24"/>
                <w:szCs w:val="24"/>
              </w:rPr>
            </w:pPr>
          </w:p>
        </w:tc>
      </w:tr>
      <w:tr w:rsidR="00CB46CF">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10321" w:type="dxa"/>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审核条款：</w:t>
            </w:r>
          </w:p>
        </w:tc>
        <w:tc>
          <w:tcPr>
            <w:tcW w:w="127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rPr>
                <w:sz w:val="24"/>
                <w:szCs w:val="24"/>
              </w:rPr>
            </w:pPr>
          </w:p>
        </w:tc>
      </w:tr>
      <w:tr w:rsidR="00CB46CF">
        <w:trPr>
          <w:trHeight w:val="1255"/>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rPr>
                <w:rFonts w:ascii="宋体" w:hAnsi="宋体" w:cs="新宋体"/>
                <w:szCs w:val="21"/>
              </w:rPr>
            </w:pPr>
            <w:r>
              <w:rPr>
                <w:rFonts w:ascii="宋体" w:hAnsi="宋体" w:cs="新宋体" w:hint="eastAsia"/>
                <w:szCs w:val="21"/>
              </w:rPr>
              <w:t>组织的角色、职责和权限</w:t>
            </w:r>
          </w:p>
          <w:p w:rsidR="00CB46CF" w:rsidRDefault="00CB46CF">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CB46CF" w:rsidRDefault="00302AFC">
            <w:pPr>
              <w:tabs>
                <w:tab w:val="center" w:pos="3169"/>
              </w:tabs>
              <w:spacing w:line="400" w:lineRule="exact"/>
              <w:rPr>
                <w:rFonts w:ascii="宋体" w:hAnsi="宋体" w:cs="宋体"/>
                <w:szCs w:val="21"/>
              </w:rPr>
            </w:pPr>
            <w:r>
              <w:rPr>
                <w:rFonts w:ascii="宋体" w:hAnsi="宋体" w:cs="宋体" w:hint="eastAsia"/>
                <w:szCs w:val="21"/>
              </w:rPr>
              <w:t xml:space="preserve">ES5.3； </w:t>
            </w:r>
          </w:p>
          <w:p w:rsidR="00CB46CF" w:rsidRDefault="00CB46CF">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spacing w:line="400" w:lineRule="exact"/>
              <w:rPr>
                <w:rFonts w:ascii="宋体" w:hAnsi="宋体" w:cs="Arial"/>
                <w:szCs w:val="21"/>
              </w:rPr>
            </w:pPr>
            <w:r>
              <w:rPr>
                <w:rFonts w:ascii="宋体" w:hAnsi="宋体" w:cs="Arial" w:hint="eastAsia"/>
                <w:szCs w:val="21"/>
              </w:rPr>
              <w:t>在《管理手册》中规定了行政部的职责和权限，以确保部门工作的展开和实施：</w:t>
            </w:r>
          </w:p>
          <w:p w:rsidR="00CB46CF" w:rsidRDefault="00302AFC">
            <w:pPr>
              <w:pStyle w:val="ab"/>
              <w:numPr>
                <w:ilvl w:val="1"/>
                <w:numId w:val="5"/>
              </w:numPr>
              <w:spacing w:line="360" w:lineRule="auto"/>
              <w:ind w:firstLineChars="0"/>
              <w:rPr>
                <w:rFonts w:ascii="宋体" w:hAnsi="宋体" w:cs="宋体"/>
                <w:szCs w:val="21"/>
              </w:rPr>
            </w:pPr>
            <w:r>
              <w:rPr>
                <w:rFonts w:ascii="宋体" w:hAnsi="宋体" w:cs="宋体" w:hint="eastAsia"/>
                <w:szCs w:val="21"/>
              </w:rPr>
              <w:t>归口管理质量环境安全管理体系文件、技术标准类文件和其他管理类文件；</w:t>
            </w:r>
          </w:p>
          <w:p w:rsidR="00CB46CF" w:rsidRDefault="00302AFC">
            <w:pPr>
              <w:pStyle w:val="ab"/>
              <w:numPr>
                <w:ilvl w:val="1"/>
                <w:numId w:val="5"/>
              </w:numPr>
              <w:spacing w:line="360" w:lineRule="auto"/>
              <w:ind w:firstLineChars="0"/>
              <w:rPr>
                <w:rFonts w:ascii="宋体" w:hAnsi="宋体" w:cs="宋体"/>
                <w:szCs w:val="21"/>
              </w:rPr>
            </w:pPr>
            <w:r>
              <w:rPr>
                <w:rFonts w:ascii="宋体" w:hAnsi="宋体" w:cs="宋体" w:hint="eastAsia"/>
                <w:szCs w:val="21"/>
              </w:rPr>
              <w:t>负责公司档案的管理工作包括组织文件和质量/环境/职业健康安全管理体系运行文件的记录的归档管理；</w:t>
            </w:r>
          </w:p>
          <w:p w:rsidR="00CB46CF" w:rsidRDefault="00302AFC">
            <w:pPr>
              <w:pStyle w:val="ab"/>
              <w:numPr>
                <w:ilvl w:val="1"/>
                <w:numId w:val="5"/>
              </w:numPr>
              <w:spacing w:line="360" w:lineRule="auto"/>
              <w:ind w:firstLineChars="0"/>
              <w:rPr>
                <w:rFonts w:ascii="宋体" w:hAnsi="宋体" w:cs="宋体"/>
                <w:szCs w:val="21"/>
              </w:rPr>
            </w:pPr>
            <w:r>
              <w:rPr>
                <w:rFonts w:ascii="宋体" w:hAnsi="宋体" w:cs="宋体" w:hint="eastAsia"/>
                <w:szCs w:val="21"/>
              </w:rPr>
              <w:lastRenderedPageBreak/>
              <w:t>负责公司各类资质的申报、文件的管理更新；</w:t>
            </w:r>
          </w:p>
          <w:p w:rsidR="00CB46CF" w:rsidRDefault="00302AFC">
            <w:pPr>
              <w:pStyle w:val="ab"/>
              <w:numPr>
                <w:ilvl w:val="1"/>
                <w:numId w:val="5"/>
              </w:numPr>
              <w:spacing w:line="360" w:lineRule="auto"/>
              <w:ind w:firstLineChars="0"/>
              <w:rPr>
                <w:rFonts w:ascii="宋体" w:hAnsi="宋体" w:cs="宋体"/>
                <w:szCs w:val="21"/>
              </w:rPr>
            </w:pPr>
            <w:r>
              <w:rPr>
                <w:rFonts w:ascii="宋体" w:hAnsi="宋体" w:cs="宋体" w:hint="eastAsia"/>
                <w:szCs w:val="21"/>
              </w:rPr>
              <w:t>负责公司人力资源的规划、管理、开发和培训等制度体系的建立、实施和完善；</w:t>
            </w:r>
          </w:p>
          <w:p w:rsidR="00CB46CF" w:rsidRDefault="00302AFC">
            <w:pPr>
              <w:pStyle w:val="ab"/>
              <w:numPr>
                <w:ilvl w:val="1"/>
                <w:numId w:val="5"/>
              </w:numPr>
              <w:spacing w:line="360" w:lineRule="auto"/>
              <w:ind w:firstLineChars="0"/>
              <w:rPr>
                <w:rFonts w:ascii="宋体" w:hAnsi="宋体" w:cs="宋体"/>
                <w:szCs w:val="21"/>
              </w:rPr>
            </w:pPr>
            <w:r>
              <w:rPr>
                <w:rFonts w:ascii="宋体" w:hAnsi="宋体" w:cs="宋体" w:hint="eastAsia"/>
                <w:szCs w:val="21"/>
              </w:rPr>
              <w:t>组织专业技术职称评审和技术岗位、特殊岗位上岗资格评审工作等；</w:t>
            </w:r>
          </w:p>
          <w:p w:rsidR="00CB46CF" w:rsidRDefault="00302AFC">
            <w:pPr>
              <w:pStyle w:val="ab"/>
              <w:numPr>
                <w:ilvl w:val="1"/>
                <w:numId w:val="5"/>
              </w:numPr>
              <w:spacing w:line="360" w:lineRule="auto"/>
              <w:ind w:firstLineChars="0"/>
              <w:rPr>
                <w:rFonts w:ascii="宋体" w:hAnsi="宋体" w:cs="宋体"/>
                <w:szCs w:val="21"/>
              </w:rPr>
            </w:pPr>
            <w:r>
              <w:rPr>
                <w:rFonts w:ascii="宋体" w:hAnsi="宋体" w:cs="宋体" w:hint="eastAsia"/>
                <w:szCs w:val="21"/>
              </w:rPr>
              <w:t>负责公司总体绩效考核体系的建立、组织、实施和完善；</w:t>
            </w:r>
          </w:p>
          <w:p w:rsidR="00CB46CF" w:rsidRDefault="00302AFC">
            <w:pPr>
              <w:pStyle w:val="ab"/>
              <w:numPr>
                <w:ilvl w:val="1"/>
                <w:numId w:val="5"/>
              </w:numPr>
              <w:spacing w:line="360" w:lineRule="auto"/>
              <w:ind w:firstLineChars="0"/>
              <w:rPr>
                <w:rFonts w:ascii="宋体" w:hAnsi="宋体"/>
                <w:szCs w:val="21"/>
              </w:rPr>
            </w:pPr>
            <w:r>
              <w:rPr>
                <w:rFonts w:ascii="宋体" w:hAnsi="宋体" w:cs="宋体" w:hint="eastAsia"/>
                <w:szCs w:val="21"/>
              </w:rPr>
              <w:t>负责质量/环境/职业健康安全管理体系的建立、实施、保持和持续改进工作</w:t>
            </w:r>
            <w:r>
              <w:rPr>
                <w:rFonts w:ascii="宋体" w:hAnsi="宋体" w:hint="eastAsia"/>
                <w:szCs w:val="21"/>
              </w:rPr>
              <w:t xml:space="preserve">。 </w:t>
            </w:r>
          </w:p>
          <w:p w:rsidR="00CB46CF" w:rsidRDefault="00302AFC">
            <w:pPr>
              <w:spacing w:line="400" w:lineRule="exact"/>
              <w:ind w:firstLineChars="350" w:firstLine="735"/>
              <w:rPr>
                <w:rFonts w:ascii="宋体" w:hAnsi="宋体"/>
                <w:szCs w:val="21"/>
              </w:rPr>
            </w:pPr>
            <w:r>
              <w:rPr>
                <w:rFonts w:ascii="宋体" w:hAnsi="宋体" w:hint="eastAsia"/>
                <w:szCs w:val="21"/>
              </w:rPr>
              <w:t>……</w:t>
            </w:r>
          </w:p>
          <w:p w:rsidR="00CB46CF" w:rsidRDefault="00302AFC">
            <w:pPr>
              <w:spacing w:line="400" w:lineRule="exact"/>
              <w:ind w:firstLineChars="150" w:firstLine="315"/>
              <w:rPr>
                <w:rFonts w:ascii="宋体" w:hAnsi="宋体"/>
                <w:szCs w:val="21"/>
              </w:rPr>
            </w:pPr>
            <w:r>
              <w:rPr>
                <w:rFonts w:ascii="宋体" w:hAnsi="宋体" w:hint="eastAsia"/>
                <w:szCs w:val="21"/>
              </w:rPr>
              <w:t>部门职责清晰、明确。</w:t>
            </w:r>
          </w:p>
          <w:p w:rsidR="00CB46CF" w:rsidRDefault="00302AFC">
            <w:pPr>
              <w:widowControl/>
              <w:jc w:val="left"/>
              <w:rPr>
                <w:rFonts w:ascii="宋体" w:hAnsi="宋体" w:cs="宋体"/>
                <w:szCs w:val="21"/>
              </w:rPr>
            </w:pPr>
            <w:r>
              <w:rPr>
                <w:rFonts w:ascii="宋体" w:hAnsi="宋体" w:hint="eastAsia"/>
                <w:szCs w:val="21"/>
              </w:rPr>
              <w:t>行政部及财务部负责人能基本阐述本部门的主要职责。</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758"/>
        </w:trPr>
        <w:tc>
          <w:tcPr>
            <w:tcW w:w="2161"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b/>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tabs>
                <w:tab w:val="center" w:pos="3169"/>
              </w:tabs>
              <w:spacing w:line="400" w:lineRule="exact"/>
              <w:rPr>
                <w:rFonts w:ascii="宋体" w:hAnsi="宋体" w:cs="宋体"/>
                <w:szCs w:val="21"/>
              </w:rPr>
            </w:pPr>
            <w:r>
              <w:rPr>
                <w:rFonts w:ascii="宋体" w:hAnsi="宋体" w:cs="宋体" w:hint="eastAsia"/>
                <w:szCs w:val="21"/>
              </w:rPr>
              <w:t>ES6.2</w:t>
            </w:r>
          </w:p>
          <w:p w:rsidR="00CB46CF" w:rsidRDefault="00CB46CF">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spacing w:line="400" w:lineRule="exact"/>
              <w:rPr>
                <w:rFonts w:ascii="宋体" w:hAnsi="宋体" w:cs="Arial"/>
                <w:iCs/>
                <w:szCs w:val="21"/>
              </w:rPr>
            </w:pPr>
            <w:r>
              <w:rPr>
                <w:rFonts w:ascii="宋体" w:hAnsi="宋体" w:cs="Arial" w:hint="eastAsia"/>
                <w:iCs/>
                <w:szCs w:val="21"/>
              </w:rPr>
              <w:t>查行政部（含财务）的环境安全目标为：       考核情况（2021年3月-8月）</w:t>
            </w:r>
          </w:p>
          <w:p w:rsidR="00CB46CF" w:rsidRDefault="00302AFC">
            <w:pPr>
              <w:spacing w:line="360" w:lineRule="auto"/>
              <w:rPr>
                <w:rFonts w:ascii="宋体" w:hAnsi="宋体" w:cs="宋体"/>
                <w:kern w:val="0"/>
                <w:szCs w:val="21"/>
              </w:rPr>
            </w:pPr>
            <w:r>
              <w:rPr>
                <w:rFonts w:ascii="宋体" w:hAnsi="宋体" w:cs="宋体" w:hint="eastAsia"/>
                <w:szCs w:val="21"/>
              </w:rPr>
              <w:t>1）</w:t>
            </w:r>
            <w:r>
              <w:rPr>
                <w:rFonts w:ascii="宋体" w:hAnsi="宋体" w:cs="宋体" w:hint="eastAsia"/>
                <w:kern w:val="0"/>
                <w:szCs w:val="21"/>
              </w:rPr>
              <w:t>火灾事故为零</w:t>
            </w:r>
            <w:r>
              <w:rPr>
                <w:rFonts w:ascii="宋体" w:hAnsi="宋体" w:cs="宋体" w:hint="eastAsia"/>
                <w:szCs w:val="21"/>
              </w:rPr>
              <w:t xml:space="preserve">                              0</w:t>
            </w:r>
          </w:p>
          <w:p w:rsidR="00CB46CF" w:rsidRDefault="00302AFC">
            <w:pPr>
              <w:widowControl/>
              <w:jc w:val="left"/>
              <w:rPr>
                <w:rFonts w:ascii="宋体" w:hAnsi="宋体" w:cs="宋体"/>
                <w:szCs w:val="21"/>
              </w:rPr>
            </w:pPr>
            <w:r>
              <w:rPr>
                <w:rFonts w:ascii="宋体" w:hAnsi="宋体" w:cs="宋体" w:hint="eastAsia"/>
                <w:szCs w:val="21"/>
              </w:rPr>
              <w:t>2）</w:t>
            </w:r>
            <w:r>
              <w:rPr>
                <w:rFonts w:ascii="宋体" w:hAnsi="宋体" w:cs="宋体" w:hint="eastAsia"/>
                <w:kern w:val="0"/>
                <w:szCs w:val="21"/>
              </w:rPr>
              <w:t xml:space="preserve">触电事故发生次数为0                      </w:t>
            </w:r>
            <w:r>
              <w:rPr>
                <w:rFonts w:ascii="宋体" w:hAnsi="宋体" w:cs="宋体" w:hint="eastAsia"/>
                <w:szCs w:val="21"/>
              </w:rPr>
              <w:t>0</w:t>
            </w:r>
          </w:p>
          <w:p w:rsidR="00CB46CF" w:rsidRDefault="00302AFC">
            <w:pPr>
              <w:widowControl/>
              <w:jc w:val="left"/>
              <w:rPr>
                <w:rFonts w:ascii="宋体" w:hAnsi="宋体" w:cs="宋体"/>
                <w:szCs w:val="21"/>
              </w:rPr>
            </w:pPr>
            <w:r>
              <w:rPr>
                <w:rFonts w:ascii="宋体" w:hAnsi="宋体" w:cs="宋体" w:hint="eastAsia"/>
                <w:szCs w:val="21"/>
              </w:rPr>
              <w:t>3）</w:t>
            </w:r>
            <w:r>
              <w:rPr>
                <w:rFonts w:ascii="宋体" w:hAnsi="宋体" w:cs="宋体" w:hint="eastAsia"/>
                <w:kern w:val="0"/>
                <w:szCs w:val="21"/>
              </w:rPr>
              <w:t>固废分类回收率100%</w:t>
            </w:r>
            <w:r>
              <w:rPr>
                <w:rFonts w:ascii="宋体" w:hAnsi="宋体" w:cs="宋体" w:hint="eastAsia"/>
                <w:szCs w:val="21"/>
              </w:rPr>
              <w:t xml:space="preserve">；                     </w:t>
            </w:r>
            <w:r>
              <w:rPr>
                <w:rFonts w:ascii="宋体" w:hAnsi="宋体" w:cs="宋体" w:hint="eastAsia"/>
                <w:kern w:val="0"/>
                <w:szCs w:val="21"/>
              </w:rPr>
              <w:t>100%</w:t>
            </w:r>
            <w:r>
              <w:rPr>
                <w:rFonts w:ascii="宋体" w:hAnsi="宋体" w:cs="宋体" w:hint="eastAsia"/>
                <w:szCs w:val="21"/>
              </w:rPr>
              <w:t xml:space="preserve">  </w:t>
            </w:r>
            <w:r>
              <w:rPr>
                <w:rFonts w:hint="eastAsia"/>
                <w:szCs w:val="21"/>
              </w:rPr>
              <w:t xml:space="preserve">                                 </w:t>
            </w:r>
            <w:r>
              <w:rPr>
                <w:rFonts w:ascii="宋体" w:hAnsi="宋体" w:cs="宋体" w:hint="eastAsia"/>
                <w:kern w:val="0"/>
                <w:szCs w:val="21"/>
              </w:rPr>
              <w:t xml:space="preserve">                                </w:t>
            </w:r>
          </w:p>
          <w:p w:rsidR="00CB46CF" w:rsidRDefault="00302AFC">
            <w:pPr>
              <w:spacing w:line="400" w:lineRule="exact"/>
              <w:ind w:firstLineChars="100" w:firstLine="210"/>
              <w:rPr>
                <w:rFonts w:ascii="宋体" w:hAnsi="宋体" w:cs="宋体"/>
                <w:szCs w:val="21"/>
              </w:rPr>
            </w:pPr>
            <w:r>
              <w:rPr>
                <w:rFonts w:ascii="宋体" w:hAnsi="宋体" w:cs="宋体" w:hint="eastAsia"/>
                <w:szCs w:val="21"/>
              </w:rPr>
              <w:t>抽查2021年3月-8月的《2021年度质量环境安全目标一览表》和考核记录，经考核均完成目标任务，但部</w:t>
            </w:r>
            <w:r>
              <w:rPr>
                <w:rFonts w:ascii="宋体" w:hAnsi="宋体" w:cs="宋体" w:hint="eastAsia"/>
                <w:szCs w:val="21"/>
              </w:rPr>
              <w:lastRenderedPageBreak/>
              <w:t>分考核指标不能提供数据的实证性材料，需改进。</w:t>
            </w:r>
          </w:p>
          <w:p w:rsidR="00CB46CF" w:rsidRDefault="00302AFC">
            <w:pPr>
              <w:spacing w:line="400" w:lineRule="exact"/>
              <w:rPr>
                <w:rFonts w:ascii="宋体" w:hAnsi="宋体" w:cs="宋体"/>
                <w:szCs w:val="21"/>
              </w:rPr>
            </w:pPr>
            <w:r>
              <w:rPr>
                <w:rFonts w:ascii="宋体" w:hAnsi="宋体" w:cs="宋体" w:hint="eastAsia"/>
                <w:szCs w:val="21"/>
              </w:rPr>
              <w:t>查见环境、安全目标管理方案有时间期限、具体措施、责任部门、资金预算等。</w:t>
            </w:r>
          </w:p>
          <w:p w:rsidR="00CB46CF" w:rsidRDefault="00302AFC">
            <w:pPr>
              <w:spacing w:line="400" w:lineRule="exact"/>
              <w:rPr>
                <w:rFonts w:ascii="宋体" w:hAnsi="宋体" w:cs="宋体"/>
                <w:szCs w:val="21"/>
              </w:rPr>
            </w:pPr>
            <w:r>
              <w:rPr>
                <w:rFonts w:ascii="宋体" w:hAnsi="宋体" w:cs="宋体" w:hint="eastAsia"/>
                <w:szCs w:val="21"/>
              </w:rPr>
              <w:t>查见杜绝火灾事故确定的管理措施：</w:t>
            </w:r>
          </w:p>
          <w:p w:rsidR="00CB46CF" w:rsidRDefault="00302AFC">
            <w:pPr>
              <w:spacing w:line="400" w:lineRule="exact"/>
              <w:ind w:firstLineChars="100" w:firstLine="210"/>
              <w:rPr>
                <w:rFonts w:ascii="宋体" w:hAnsi="宋体" w:cs="宋体"/>
                <w:szCs w:val="21"/>
              </w:rPr>
            </w:pPr>
            <w:r>
              <w:rPr>
                <w:rFonts w:ascii="宋体" w:hAnsi="宋体" w:cs="宋体" w:hint="eastAsia"/>
                <w:szCs w:val="21"/>
              </w:rPr>
              <w:t>1.加强员工用电安全意识培训；</w:t>
            </w:r>
          </w:p>
          <w:p w:rsidR="00CB46CF" w:rsidRDefault="00302AFC">
            <w:pPr>
              <w:spacing w:line="400" w:lineRule="exact"/>
              <w:ind w:firstLineChars="100" w:firstLine="210"/>
              <w:rPr>
                <w:rFonts w:ascii="宋体" w:hAnsi="宋体" w:cs="宋体"/>
                <w:szCs w:val="21"/>
              </w:rPr>
            </w:pPr>
            <w:r>
              <w:rPr>
                <w:rFonts w:ascii="宋体" w:hAnsi="宋体" w:cs="宋体" w:hint="eastAsia"/>
                <w:szCs w:val="21"/>
              </w:rPr>
              <w:t>2.组织员工应急安全演习；</w:t>
            </w:r>
          </w:p>
          <w:p w:rsidR="00CB46CF" w:rsidRDefault="00302AFC">
            <w:pPr>
              <w:spacing w:line="400" w:lineRule="exact"/>
              <w:ind w:firstLineChars="100" w:firstLine="210"/>
              <w:rPr>
                <w:rFonts w:ascii="宋体" w:hAnsi="宋体" w:cs="宋体"/>
                <w:szCs w:val="21"/>
              </w:rPr>
            </w:pPr>
            <w:r>
              <w:rPr>
                <w:rFonts w:ascii="宋体" w:hAnsi="宋体" w:cs="宋体" w:hint="eastAsia"/>
                <w:szCs w:val="21"/>
              </w:rPr>
              <w:t>3.生活办公禁止违章用电、动火；</w:t>
            </w:r>
          </w:p>
          <w:p w:rsidR="00CB46CF" w:rsidRDefault="00302AFC">
            <w:pPr>
              <w:spacing w:line="400" w:lineRule="exact"/>
              <w:ind w:firstLineChars="100" w:firstLine="210"/>
              <w:rPr>
                <w:rFonts w:ascii="宋体" w:hAnsi="宋体" w:cs="宋体"/>
                <w:szCs w:val="21"/>
              </w:rPr>
            </w:pPr>
            <w:r>
              <w:rPr>
                <w:rFonts w:ascii="宋体" w:hAnsi="宋体" w:cs="宋体" w:hint="eastAsia"/>
                <w:szCs w:val="21"/>
              </w:rPr>
              <w:t>4.做好安全交底，严格按操作规程执行；</w:t>
            </w:r>
          </w:p>
          <w:p w:rsidR="00CB46CF" w:rsidRDefault="00302AFC">
            <w:pPr>
              <w:spacing w:line="400" w:lineRule="exact"/>
              <w:rPr>
                <w:rFonts w:ascii="宋体" w:hAnsi="宋体" w:cs="宋体"/>
                <w:szCs w:val="21"/>
              </w:rPr>
            </w:pPr>
            <w:r>
              <w:rPr>
                <w:rFonts w:ascii="宋体" w:hAnsi="宋体" w:cs="宋体" w:hint="eastAsia"/>
                <w:szCs w:val="21"/>
              </w:rPr>
              <w:t>固废处理管理措施：</w:t>
            </w:r>
          </w:p>
          <w:p w:rsidR="00CB46CF" w:rsidRDefault="00302AFC">
            <w:pPr>
              <w:spacing w:line="400" w:lineRule="exact"/>
              <w:ind w:leftChars="100" w:left="210"/>
              <w:rPr>
                <w:rFonts w:ascii="宋体" w:hAnsi="宋体" w:cs="宋体"/>
                <w:szCs w:val="21"/>
              </w:rPr>
            </w:pPr>
            <w:r>
              <w:rPr>
                <w:rFonts w:ascii="宋体" w:hAnsi="宋体" w:cs="宋体" w:hint="eastAsia"/>
                <w:szCs w:val="21"/>
              </w:rPr>
              <w:t>1.确定公司内所有固废大致数量、位置与收集方法；</w:t>
            </w:r>
            <w:r>
              <w:rPr>
                <w:rFonts w:ascii="宋体" w:hAnsi="宋体" w:cs="宋体" w:hint="eastAsia"/>
                <w:szCs w:val="21"/>
              </w:rPr>
              <w:br/>
              <w:t>2.定期监督检查制度执行情况；每季度进行1次</w:t>
            </w:r>
            <w:r>
              <w:rPr>
                <w:rFonts w:ascii="宋体" w:hAnsi="宋体" w:cs="宋体" w:hint="eastAsia"/>
                <w:szCs w:val="21"/>
              </w:rPr>
              <w:br/>
              <w:t>3.加强使用和操作管理，减少废弃物产生；</w:t>
            </w:r>
            <w:r>
              <w:rPr>
                <w:rFonts w:ascii="宋体" w:hAnsi="宋体" w:cs="宋体" w:hint="eastAsia"/>
                <w:szCs w:val="21"/>
              </w:rPr>
              <w:br/>
              <w:t>4.集中回收、保存，售卖处理；</w:t>
            </w:r>
          </w:p>
          <w:p w:rsidR="00CB46CF" w:rsidRDefault="00302AFC">
            <w:pPr>
              <w:ind w:firstLineChars="100" w:firstLine="210"/>
              <w:rPr>
                <w:rFonts w:ascii="宋体" w:hAnsi="宋体" w:cs="宋体"/>
                <w:szCs w:val="21"/>
              </w:rPr>
            </w:pPr>
            <w:r>
              <w:rPr>
                <w:rFonts w:ascii="宋体" w:hAnsi="宋体" w:hint="eastAsia"/>
                <w:szCs w:val="21"/>
              </w:rPr>
              <w:t>方案中涉及组织机构的设置、职责、应急处理和工作程序、应急措施、应急处理支持与反馈等内容，有相应的实施主体（责任部门为：</w:t>
            </w:r>
            <w:r>
              <w:rPr>
                <w:rFonts w:ascii="宋体" w:hAnsi="宋体" w:cs="宋体" w:hint="eastAsia"/>
                <w:szCs w:val="21"/>
              </w:rPr>
              <w:t>行政部</w:t>
            </w:r>
            <w:r>
              <w:rPr>
                <w:rFonts w:ascii="宋体" w:hAnsi="宋体" w:hint="eastAsia"/>
                <w:szCs w:val="21"/>
              </w:rPr>
              <w:t>)。</w:t>
            </w:r>
          </w:p>
          <w:p w:rsidR="00CB46CF" w:rsidRDefault="00302AFC">
            <w:pPr>
              <w:spacing w:line="400" w:lineRule="exact"/>
              <w:rPr>
                <w:rFonts w:ascii="宋体" w:hAnsi="宋体" w:cs="宋体"/>
                <w:szCs w:val="21"/>
              </w:rPr>
            </w:pPr>
            <w:r>
              <w:rPr>
                <w:rFonts w:ascii="宋体" w:hAnsi="宋体" w:cs="宋体" w:hint="eastAsia"/>
                <w:szCs w:val="21"/>
              </w:rPr>
              <w:t>制定的指标和管理方案基本可行。</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90"/>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t>E6.1.2</w:t>
            </w: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spacing w:line="400" w:lineRule="exact"/>
              <w:jc w:val="left"/>
              <w:rPr>
                <w:rFonts w:ascii="宋体" w:hAnsi="宋体" w:cs="宋体"/>
                <w:szCs w:val="21"/>
              </w:rPr>
            </w:pPr>
            <w:r>
              <w:rPr>
                <w:rFonts w:ascii="宋体" w:hAnsi="宋体" w:cs="宋体" w:hint="eastAsia"/>
                <w:szCs w:val="21"/>
              </w:rPr>
              <w:t>查见：《环境因素的识别与评价控制程序》，上述文件对识别和评价方法、程序、职责、记录作了规定。</w:t>
            </w:r>
          </w:p>
          <w:p w:rsidR="00CB46CF" w:rsidRDefault="00302AFC">
            <w:pPr>
              <w:spacing w:line="400" w:lineRule="exact"/>
              <w:jc w:val="left"/>
              <w:rPr>
                <w:rFonts w:ascii="宋体" w:hAnsi="宋体" w:cs="宋体"/>
                <w:szCs w:val="21"/>
              </w:rPr>
            </w:pPr>
            <w:r>
              <w:rPr>
                <w:rFonts w:ascii="宋体" w:hAnsi="宋体" w:cs="宋体" w:hint="eastAsia"/>
                <w:szCs w:val="21"/>
              </w:rPr>
              <w:t>行政部2021.3.12组织各部门识别环境因素。</w:t>
            </w:r>
          </w:p>
          <w:p w:rsidR="00CB46CF" w:rsidRDefault="00302AFC">
            <w:pPr>
              <w:spacing w:line="400" w:lineRule="exact"/>
              <w:jc w:val="left"/>
              <w:rPr>
                <w:rFonts w:ascii="宋体" w:hAnsi="宋体" w:cs="宋体"/>
                <w:szCs w:val="21"/>
              </w:rPr>
            </w:pPr>
            <w:r>
              <w:rPr>
                <w:rFonts w:ascii="宋体" w:hAnsi="宋体" w:cs="宋体" w:hint="eastAsia"/>
                <w:szCs w:val="21"/>
              </w:rPr>
              <w:t>查见：《环境因素调查清单》和《重要环境因素清单》，按照部门和经营过程进行识别并评价出公司重要环境因素有潜在火灾、固废的排放2项，识别清楚、准确，评价合理。</w:t>
            </w:r>
          </w:p>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查：公司财务部、行政部办公区《环境因素识别与评价清单》</w:t>
            </w:r>
          </w:p>
          <w:p w:rsidR="00CB46CF" w:rsidRDefault="00302AFC">
            <w:pPr>
              <w:spacing w:line="400" w:lineRule="exact"/>
              <w:jc w:val="left"/>
              <w:rPr>
                <w:rFonts w:ascii="宋体" w:hAnsi="宋体" w:cs="宋体"/>
                <w:szCs w:val="21"/>
              </w:rPr>
            </w:pPr>
            <w:r>
              <w:rPr>
                <w:rFonts w:ascii="宋体" w:hAnsi="宋体" w:cs="宋体" w:hint="eastAsia"/>
                <w:szCs w:val="21"/>
              </w:rPr>
              <w:t>a.废弃纸杯、日光灯管、墨盒、电脑等办公用品固废排放等；</w:t>
            </w:r>
          </w:p>
          <w:p w:rsidR="00CB46CF" w:rsidRDefault="00302AFC">
            <w:pPr>
              <w:spacing w:line="400" w:lineRule="exact"/>
              <w:jc w:val="left"/>
              <w:rPr>
                <w:rFonts w:ascii="宋体" w:hAnsi="宋体" w:cs="宋体"/>
                <w:szCs w:val="21"/>
              </w:rPr>
            </w:pPr>
            <w:r>
              <w:rPr>
                <w:rFonts w:ascii="宋体" w:hAnsi="宋体" w:cs="宋体" w:hint="eastAsia"/>
                <w:szCs w:val="21"/>
              </w:rPr>
              <w:t>b.水、电、纸张等资源和能源消耗等；</w:t>
            </w:r>
          </w:p>
          <w:p w:rsidR="00CB46CF" w:rsidRDefault="00302AFC">
            <w:pPr>
              <w:spacing w:line="400" w:lineRule="exact"/>
              <w:jc w:val="left"/>
              <w:rPr>
                <w:rFonts w:ascii="宋体" w:hAnsi="宋体" w:cs="宋体"/>
                <w:szCs w:val="21"/>
              </w:rPr>
            </w:pPr>
            <w:r>
              <w:rPr>
                <w:rFonts w:ascii="宋体" w:hAnsi="宋体" w:cs="宋体" w:hint="eastAsia"/>
                <w:szCs w:val="21"/>
              </w:rPr>
              <w:t xml:space="preserve">c.生活垃圾的排放； </w:t>
            </w:r>
          </w:p>
          <w:p w:rsidR="00CB46CF" w:rsidRDefault="00302AFC">
            <w:pPr>
              <w:spacing w:line="400" w:lineRule="exact"/>
              <w:jc w:val="left"/>
              <w:rPr>
                <w:rFonts w:ascii="宋体" w:hAnsi="宋体" w:cs="宋体"/>
                <w:szCs w:val="21"/>
              </w:rPr>
            </w:pPr>
            <w:r>
              <w:rPr>
                <w:rFonts w:ascii="宋体" w:hAnsi="宋体" w:cs="宋体" w:hint="eastAsia"/>
                <w:szCs w:val="21"/>
              </w:rPr>
              <w:t>d.电气短路和违规用电用火造成的火灾</w:t>
            </w:r>
          </w:p>
          <w:p w:rsidR="00CB46CF" w:rsidRDefault="00302AFC">
            <w:pPr>
              <w:spacing w:line="400" w:lineRule="exact"/>
              <w:jc w:val="left"/>
              <w:rPr>
                <w:rFonts w:ascii="宋体" w:hAnsi="宋体" w:cs="宋体"/>
                <w:szCs w:val="21"/>
              </w:rPr>
            </w:pPr>
            <w:r>
              <w:rPr>
                <w:rFonts w:ascii="宋体" w:hAnsi="宋体" w:cs="宋体" w:hint="eastAsia"/>
                <w:szCs w:val="21"/>
              </w:rPr>
              <w:t>e．生活污水排放等；</w:t>
            </w:r>
          </w:p>
          <w:p w:rsidR="00CB46CF" w:rsidRDefault="00302AFC">
            <w:pPr>
              <w:spacing w:line="400" w:lineRule="exact"/>
              <w:jc w:val="left"/>
              <w:rPr>
                <w:rFonts w:ascii="宋体" w:hAnsi="宋体" w:cs="宋体"/>
                <w:szCs w:val="21"/>
              </w:rPr>
            </w:pPr>
            <w:r>
              <w:rPr>
                <w:rFonts w:ascii="宋体" w:hAnsi="宋体" w:cs="宋体" w:hint="eastAsia"/>
                <w:szCs w:val="21"/>
              </w:rPr>
              <w:t>......</w:t>
            </w:r>
          </w:p>
          <w:p w:rsidR="00CB46CF" w:rsidRDefault="00302AFC">
            <w:pPr>
              <w:widowControl/>
              <w:jc w:val="left"/>
              <w:rPr>
                <w:rFonts w:ascii="宋体" w:hAnsi="宋体" w:cs="宋体"/>
                <w:szCs w:val="21"/>
              </w:rPr>
            </w:pPr>
            <w:r>
              <w:rPr>
                <w:rFonts w:ascii="宋体" w:hAnsi="宋体" w:cs="宋体" w:hint="eastAsia"/>
                <w:szCs w:val="21"/>
              </w:rPr>
              <w:t>共计识别近23项。识别基本清楚、全面。</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1108"/>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t xml:space="preserve">S6.1.2 </w:t>
            </w: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spacing w:line="400" w:lineRule="exact"/>
              <w:jc w:val="left"/>
              <w:rPr>
                <w:rFonts w:ascii="宋体" w:hAnsi="宋体" w:cs="宋体"/>
                <w:szCs w:val="21"/>
              </w:rPr>
            </w:pPr>
            <w:r>
              <w:rPr>
                <w:rFonts w:ascii="宋体" w:hAnsi="宋体" w:cs="宋体" w:hint="eastAsia"/>
                <w:szCs w:val="21"/>
              </w:rPr>
              <w:t>查见：《危险源辨识、风险评价和控制程序》</w:t>
            </w:r>
          </w:p>
          <w:p w:rsidR="00CB46CF" w:rsidRDefault="00302AFC">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CB46CF" w:rsidRDefault="00302AFC">
            <w:pPr>
              <w:rPr>
                <w:rFonts w:ascii="宋体" w:hAnsi="宋体" w:cs="宋体"/>
                <w:szCs w:val="21"/>
              </w:rPr>
            </w:pPr>
            <w:r>
              <w:rPr>
                <w:rFonts w:ascii="宋体" w:hAnsi="宋体" w:cs="宋体" w:hint="eastAsia"/>
                <w:szCs w:val="21"/>
              </w:rPr>
              <w:lastRenderedPageBreak/>
              <w:t>查见：公司行政部区《危险源（危害）辨识、评价登记表》，10项危险源。经过打分和小组评议共评价出公司不可接受风险：2项，分别是：火灾、意外伤害（触电、机械伤害、高空坠落等）。</w:t>
            </w:r>
          </w:p>
          <w:p w:rsidR="00CB46CF" w:rsidRDefault="00302AFC">
            <w:pPr>
              <w:rPr>
                <w:rFonts w:ascii="宋体" w:hAnsi="宋体"/>
                <w:b/>
                <w:sz w:val="22"/>
                <w:szCs w:val="22"/>
              </w:rPr>
            </w:pPr>
            <w:r>
              <w:rPr>
                <w:rFonts w:ascii="宋体" w:hAnsi="宋体" w:cs="宋体" w:hint="eastAsia"/>
                <w:szCs w:val="21"/>
              </w:rPr>
              <w:t>辨识清楚、准确，评价充分合理。</w:t>
            </w:r>
          </w:p>
          <w:p w:rsidR="00CB46CF" w:rsidRDefault="00302AFC">
            <w:pPr>
              <w:spacing w:line="400" w:lineRule="exact"/>
              <w:jc w:val="left"/>
              <w:rPr>
                <w:rFonts w:ascii="宋体" w:hAnsi="宋体" w:cs="宋体"/>
                <w:szCs w:val="21"/>
              </w:rPr>
            </w:pPr>
            <w:r>
              <w:rPr>
                <w:rFonts w:ascii="宋体" w:hAnsi="宋体" w:cs="宋体" w:hint="eastAsia"/>
                <w:szCs w:val="21"/>
              </w:rPr>
              <w:t>查见：行政部“危险源（危害）辨识、评价登记表”</w:t>
            </w:r>
          </w:p>
          <w:p w:rsidR="00CB46CF" w:rsidRDefault="00302AFC">
            <w:pPr>
              <w:spacing w:line="400" w:lineRule="exact"/>
              <w:jc w:val="left"/>
              <w:rPr>
                <w:rFonts w:ascii="宋体" w:hAnsi="宋体" w:cs="宋体"/>
                <w:szCs w:val="21"/>
              </w:rPr>
            </w:pPr>
            <w:r>
              <w:rPr>
                <w:rFonts w:ascii="宋体" w:hAnsi="宋体" w:cs="宋体" w:hint="eastAsia"/>
                <w:szCs w:val="21"/>
              </w:rPr>
              <w:t>行政部共识别出包括:</w:t>
            </w:r>
          </w:p>
          <w:p w:rsidR="00CB46CF" w:rsidRDefault="00302AFC">
            <w:pPr>
              <w:ind w:leftChars="104" w:left="218"/>
              <w:rPr>
                <w:rFonts w:ascii="宋体" w:hAnsi="宋体" w:cs="宋体"/>
                <w:szCs w:val="21"/>
              </w:rPr>
            </w:pPr>
            <w:r>
              <w:rPr>
                <w:rFonts w:hint="eastAsia"/>
                <w:szCs w:val="21"/>
              </w:rPr>
              <w:t>电器辐射、电器漏电、接地（零）不良触电伤人、</w:t>
            </w:r>
            <w:r>
              <w:rPr>
                <w:rFonts w:ascii="宋体" w:hAnsi="宋体" w:hint="eastAsia"/>
                <w:szCs w:val="21"/>
              </w:rPr>
              <w:t>易燃易爆品潜在的火灾、地面较滑</w:t>
            </w:r>
            <w:r>
              <w:rPr>
                <w:rFonts w:ascii="宋体" w:hAnsi="宋体" w:cs="宋体" w:hint="eastAsia"/>
                <w:szCs w:val="21"/>
              </w:rPr>
              <w:t>等5项危险源.</w:t>
            </w:r>
          </w:p>
          <w:p w:rsidR="00CB46CF" w:rsidRDefault="00302AFC">
            <w:pPr>
              <w:spacing w:line="400" w:lineRule="exact"/>
              <w:jc w:val="left"/>
              <w:rPr>
                <w:rFonts w:ascii="宋体" w:hAnsi="宋体" w:cs="宋体"/>
                <w:szCs w:val="21"/>
              </w:rPr>
            </w:pPr>
            <w:r>
              <w:rPr>
                <w:rFonts w:ascii="宋体" w:hAnsi="宋体" w:cs="宋体" w:hint="eastAsia"/>
                <w:szCs w:val="21"/>
              </w:rPr>
              <w:t>采用的是经验判断法、过程分析法识别。</w:t>
            </w:r>
          </w:p>
          <w:p w:rsidR="00CB46CF" w:rsidRDefault="00302AFC">
            <w:pPr>
              <w:spacing w:line="400" w:lineRule="exact"/>
              <w:jc w:val="left"/>
              <w:rPr>
                <w:rFonts w:ascii="宋体" w:hAnsi="宋体" w:cs="宋体"/>
                <w:szCs w:val="21"/>
                <w:highlight w:val="green"/>
              </w:rPr>
            </w:pPr>
            <w:r>
              <w:rPr>
                <w:rFonts w:ascii="宋体" w:hAnsi="宋体" w:cs="宋体" w:hint="eastAsia"/>
                <w:szCs w:val="21"/>
              </w:rPr>
              <w:t>查见，行政部打分法确定了2项不可接受风险：火灾、触电</w:t>
            </w:r>
          </w:p>
          <w:p w:rsidR="00CB46CF" w:rsidRDefault="00302AFC">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CB46CF" w:rsidRDefault="00302AFC">
            <w:pPr>
              <w:spacing w:line="4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查见火灾的管理措施：</w:t>
            </w:r>
          </w:p>
          <w:p w:rsidR="00CB46CF" w:rsidRDefault="00302AFC">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1.加强员工用电安全意识培训；</w:t>
            </w:r>
          </w:p>
          <w:p w:rsidR="00CB46CF" w:rsidRDefault="00302AFC">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2.组织员工应急安全演习；</w:t>
            </w:r>
          </w:p>
          <w:p w:rsidR="00CB46CF" w:rsidRDefault="00302AFC">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3.生活办公禁止违章用电、动火；</w:t>
            </w:r>
          </w:p>
          <w:p w:rsidR="00CB46CF" w:rsidRDefault="00302AFC">
            <w:pPr>
              <w:spacing w:line="400" w:lineRule="exact"/>
              <w:rPr>
                <w:rFonts w:ascii="宋体" w:hAnsi="宋体" w:cs="宋体"/>
                <w:szCs w:val="21"/>
              </w:rPr>
            </w:pPr>
            <w:r>
              <w:rPr>
                <w:rFonts w:asciiTheme="minorEastAsia" w:eastAsiaTheme="minorEastAsia" w:hAnsiTheme="minorEastAsia" w:cstheme="minorEastAsia" w:hint="eastAsia"/>
                <w:szCs w:val="21"/>
              </w:rPr>
              <w:t>4.做好安全交底，严格按操作规程执行；</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650"/>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t>ES6.1.3</w:t>
            </w:r>
          </w:p>
          <w:p w:rsidR="00CB46CF" w:rsidRDefault="00CB46CF">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tabs>
                <w:tab w:val="left" w:pos="-3"/>
              </w:tabs>
              <w:spacing w:line="400" w:lineRule="exact"/>
              <w:rPr>
                <w:rFonts w:ascii="宋体" w:hAnsi="宋体" w:cs="宋体"/>
                <w:szCs w:val="21"/>
              </w:rPr>
            </w:pPr>
            <w:r>
              <w:rPr>
                <w:rFonts w:ascii="宋体" w:hAnsi="宋体" w:cs="宋体" w:hint="eastAsia"/>
                <w:szCs w:val="21"/>
              </w:rPr>
              <w:t>---有识别和获取《法律法规与其他要求控制程序》，查有《适用法律法规及其他要求清单》，对本公司环境和职业健康安全管理体系适用的法律法规和当地政府、行业要求进行了识别，包括环境质量标准、排放标准、职业健康安全卫生标准等。</w:t>
            </w:r>
          </w:p>
          <w:p w:rsidR="00CB46CF" w:rsidRDefault="00302AFC">
            <w:pPr>
              <w:spacing w:line="400" w:lineRule="exact"/>
              <w:rPr>
                <w:rFonts w:ascii="宋体" w:hAnsi="宋体" w:cs="宋体"/>
                <w:szCs w:val="21"/>
              </w:rPr>
            </w:pPr>
            <w:r>
              <w:rPr>
                <w:rFonts w:ascii="宋体" w:hAnsi="宋体" w:cs="宋体" w:hint="eastAsia"/>
                <w:szCs w:val="21"/>
              </w:rPr>
              <w:t>· 查见：《适用的法律法规及其他要求清单》</w:t>
            </w:r>
          </w:p>
          <w:p w:rsidR="00CB46CF" w:rsidRDefault="00302AFC">
            <w:pPr>
              <w:spacing w:line="400" w:lineRule="exact"/>
              <w:rPr>
                <w:rFonts w:ascii="宋体" w:hAnsi="宋体" w:cs="宋体"/>
                <w:szCs w:val="21"/>
              </w:rPr>
            </w:pPr>
            <w:r>
              <w:rPr>
                <w:rFonts w:ascii="宋体" w:hAnsi="宋体" w:cs="宋体" w:hint="eastAsia"/>
                <w:szCs w:val="21"/>
              </w:rPr>
              <w:t>1）国家相关法律法规等</w:t>
            </w:r>
          </w:p>
          <w:p w:rsidR="00CB46CF" w:rsidRDefault="00302AFC">
            <w:pPr>
              <w:spacing w:line="400" w:lineRule="exact"/>
              <w:rPr>
                <w:rFonts w:ascii="宋体" w:hAnsi="宋体" w:cs="宋体"/>
                <w:szCs w:val="21"/>
              </w:rPr>
            </w:pPr>
            <w:r>
              <w:rPr>
                <w:rFonts w:ascii="宋体" w:hAnsi="宋体" w:cs="宋体" w:hint="eastAsia"/>
                <w:szCs w:val="21"/>
              </w:rPr>
              <w:t>2）重庆市等地方法规；</w:t>
            </w:r>
          </w:p>
          <w:p w:rsidR="00CB46CF" w:rsidRDefault="00302AFC">
            <w:pPr>
              <w:spacing w:line="400" w:lineRule="exact"/>
              <w:rPr>
                <w:rFonts w:ascii="宋体" w:hAnsi="宋体" w:cs="宋体"/>
                <w:szCs w:val="21"/>
              </w:rPr>
            </w:pPr>
            <w:r>
              <w:rPr>
                <w:rFonts w:ascii="宋体" w:hAnsi="宋体" w:cs="宋体" w:hint="eastAsia"/>
                <w:szCs w:val="21"/>
              </w:rPr>
              <w:t>3）与环境、职业健康安全管理相关的执行标准</w:t>
            </w:r>
          </w:p>
          <w:p w:rsidR="00CB46CF" w:rsidRDefault="00302AFC">
            <w:pPr>
              <w:spacing w:line="400" w:lineRule="exact"/>
              <w:rPr>
                <w:rFonts w:ascii="宋体" w:hAnsi="宋体" w:cs="宋体"/>
                <w:szCs w:val="21"/>
              </w:rPr>
            </w:pPr>
            <w:r>
              <w:rPr>
                <w:rFonts w:ascii="宋体" w:hAnsi="宋体" w:cs="宋体" w:hint="eastAsia"/>
                <w:szCs w:val="21"/>
              </w:rPr>
              <w:t>抽 ：中华人民共和国环境保护法</w:t>
            </w:r>
          </w:p>
          <w:p w:rsidR="00CB46CF" w:rsidRDefault="00302AFC">
            <w:pPr>
              <w:spacing w:line="400" w:lineRule="exact"/>
              <w:rPr>
                <w:rFonts w:ascii="宋体" w:hAnsi="宋体" w:cs="宋体"/>
                <w:szCs w:val="21"/>
              </w:rPr>
            </w:pPr>
            <w:r>
              <w:rPr>
                <w:rFonts w:ascii="宋体" w:hAnsi="宋体" w:cs="宋体" w:hint="eastAsia"/>
                <w:szCs w:val="21"/>
              </w:rPr>
              <w:t xml:space="preserve">     中华人民共和国消防法</w:t>
            </w:r>
          </w:p>
          <w:p w:rsidR="00CB46CF" w:rsidRDefault="00302AFC">
            <w:pPr>
              <w:spacing w:line="400" w:lineRule="exact"/>
              <w:rPr>
                <w:rFonts w:ascii="宋体" w:hAnsi="宋体" w:cs="宋体"/>
                <w:szCs w:val="21"/>
              </w:rPr>
            </w:pPr>
            <w:r>
              <w:rPr>
                <w:rFonts w:ascii="宋体" w:hAnsi="宋体" w:cs="宋体" w:hint="eastAsia"/>
                <w:szCs w:val="21"/>
              </w:rPr>
              <w:t xml:space="preserve">      中华人民共和国安全服务法</w:t>
            </w:r>
          </w:p>
          <w:p w:rsidR="00CB46CF" w:rsidRDefault="00302AFC">
            <w:pPr>
              <w:spacing w:line="400" w:lineRule="exact"/>
              <w:ind w:firstLineChars="250" w:firstLine="525"/>
              <w:rPr>
                <w:rFonts w:ascii="宋体" w:hAnsi="宋体" w:cs="宋体"/>
                <w:szCs w:val="21"/>
              </w:rPr>
            </w:pPr>
            <w:r>
              <w:rPr>
                <w:rFonts w:ascii="宋体" w:hAnsi="宋体" w:cs="宋体" w:hint="eastAsia"/>
                <w:szCs w:val="21"/>
              </w:rPr>
              <w:t>固体废弃物污染防治法等。</w:t>
            </w:r>
          </w:p>
          <w:p w:rsidR="00CB46CF" w:rsidRDefault="00302AFC">
            <w:pPr>
              <w:spacing w:line="400" w:lineRule="exact"/>
              <w:ind w:firstLineChars="250" w:firstLine="525"/>
              <w:rPr>
                <w:rFonts w:ascii="宋体" w:hAnsi="宋体" w:cs="宋体"/>
                <w:szCs w:val="21"/>
              </w:rPr>
            </w:pPr>
            <w:r>
              <w:rPr>
                <w:rFonts w:ascii="宋体" w:hAnsi="宋体" w:cs="宋体" w:hint="eastAsia"/>
                <w:szCs w:val="21"/>
              </w:rPr>
              <w:t>《清单》中列出了法规名称、生效日/修定日、适用条款、适用部门、查阅部门等内容；</w:t>
            </w:r>
          </w:p>
          <w:p w:rsidR="00CB46CF" w:rsidRDefault="00302AFC">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216"/>
        </w:trPr>
        <w:tc>
          <w:tcPr>
            <w:tcW w:w="2161" w:type="dxa"/>
            <w:tcBorders>
              <w:top w:val="single" w:sz="4" w:space="0" w:color="auto"/>
              <w:left w:val="single" w:sz="4" w:space="0" w:color="auto"/>
              <w:bottom w:val="single" w:sz="4" w:space="0" w:color="auto"/>
              <w:right w:val="single" w:sz="4" w:space="0" w:color="auto"/>
            </w:tcBorders>
          </w:tcPr>
          <w:p w:rsidR="00CB46CF" w:rsidRDefault="00302AFC">
            <w:pPr>
              <w:spacing w:line="360" w:lineRule="auto"/>
              <w:rPr>
                <w:rFonts w:ascii="宋体" w:hAnsi="宋体" w:cs="宋体"/>
                <w:szCs w:val="21"/>
              </w:rPr>
            </w:pPr>
            <w:r>
              <w:rPr>
                <w:rFonts w:ascii="宋体" w:hAnsi="宋体" w:cs="宋体" w:hint="eastAsia"/>
                <w:szCs w:val="21"/>
              </w:rPr>
              <w:t>能力</w:t>
            </w:r>
          </w:p>
          <w:p w:rsidR="00CB46CF" w:rsidRDefault="00CB46CF">
            <w:pPr>
              <w:spacing w:line="360" w:lineRule="auto"/>
              <w:rPr>
                <w:rFonts w:ascii="宋体" w:hAnsi="宋体" w:cs="宋体"/>
                <w:szCs w:val="21"/>
              </w:rPr>
            </w:pPr>
          </w:p>
          <w:p w:rsidR="00CB46CF" w:rsidRDefault="00CB46CF">
            <w:pPr>
              <w:adjustRightInd w:val="0"/>
              <w:snapToGrid w:val="0"/>
              <w:jc w:val="center"/>
              <w:rPr>
                <w:szCs w:val="21"/>
              </w:rPr>
            </w:pP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lastRenderedPageBreak/>
              <w:t>ES7.2</w:t>
            </w:r>
          </w:p>
          <w:p w:rsidR="00CB46CF" w:rsidRDefault="00CB46CF"/>
        </w:tc>
        <w:tc>
          <w:tcPr>
            <w:tcW w:w="10321" w:type="dxa"/>
            <w:tcBorders>
              <w:top w:val="single" w:sz="4" w:space="0" w:color="auto"/>
              <w:left w:val="single" w:sz="4" w:space="0" w:color="auto"/>
              <w:bottom w:val="single" w:sz="4" w:space="0" w:color="auto"/>
              <w:right w:val="single" w:sz="4" w:space="0" w:color="auto"/>
            </w:tcBorders>
            <w:vAlign w:val="center"/>
          </w:tcPr>
          <w:p w:rsidR="00CB46CF" w:rsidRDefault="00302AFC">
            <w:pPr>
              <w:rPr>
                <w:rFonts w:ascii="宋体" w:hAnsi="宋体" w:cs="宋体"/>
                <w:szCs w:val="21"/>
              </w:rPr>
            </w:pPr>
            <w:r>
              <w:rPr>
                <w:rFonts w:ascii="宋体" w:hAnsi="宋体" w:cs="宋体" w:hint="eastAsia"/>
                <w:szCs w:val="21"/>
              </w:rPr>
              <w:lastRenderedPageBreak/>
              <w:t>公司确定了从事的工作影响环境、职业健康安全管理体系绩效和有效性且在公司控制范围内的人员所必要的能</w:t>
            </w:r>
            <w:r>
              <w:rPr>
                <w:rFonts w:ascii="宋体" w:hAnsi="宋体" w:cs="宋体" w:hint="eastAsia"/>
                <w:szCs w:val="21"/>
              </w:rPr>
              <w:lastRenderedPageBreak/>
              <w:t>力，这些能力主要是基于适当的教育、培训或经历等。</w:t>
            </w:r>
          </w:p>
          <w:p w:rsidR="00CB46CF" w:rsidRDefault="00302AFC">
            <w:pPr>
              <w:rPr>
                <w:rFonts w:ascii="宋体" w:hAnsi="宋体" w:cs="宋体"/>
                <w:szCs w:val="21"/>
              </w:rPr>
            </w:pPr>
            <w:r>
              <w:rPr>
                <w:rFonts w:ascii="宋体" w:hAnsi="宋体" w:cs="宋体" w:hint="eastAsia"/>
                <w:szCs w:val="21"/>
              </w:rPr>
              <w:t>公司对每个从事影响产品符合性要求及从事的工作影响环境、职业健康安全管理体系绩效和有效性的工作人员的能力进行识别，制定培训制度、有计划有目的、系统地提供培训以满足这些需求。</w:t>
            </w:r>
          </w:p>
          <w:p w:rsidR="00CB46CF" w:rsidRDefault="00302AFC">
            <w:pPr>
              <w:rPr>
                <w:rFonts w:ascii="宋体" w:hAnsi="宋体" w:cs="宋体"/>
                <w:szCs w:val="21"/>
              </w:rPr>
            </w:pPr>
            <w:r>
              <w:rPr>
                <w:rFonts w:ascii="宋体" w:hAnsi="宋体" w:cs="宋体" w:hint="eastAsia"/>
                <w:szCs w:val="21"/>
              </w:rPr>
              <w:t>1、适用时，采取措施（包括：培训、辅导、重新分配工作或招聘具有能力的人员）获得所需的能力，并评价措施的有效性。保留适当的形成文件的信息，作为人员能力的证据。</w:t>
            </w:r>
          </w:p>
          <w:p w:rsidR="00CB46CF" w:rsidRDefault="00302AFC">
            <w:pPr>
              <w:rPr>
                <w:rFonts w:ascii="宋体" w:hAnsi="宋体" w:cs="宋体"/>
                <w:szCs w:val="21"/>
              </w:rPr>
            </w:pPr>
            <w:r>
              <w:rPr>
                <w:rFonts w:ascii="宋体" w:hAnsi="宋体" w:cs="宋体" w:hint="eastAsia"/>
                <w:szCs w:val="21"/>
              </w:rPr>
              <w:t>2、查公司人员资质：</w:t>
            </w:r>
          </w:p>
          <w:tbl>
            <w:tblPr>
              <w:tblStyle w:val="aa"/>
              <w:tblW w:w="0" w:type="auto"/>
              <w:tblLayout w:type="fixed"/>
              <w:tblLook w:val="04A0"/>
            </w:tblPr>
            <w:tblGrid>
              <w:gridCol w:w="2021"/>
              <w:gridCol w:w="4042"/>
              <w:gridCol w:w="2171"/>
            </w:tblGrid>
            <w:tr w:rsidR="00CB46CF">
              <w:tc>
                <w:tcPr>
                  <w:tcW w:w="2021" w:type="dxa"/>
                </w:tcPr>
                <w:p w:rsidR="00CB46CF" w:rsidRDefault="00302AFC">
                  <w:pPr>
                    <w:rPr>
                      <w:rFonts w:ascii="宋体" w:hAnsi="宋体" w:cs="宋体"/>
                      <w:szCs w:val="21"/>
                    </w:rPr>
                  </w:pPr>
                  <w:r>
                    <w:rPr>
                      <w:rFonts w:ascii="宋体" w:hAnsi="宋体" w:cs="宋体" w:hint="eastAsia"/>
                      <w:szCs w:val="21"/>
                    </w:rPr>
                    <w:t>姓名</w:t>
                  </w:r>
                </w:p>
              </w:tc>
              <w:tc>
                <w:tcPr>
                  <w:tcW w:w="4042" w:type="dxa"/>
                </w:tcPr>
                <w:p w:rsidR="00CB46CF" w:rsidRDefault="00302AFC">
                  <w:pPr>
                    <w:rPr>
                      <w:rFonts w:ascii="宋体" w:hAnsi="宋体" w:cs="宋体"/>
                      <w:szCs w:val="21"/>
                    </w:rPr>
                  </w:pPr>
                  <w:r>
                    <w:rPr>
                      <w:rFonts w:ascii="宋体" w:hAnsi="宋体" w:cs="宋体" w:hint="eastAsia"/>
                      <w:szCs w:val="21"/>
                    </w:rPr>
                    <w:t>证书编号</w:t>
                  </w:r>
                </w:p>
              </w:tc>
              <w:tc>
                <w:tcPr>
                  <w:tcW w:w="2171" w:type="dxa"/>
                </w:tcPr>
                <w:p w:rsidR="00CB46CF" w:rsidRDefault="00302AFC">
                  <w:pPr>
                    <w:rPr>
                      <w:rFonts w:ascii="宋体" w:hAnsi="宋体" w:cs="宋体"/>
                      <w:szCs w:val="21"/>
                    </w:rPr>
                  </w:pPr>
                  <w:r>
                    <w:rPr>
                      <w:rFonts w:ascii="宋体" w:hAnsi="宋体" w:cs="宋体" w:hint="eastAsia"/>
                      <w:szCs w:val="21"/>
                    </w:rPr>
                    <w:t>工种</w:t>
                  </w:r>
                </w:p>
              </w:tc>
            </w:tr>
            <w:tr w:rsidR="00CB46CF">
              <w:tc>
                <w:tcPr>
                  <w:tcW w:w="2021" w:type="dxa"/>
                </w:tcPr>
                <w:p w:rsidR="00CB46CF" w:rsidRDefault="00302AFC">
                  <w:pPr>
                    <w:rPr>
                      <w:rFonts w:ascii="宋体" w:hAnsi="宋体" w:cs="宋体"/>
                      <w:szCs w:val="21"/>
                    </w:rPr>
                  </w:pPr>
                  <w:r>
                    <w:rPr>
                      <w:rFonts w:ascii="宋体" w:hAnsi="宋体" w:cs="宋体" w:hint="eastAsia"/>
                      <w:szCs w:val="21"/>
                    </w:rPr>
                    <w:t>刘永胜</w:t>
                  </w:r>
                </w:p>
              </w:tc>
              <w:tc>
                <w:tcPr>
                  <w:tcW w:w="4042" w:type="dxa"/>
                </w:tcPr>
                <w:p w:rsidR="00CB46CF" w:rsidRDefault="00302AFC">
                  <w:pPr>
                    <w:rPr>
                      <w:rFonts w:ascii="宋体" w:hAnsi="宋体" w:cs="宋体"/>
                      <w:szCs w:val="21"/>
                    </w:rPr>
                  </w:pPr>
                  <w:r>
                    <w:rPr>
                      <w:rFonts w:ascii="宋体" w:hAnsi="宋体" w:cs="宋体" w:hint="eastAsia"/>
                      <w:szCs w:val="21"/>
                    </w:rPr>
                    <w:t>1631001123403198</w:t>
                  </w:r>
                </w:p>
              </w:tc>
              <w:tc>
                <w:tcPr>
                  <w:tcW w:w="2171" w:type="dxa"/>
                </w:tcPr>
                <w:p w:rsidR="00CB46CF" w:rsidRDefault="00302AFC">
                  <w:pPr>
                    <w:rPr>
                      <w:rFonts w:ascii="宋体" w:hAnsi="宋体" w:cs="宋体"/>
                      <w:szCs w:val="21"/>
                    </w:rPr>
                  </w:pPr>
                  <w:r>
                    <w:rPr>
                      <w:rFonts w:ascii="宋体" w:hAnsi="宋体" w:cs="宋体" w:hint="eastAsia"/>
                      <w:szCs w:val="21"/>
                    </w:rPr>
                    <w:t>电工</w:t>
                  </w:r>
                </w:p>
              </w:tc>
            </w:tr>
            <w:tr w:rsidR="00CB46CF">
              <w:tc>
                <w:tcPr>
                  <w:tcW w:w="2021" w:type="dxa"/>
                </w:tcPr>
                <w:p w:rsidR="00CB46CF" w:rsidRDefault="00302AFC">
                  <w:pPr>
                    <w:rPr>
                      <w:rFonts w:ascii="宋体" w:hAnsi="宋体" w:cs="宋体"/>
                      <w:szCs w:val="21"/>
                    </w:rPr>
                  </w:pPr>
                  <w:r>
                    <w:rPr>
                      <w:rFonts w:ascii="宋体" w:hAnsi="宋体" w:cs="宋体" w:hint="eastAsia"/>
                      <w:szCs w:val="21"/>
                    </w:rPr>
                    <w:t>周小松</w:t>
                  </w:r>
                </w:p>
              </w:tc>
              <w:tc>
                <w:tcPr>
                  <w:tcW w:w="4042" w:type="dxa"/>
                </w:tcPr>
                <w:p w:rsidR="00CB46CF" w:rsidRDefault="00302AFC">
                  <w:pPr>
                    <w:rPr>
                      <w:rFonts w:ascii="宋体" w:hAnsi="宋体" w:cs="宋体"/>
                      <w:szCs w:val="21"/>
                    </w:rPr>
                  </w:pPr>
                  <w:r>
                    <w:rPr>
                      <w:rFonts w:ascii="宋体" w:hAnsi="宋体" w:cs="宋体" w:hint="eastAsia"/>
                      <w:szCs w:val="21"/>
                    </w:rPr>
                    <w:t>1631001123402812</w:t>
                  </w:r>
                </w:p>
              </w:tc>
              <w:tc>
                <w:tcPr>
                  <w:tcW w:w="2171" w:type="dxa"/>
                </w:tcPr>
                <w:p w:rsidR="00CB46CF" w:rsidRDefault="00302AFC">
                  <w:pPr>
                    <w:rPr>
                      <w:rFonts w:ascii="宋体" w:hAnsi="宋体" w:cs="宋体"/>
                      <w:szCs w:val="21"/>
                    </w:rPr>
                  </w:pPr>
                  <w:r>
                    <w:rPr>
                      <w:rFonts w:ascii="宋体" w:hAnsi="宋体" w:cs="宋体" w:hint="eastAsia"/>
                      <w:szCs w:val="21"/>
                    </w:rPr>
                    <w:t>焊工</w:t>
                  </w:r>
                </w:p>
              </w:tc>
            </w:tr>
            <w:tr w:rsidR="00CB46CF">
              <w:tc>
                <w:tcPr>
                  <w:tcW w:w="2021" w:type="dxa"/>
                </w:tcPr>
                <w:p w:rsidR="00CB46CF" w:rsidRDefault="00302AFC">
                  <w:pPr>
                    <w:rPr>
                      <w:rFonts w:ascii="宋体" w:hAnsi="宋体" w:cs="宋体"/>
                      <w:szCs w:val="21"/>
                    </w:rPr>
                  </w:pPr>
                  <w:r>
                    <w:rPr>
                      <w:rFonts w:ascii="宋体" w:hAnsi="宋体" w:cs="宋体" w:hint="eastAsia"/>
                      <w:szCs w:val="21"/>
                    </w:rPr>
                    <w:t>张文</w:t>
                  </w:r>
                </w:p>
              </w:tc>
              <w:tc>
                <w:tcPr>
                  <w:tcW w:w="4042" w:type="dxa"/>
                </w:tcPr>
                <w:p w:rsidR="00CB46CF" w:rsidRDefault="00302AFC">
                  <w:pPr>
                    <w:rPr>
                      <w:rFonts w:ascii="宋体" w:hAnsi="宋体" w:cs="宋体"/>
                      <w:szCs w:val="21"/>
                    </w:rPr>
                  </w:pPr>
                  <w:r>
                    <w:rPr>
                      <w:rFonts w:ascii="宋体" w:hAnsi="宋体" w:cs="宋体" w:hint="eastAsia"/>
                      <w:szCs w:val="21"/>
                    </w:rPr>
                    <w:t>渝2502014201404556</w:t>
                  </w:r>
                </w:p>
              </w:tc>
              <w:tc>
                <w:tcPr>
                  <w:tcW w:w="2171" w:type="dxa"/>
                </w:tcPr>
                <w:p w:rsidR="00CB46CF" w:rsidRDefault="00302AFC">
                  <w:pPr>
                    <w:rPr>
                      <w:rFonts w:ascii="宋体" w:hAnsi="宋体" w:cs="宋体"/>
                      <w:szCs w:val="21"/>
                    </w:rPr>
                  </w:pPr>
                  <w:r>
                    <w:rPr>
                      <w:rFonts w:ascii="宋体" w:hAnsi="宋体" w:cs="宋体" w:hint="eastAsia"/>
                      <w:szCs w:val="21"/>
                    </w:rPr>
                    <w:t>二级建造师</w:t>
                  </w:r>
                </w:p>
              </w:tc>
            </w:tr>
          </w:tbl>
          <w:p w:rsidR="00CB46CF" w:rsidRDefault="00302AFC">
            <w:pPr>
              <w:rPr>
                <w:rFonts w:ascii="宋体" w:hAnsi="宋体" w:cs="宋体"/>
                <w:szCs w:val="21"/>
              </w:rPr>
            </w:pPr>
            <w:r>
              <w:rPr>
                <w:rFonts w:ascii="宋体" w:hAnsi="宋体" w:cs="宋体" w:hint="eastAsia"/>
                <w:szCs w:val="21"/>
              </w:rPr>
              <w:t>3、查见2021年培训计划，计划共10次，查见已完成的培训记录6次。</w:t>
            </w:r>
          </w:p>
          <w:p w:rsidR="00CB46CF" w:rsidRDefault="00302AFC">
            <w:pPr>
              <w:rPr>
                <w:rFonts w:ascii="宋体" w:hAnsi="宋体" w:cs="宋体"/>
                <w:szCs w:val="21"/>
              </w:rPr>
            </w:pPr>
            <w:r>
              <w:rPr>
                <w:rFonts w:ascii="宋体" w:hAnsi="宋体" w:cs="宋体" w:hint="eastAsia"/>
                <w:szCs w:val="21"/>
              </w:rPr>
              <w:t>1）2021年3月10日  培训内容：公司岗位职责、涉及每个岗位的具体要求；主讲人：汪小波；培训人员：全体管理人员；效果评价：培训达到预期效果，培训有效。评价人：汪小波。</w:t>
            </w:r>
          </w:p>
          <w:p w:rsidR="00CB46CF" w:rsidRDefault="00302AFC">
            <w:pPr>
              <w:rPr>
                <w:rFonts w:ascii="宋体" w:hAnsi="宋体" w:cs="宋体"/>
                <w:szCs w:val="21"/>
              </w:rPr>
            </w:pPr>
            <w:r>
              <w:rPr>
                <w:rFonts w:ascii="宋体" w:hAnsi="宋体" w:cs="宋体" w:hint="eastAsia"/>
                <w:szCs w:val="21"/>
              </w:rPr>
              <w:t>2）2021年4月15日  培训内容：质量、环境、职业健康安全管理体系标准；主讲人：咨询老师；培训人员：全体管理人员；效果评价：培训达到预期效果，培训有效。评价人：汪小波。</w:t>
            </w:r>
          </w:p>
          <w:p w:rsidR="00CB46CF" w:rsidRDefault="00302AFC">
            <w:pPr>
              <w:pStyle w:val="a0"/>
            </w:pPr>
            <w:r>
              <w:rPr>
                <w:rFonts w:hint="eastAsia"/>
              </w:rPr>
              <w:t>3</w:t>
            </w:r>
            <w:r>
              <w:rPr>
                <w:rFonts w:hint="eastAsia"/>
              </w:rPr>
              <w:t>）</w:t>
            </w:r>
            <w:r>
              <w:rPr>
                <w:rFonts w:ascii="宋体" w:hAnsi="宋体" w:cs="宋体" w:hint="eastAsia"/>
                <w:szCs w:val="21"/>
              </w:rPr>
              <w:t>2021年5月28日  培训内容：内审员培训；主讲人：汪小波；培训人员：内审人员；效果评价：</w:t>
            </w:r>
            <w:r>
              <w:rPr>
                <w:rFonts w:ascii="宋体" w:hAnsi="宋体" w:cs="宋体" w:hint="eastAsia"/>
                <w:szCs w:val="21"/>
              </w:rPr>
              <w:lastRenderedPageBreak/>
              <w:t>培训达到预期效果，培训有效。评价人：汪小波。</w:t>
            </w:r>
          </w:p>
          <w:p w:rsidR="00CB46CF" w:rsidRDefault="00302AFC">
            <w:pPr>
              <w:rPr>
                <w:rFonts w:ascii="宋体" w:hAnsi="宋体" w:cs="宋体"/>
                <w:szCs w:val="21"/>
              </w:rPr>
            </w:pPr>
            <w:r>
              <w:rPr>
                <w:rFonts w:ascii="宋体" w:hAnsi="宋体" w:cs="宋体" w:hint="eastAsia"/>
                <w:szCs w:val="21"/>
              </w:rPr>
              <w:t>.......</w:t>
            </w:r>
          </w:p>
          <w:p w:rsidR="00CB46CF" w:rsidRDefault="00302AFC">
            <w:pPr>
              <w:rPr>
                <w:rFonts w:ascii="宋体" w:hAnsi="宋体" w:cs="宋体"/>
                <w:szCs w:val="21"/>
              </w:rPr>
            </w:pPr>
            <w:r>
              <w:rPr>
                <w:rFonts w:ascii="宋体" w:hAnsi="宋体" w:cs="宋体" w:hint="eastAsia"/>
                <w:szCs w:val="21"/>
              </w:rPr>
              <w:t>其他培训均按计划进行</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216"/>
        </w:trPr>
        <w:tc>
          <w:tcPr>
            <w:tcW w:w="2161" w:type="dxa"/>
            <w:tcBorders>
              <w:top w:val="single" w:sz="4" w:space="0" w:color="auto"/>
              <w:left w:val="single" w:sz="4" w:space="0" w:color="auto"/>
              <w:bottom w:val="single" w:sz="4" w:space="0" w:color="auto"/>
              <w:right w:val="single" w:sz="4" w:space="0" w:color="auto"/>
            </w:tcBorders>
          </w:tcPr>
          <w:p w:rsidR="00CB46CF" w:rsidRDefault="00302AFC">
            <w:pPr>
              <w:spacing w:line="360" w:lineRule="auto"/>
              <w:rPr>
                <w:rFonts w:ascii="宋体" w:hAnsi="宋体" w:cs="宋体"/>
                <w:szCs w:val="21"/>
              </w:rPr>
            </w:pPr>
            <w:r>
              <w:rPr>
                <w:rFonts w:ascii="宋体" w:hAnsi="宋体" w:cs="宋体" w:hint="eastAsia"/>
                <w:szCs w:val="21"/>
              </w:rPr>
              <w:lastRenderedPageBreak/>
              <w:t>意识</w:t>
            </w:r>
          </w:p>
          <w:p w:rsidR="00CB46CF" w:rsidRDefault="00CB46CF">
            <w:pPr>
              <w:adjustRightInd w:val="0"/>
              <w:snapToGrid w:val="0"/>
              <w:jc w:val="center"/>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szCs w:val="21"/>
              </w:rPr>
            </w:pPr>
            <w:r>
              <w:rPr>
                <w:rFonts w:ascii="宋体" w:hAnsi="宋体" w:cs="新宋体" w:hint="eastAsia"/>
                <w:szCs w:val="21"/>
              </w:rPr>
              <w:t xml:space="preserve">ES7.3 </w:t>
            </w:r>
          </w:p>
        </w:tc>
        <w:tc>
          <w:tcPr>
            <w:tcW w:w="10321" w:type="dxa"/>
            <w:tcBorders>
              <w:top w:val="single" w:sz="4" w:space="0" w:color="auto"/>
              <w:left w:val="single" w:sz="4" w:space="0" w:color="auto"/>
              <w:bottom w:val="single" w:sz="4" w:space="0" w:color="auto"/>
              <w:right w:val="single" w:sz="4" w:space="0" w:color="auto"/>
            </w:tcBorders>
            <w:vAlign w:val="center"/>
          </w:tcPr>
          <w:p w:rsidR="00CB46CF" w:rsidRDefault="00302AFC">
            <w:pPr>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环境及职业健康安全方针、达成环境及职业健康安全目标及实现环境及职业健康安全的有效性的积极贡献，以及其不符合环境及职业健康安全要求的后果。</w:t>
            </w:r>
          </w:p>
          <w:p w:rsidR="00CB46CF" w:rsidRDefault="00302AFC">
            <w:pPr>
              <w:rPr>
                <w:rFonts w:ascii="宋体" w:hAnsi="宋体" w:cs="宋体"/>
                <w:szCs w:val="21"/>
              </w:rPr>
            </w:pPr>
            <w:r>
              <w:rPr>
                <w:rFonts w:ascii="宋体" w:hAnsi="宋体" w:cs="宋体" w:hint="eastAsia"/>
                <w:szCs w:val="21"/>
              </w:rPr>
              <w:t>---经与员工沟通了解，员工基本具备以上必要的环境及职业健康安全意识和管理体系相关意识</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216"/>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center"/>
              <w:rPr>
                <w:rFonts w:ascii="宋体" w:hAnsi="宋体" w:cs="新宋体"/>
                <w:szCs w:val="21"/>
              </w:rPr>
            </w:pPr>
            <w:r>
              <w:rPr>
                <w:rFonts w:ascii="宋体" w:hAnsi="宋体" w:cs="新宋体" w:hint="eastAsia"/>
                <w:szCs w:val="21"/>
              </w:rPr>
              <w:t>沟通 </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t>ES7.4 </w:t>
            </w:r>
          </w:p>
          <w:p w:rsidR="00CB46CF" w:rsidRDefault="00CB46CF">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pStyle w:val="a9"/>
              <w:spacing w:line="400" w:lineRule="exact"/>
              <w:rPr>
                <w:color w:val="auto"/>
                <w:sz w:val="21"/>
                <w:szCs w:val="21"/>
              </w:rPr>
            </w:pPr>
            <w:r>
              <w:rPr>
                <w:rFonts w:hint="eastAsia"/>
                <w:color w:val="auto"/>
                <w:kern w:val="2"/>
                <w:sz w:val="21"/>
                <w:szCs w:val="21"/>
              </w:rPr>
              <w:t>---</w:t>
            </w:r>
            <w:r>
              <w:rPr>
                <w:rFonts w:cs="Arial" w:hint="eastAsia"/>
                <w:color w:val="auto"/>
                <w:kern w:val="2"/>
                <w:sz w:val="21"/>
                <w:szCs w:val="21"/>
              </w:rPr>
              <w:t>信息沟通管理制度规定了公司内外信息交流、协商的对象、方式、记录等。</w:t>
            </w:r>
          </w:p>
          <w:p w:rsidR="00CB46CF" w:rsidRDefault="00302AFC">
            <w:pPr>
              <w:pStyle w:val="a9"/>
              <w:spacing w:line="400" w:lineRule="exact"/>
              <w:ind w:firstLineChars="200" w:firstLine="42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rsidR="00CB46CF" w:rsidRDefault="00302AFC">
            <w:pPr>
              <w:pStyle w:val="a9"/>
              <w:spacing w:line="400" w:lineRule="exact"/>
              <w:ind w:firstLineChars="150" w:firstLine="315"/>
              <w:rPr>
                <w:color w:val="auto"/>
                <w:sz w:val="21"/>
                <w:szCs w:val="21"/>
              </w:rPr>
            </w:pPr>
            <w:r>
              <w:rPr>
                <w:rFonts w:hint="eastAsia"/>
                <w:color w:val="auto"/>
                <w:kern w:val="2"/>
                <w:sz w:val="21"/>
                <w:szCs w:val="21"/>
              </w:rPr>
              <w:t>外部，对供方和顾客等相关方进行了管理方针、产品使用环保要求的沟通，主要通过网络、交流及产品说明书、合同等方式进行，并达成一致性意见实施有效控制。</w:t>
            </w:r>
          </w:p>
          <w:p w:rsidR="00CB46CF" w:rsidRDefault="00302AFC">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w:t>
            </w:r>
          </w:p>
          <w:p w:rsidR="00CB46CF" w:rsidRDefault="00302AFC">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CB46CF" w:rsidRDefault="00302AFC">
            <w:pPr>
              <w:widowControl/>
              <w:spacing w:line="400" w:lineRule="atLeast"/>
              <w:ind w:firstLineChars="150" w:firstLine="315"/>
              <w:rPr>
                <w:rFonts w:ascii="宋体" w:hAnsi="宋体" w:cs="Arial"/>
                <w:szCs w:val="21"/>
              </w:rPr>
            </w:pPr>
            <w:r>
              <w:rPr>
                <w:rFonts w:ascii="宋体" w:hAnsi="宋体" w:cs="Arial" w:hint="eastAsia"/>
                <w:szCs w:val="21"/>
              </w:rPr>
              <w:t>1）告知员工：管理者代表汪小波、职业健康安全事务代表是刘元伟。</w:t>
            </w:r>
          </w:p>
          <w:p w:rsidR="00CB46CF" w:rsidRDefault="00302AFC">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2）告知员工：环境及职业健康安全管理体系建立的依据、标准和意义，2021年3月15日出具相关方环境、</w:t>
            </w:r>
            <w:r>
              <w:rPr>
                <w:rFonts w:ascii="宋体" w:hAnsi="宋体" w:cs="Arial" w:hint="eastAsia"/>
                <w:szCs w:val="21"/>
              </w:rPr>
              <w:lastRenderedPageBreak/>
              <w:t>职业健康安全告知书；</w:t>
            </w:r>
          </w:p>
          <w:p w:rsidR="00CB46CF" w:rsidRDefault="00302AFC">
            <w:pPr>
              <w:widowControl/>
              <w:spacing w:line="400" w:lineRule="atLeast"/>
              <w:ind w:firstLineChars="150" w:firstLine="315"/>
              <w:rPr>
                <w:rFonts w:ascii="宋体" w:hAnsi="宋体" w:cs="Arial"/>
                <w:szCs w:val="21"/>
              </w:rPr>
            </w:pPr>
            <w:r>
              <w:rPr>
                <w:rFonts w:ascii="宋体" w:hAnsi="宋体" w:cs="Arial" w:hint="eastAsia"/>
                <w:szCs w:val="21"/>
              </w:rPr>
              <w:t>3）组织员工学习：与质量、环境及安全健康管理有关的法律法规，包括《环境保护法》、《劳动合同法》、《设备安全管理制度》、《工伤保险条例》、《职业病防治法》等关于员工权益、保险等内容；</w:t>
            </w:r>
          </w:p>
          <w:p w:rsidR="00CB46CF" w:rsidRDefault="00302AFC">
            <w:pPr>
              <w:widowControl/>
              <w:spacing w:line="400" w:lineRule="atLeast"/>
              <w:ind w:firstLineChars="150" w:firstLine="315"/>
              <w:rPr>
                <w:rFonts w:cs="Arial"/>
                <w:szCs w:val="21"/>
              </w:rPr>
            </w:pPr>
            <w:r>
              <w:rPr>
                <w:rFonts w:ascii="宋体" w:hAnsi="宋体" w:cs="Arial" w:hint="eastAsia"/>
                <w:szCs w:val="21"/>
              </w:rPr>
              <w:t>4）将质量管理、环境管理、劳动保护要求、安全要求和意义作为新员工岗前培训内容。</w:t>
            </w:r>
          </w:p>
          <w:p w:rsidR="00CB46CF" w:rsidRDefault="00302AFC">
            <w:pPr>
              <w:widowControl/>
              <w:jc w:val="left"/>
              <w:rPr>
                <w:rFonts w:ascii="宋体" w:hAnsi="宋体"/>
                <w:szCs w:val="21"/>
              </w:rPr>
            </w:pPr>
            <w:r>
              <w:rPr>
                <w:rFonts w:ascii="宋体" w:hAnsi="宋体" w:hint="eastAsia"/>
                <w:szCs w:val="21"/>
              </w:rPr>
              <w:t>审核时未发现有相关方投诉和环境、安全违规情况发生。</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p w:rsidR="00CB46CF" w:rsidRDefault="00CB46CF"/>
        </w:tc>
      </w:tr>
      <w:tr w:rsidR="00CB46CF">
        <w:trPr>
          <w:trHeight w:val="216"/>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rPr>
                <w:rFonts w:ascii="宋体" w:hAnsi="宋体"/>
                <w:szCs w:val="21"/>
              </w:rPr>
            </w:pPr>
            <w:r>
              <w:rPr>
                <w:rFonts w:ascii="宋体" w:hAnsi="宋体" w:cs="新宋体" w:hint="eastAsia"/>
                <w:szCs w:val="21"/>
              </w:rPr>
              <w:lastRenderedPageBreak/>
              <w:t>文件化信息</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t xml:space="preserve">ES7.5 </w:t>
            </w:r>
          </w:p>
          <w:p w:rsidR="00CB46CF" w:rsidRDefault="00CB46CF">
            <w:pPr>
              <w:rPr>
                <w:rFonts w:ascii="宋体" w:hAnsi="宋体" w:cs="宋体"/>
                <w:b/>
                <w:szCs w:val="21"/>
              </w:rPr>
            </w:pPr>
          </w:p>
        </w:tc>
        <w:tc>
          <w:tcPr>
            <w:tcW w:w="10321" w:type="dxa"/>
            <w:tcBorders>
              <w:top w:val="single" w:sz="4" w:space="0" w:color="auto"/>
              <w:left w:val="single" w:sz="4" w:space="0" w:color="auto"/>
              <w:bottom w:val="single" w:sz="4" w:space="0" w:color="auto"/>
              <w:right w:val="single" w:sz="4" w:space="0" w:color="auto"/>
            </w:tcBorders>
            <w:vAlign w:val="center"/>
          </w:tcPr>
          <w:p w:rsidR="00CB46CF" w:rsidRDefault="00302AFC">
            <w:pPr>
              <w:rPr>
                <w:rFonts w:ascii="宋体" w:hAnsi="宋体" w:cs="宋体"/>
                <w:szCs w:val="21"/>
              </w:rPr>
            </w:pPr>
            <w:r>
              <w:rPr>
                <w:rFonts w:ascii="宋体" w:hAnsi="宋体" w:cs="宋体" w:hint="eastAsia"/>
                <w:szCs w:val="21"/>
              </w:rPr>
              <w:t>公司的环境及职业健康安全管理体系文件----包括</w:t>
            </w:r>
          </w:p>
          <w:p w:rsidR="00CB46CF" w:rsidRDefault="00302AFC">
            <w:pPr>
              <w:rPr>
                <w:rFonts w:ascii="宋体" w:hAnsi="宋体" w:cs="宋体"/>
                <w:szCs w:val="21"/>
              </w:rPr>
            </w:pPr>
            <w:r>
              <w:rPr>
                <w:rFonts w:ascii="宋体" w:hAnsi="宋体" w:cs="宋体" w:hint="eastAsia"/>
                <w:szCs w:val="21"/>
              </w:rPr>
              <w:t>一级文件：管理手册</w:t>
            </w:r>
          </w:p>
          <w:p w:rsidR="00CB46CF" w:rsidRDefault="00302AFC">
            <w:pPr>
              <w:rPr>
                <w:rFonts w:ascii="宋体" w:hAnsi="宋体" w:cs="宋体"/>
                <w:szCs w:val="21"/>
              </w:rPr>
            </w:pPr>
            <w:r>
              <w:rPr>
                <w:rFonts w:ascii="宋体" w:hAnsi="宋体" w:cs="宋体" w:hint="eastAsia"/>
                <w:szCs w:val="21"/>
              </w:rPr>
              <w:t>二级文件：程序文件</w:t>
            </w:r>
          </w:p>
          <w:p w:rsidR="00CB46CF" w:rsidRDefault="00302AFC">
            <w:pPr>
              <w:rPr>
                <w:rFonts w:ascii="宋体" w:hAnsi="宋体" w:cs="宋体"/>
                <w:szCs w:val="21"/>
              </w:rPr>
            </w:pPr>
            <w:r>
              <w:rPr>
                <w:rFonts w:ascii="宋体" w:hAnsi="宋体" w:cs="宋体" w:hint="eastAsia"/>
                <w:szCs w:val="21"/>
              </w:rPr>
              <w:t>三级文件：管理规定或制度</w:t>
            </w:r>
          </w:p>
          <w:p w:rsidR="00CB46CF" w:rsidRDefault="00302AFC">
            <w:pPr>
              <w:rPr>
                <w:rFonts w:ascii="宋体" w:hAnsi="宋体" w:cs="宋体"/>
                <w:szCs w:val="21"/>
              </w:rPr>
            </w:pPr>
            <w:r>
              <w:rPr>
                <w:rFonts w:ascii="宋体" w:hAnsi="宋体" w:cs="宋体" w:hint="eastAsia"/>
                <w:szCs w:val="21"/>
              </w:rPr>
              <w:t>四级文件：表格和检查表。</w:t>
            </w:r>
          </w:p>
          <w:p w:rsidR="00CB46CF" w:rsidRDefault="00302AFC">
            <w:pPr>
              <w:rPr>
                <w:rFonts w:ascii="宋体" w:hAnsi="宋体" w:cs="宋体"/>
                <w:szCs w:val="21"/>
              </w:rPr>
            </w:pPr>
            <w:r>
              <w:rPr>
                <w:rFonts w:ascii="宋体" w:hAnsi="宋体" w:cs="宋体" w:hint="eastAsia"/>
                <w:szCs w:val="21"/>
              </w:rPr>
              <w:t>--此外，外来文件即外部提供的文件,包括规格标准、与产品质量有关的企业标准。通常属于第三级文件，并得到及时识别和分发控制。</w:t>
            </w:r>
          </w:p>
          <w:p w:rsidR="00CB46CF" w:rsidRDefault="00302AFC">
            <w:pPr>
              <w:rPr>
                <w:rFonts w:ascii="宋体" w:hAnsi="宋体" w:cs="宋体"/>
                <w:szCs w:val="21"/>
              </w:rPr>
            </w:pPr>
            <w:r>
              <w:rPr>
                <w:rFonts w:ascii="宋体" w:hAnsi="宋体" w:cs="宋体" w:hint="eastAsia"/>
                <w:szCs w:val="21"/>
              </w:rPr>
              <w:t xml:space="preserve">  经查：公司提供的各级体系文件总体满足标准的要求和确保ES有效性的需要。</w:t>
            </w:r>
          </w:p>
          <w:p w:rsidR="00CB46CF" w:rsidRDefault="00302AFC">
            <w:pPr>
              <w:rPr>
                <w:rFonts w:ascii="宋体" w:hAnsi="宋体" w:cs="宋体"/>
                <w:szCs w:val="21"/>
              </w:rPr>
            </w:pPr>
            <w:r>
              <w:rPr>
                <w:rFonts w:ascii="宋体" w:hAnsi="宋体" w:cs="宋体" w:hint="eastAsia"/>
                <w:szCs w:val="21"/>
              </w:rPr>
              <w:t>抽查3-5个体系文件如：管理手册、程序文件、员工入职要求及岗位职责、产品检验规程等均有适当的标识和说明、相对固定的格式、纸质和电子档为载体、文件发布前均的得到评审和批准，从而确保了适宜性和充分性；</w:t>
            </w:r>
            <w:r>
              <w:rPr>
                <w:rFonts w:ascii="宋体" w:hAnsi="宋体" w:cs="宋体" w:hint="eastAsia"/>
                <w:szCs w:val="21"/>
              </w:rPr>
              <w:lastRenderedPageBreak/>
              <w:t>记录得到确认等。</w:t>
            </w:r>
          </w:p>
          <w:p w:rsidR="00CB46CF" w:rsidRDefault="00302AFC">
            <w:pPr>
              <w:rPr>
                <w:rFonts w:ascii="宋体" w:hAnsi="宋体" w:cs="宋体"/>
                <w:szCs w:val="21"/>
              </w:rPr>
            </w:pPr>
            <w:r>
              <w:rPr>
                <w:rFonts w:ascii="宋体" w:hAnsi="宋体" w:cs="宋体" w:hint="eastAsia"/>
                <w:szCs w:val="21"/>
              </w:rPr>
              <w:t>现场抽见《管理手册》</w:t>
            </w:r>
          </w:p>
          <w:p w:rsidR="00CB46CF" w:rsidRDefault="00302AFC">
            <w:pPr>
              <w:rPr>
                <w:rFonts w:ascii="宋体" w:hAnsi="宋体" w:cs="宋体"/>
                <w:szCs w:val="21"/>
              </w:rPr>
            </w:pPr>
            <w:r>
              <w:rPr>
                <w:rFonts w:ascii="宋体" w:hAnsi="宋体" w:cs="宋体" w:hint="eastAsia"/>
                <w:szCs w:val="21"/>
              </w:rPr>
              <w:t>文件编号：</w:t>
            </w:r>
            <w:r>
              <w:rPr>
                <w:rFonts w:hint="eastAsia"/>
                <w:bCs/>
              </w:rPr>
              <w:t>XL-QES-01-2021</w:t>
            </w:r>
            <w:r>
              <w:rPr>
                <w:rFonts w:ascii="宋体" w:hAnsi="宋体" w:cs="宋体" w:hint="eastAsia"/>
                <w:szCs w:val="21"/>
              </w:rPr>
              <w:t xml:space="preserve"> </w:t>
            </w:r>
          </w:p>
          <w:p w:rsidR="00CB46CF" w:rsidRDefault="00302AFC">
            <w:pPr>
              <w:rPr>
                <w:rFonts w:ascii="宋体" w:hAnsi="宋体" w:cs="宋体"/>
                <w:szCs w:val="21"/>
              </w:rPr>
            </w:pPr>
            <w:r>
              <w:rPr>
                <w:rFonts w:ascii="宋体" w:hAnsi="宋体" w:cs="宋体" w:hint="eastAsia"/>
                <w:szCs w:val="21"/>
              </w:rPr>
              <w:t>2021年3月1日发布  编制：汪小波        审核：汪小波      批准：冉琼</w:t>
            </w:r>
          </w:p>
          <w:p w:rsidR="00CB46CF" w:rsidRDefault="00302AFC">
            <w:pPr>
              <w:rPr>
                <w:rFonts w:ascii="宋体" w:hAnsi="宋体" w:cs="宋体"/>
                <w:szCs w:val="21"/>
              </w:rPr>
            </w:pPr>
            <w:r>
              <w:rPr>
                <w:rFonts w:ascii="宋体" w:hAnsi="宋体" w:cs="宋体" w:hint="eastAsia"/>
                <w:szCs w:val="21"/>
              </w:rPr>
              <w:t>抽见文件《程序文件汇编》文件编号：XL/QES-CX-2021</w:t>
            </w:r>
          </w:p>
          <w:p w:rsidR="00CB46CF" w:rsidRDefault="00302AFC">
            <w:pPr>
              <w:rPr>
                <w:rFonts w:ascii="宋体" w:hAnsi="宋体" w:cs="宋体"/>
                <w:szCs w:val="21"/>
              </w:rPr>
            </w:pPr>
            <w:r>
              <w:rPr>
                <w:rFonts w:ascii="宋体" w:hAnsi="宋体" w:cs="宋体" w:hint="eastAsia"/>
                <w:szCs w:val="21"/>
              </w:rPr>
              <w:t>2021年3月1日发布  编制：汪小波        审核：汪小波      批准：冉琼</w:t>
            </w:r>
          </w:p>
          <w:p w:rsidR="00CB46CF" w:rsidRDefault="00302AFC">
            <w:pPr>
              <w:rPr>
                <w:rFonts w:ascii="宋体" w:hAnsi="宋体" w:cs="宋体"/>
                <w:szCs w:val="21"/>
              </w:rPr>
            </w:pPr>
            <w:r>
              <w:rPr>
                <w:rFonts w:ascii="宋体" w:hAnsi="宋体" w:cs="宋体" w:hint="eastAsia"/>
                <w:szCs w:val="21"/>
              </w:rPr>
              <w:t xml:space="preserve"> 以上文件均有编审批，发布实施日期及发放编号、受控状态。</w:t>
            </w:r>
          </w:p>
          <w:p w:rsidR="00CB46CF" w:rsidRDefault="00302AFC">
            <w:pPr>
              <w:rPr>
                <w:rFonts w:ascii="宋体" w:hAnsi="宋体" w:cs="宋体"/>
                <w:szCs w:val="21"/>
              </w:rPr>
            </w:pPr>
            <w:r>
              <w:rPr>
                <w:rFonts w:ascii="宋体" w:hAnsi="宋体" w:cs="宋体" w:hint="eastAsia"/>
                <w:szCs w:val="21"/>
              </w:rPr>
              <w:t>使用文件的现场抽查确认，未发现不适宜或缺失的文件。</w:t>
            </w:r>
          </w:p>
          <w:p w:rsidR="00CB46CF" w:rsidRDefault="00302AFC">
            <w:pPr>
              <w:rPr>
                <w:rFonts w:ascii="宋体" w:hAnsi="宋体" w:cs="宋体"/>
                <w:szCs w:val="21"/>
              </w:rPr>
            </w:pPr>
            <w:r>
              <w:rPr>
                <w:rFonts w:ascii="宋体" w:hAnsi="宋体" w:cs="宋体" w:hint="eastAsia"/>
                <w:szCs w:val="21"/>
              </w:rPr>
              <w:t>--公司对重要的文件信息通过权限控制分发或禁止复印外传等予以保密。</w:t>
            </w:r>
          </w:p>
          <w:p w:rsidR="00CB46CF" w:rsidRDefault="00302AFC">
            <w:pPr>
              <w:rPr>
                <w:rFonts w:ascii="宋体" w:hAnsi="宋体" w:cs="宋体"/>
                <w:szCs w:val="21"/>
              </w:rPr>
            </w:pPr>
            <w:r>
              <w:rPr>
                <w:rFonts w:ascii="宋体" w:hAnsi="宋体" w:cs="宋体" w:hint="eastAsia"/>
                <w:szCs w:val="21"/>
              </w:rPr>
              <w:t>--现场确认：各级文件的分发、访问、检索和使用、存储和防护等均符合规定要求。</w:t>
            </w:r>
          </w:p>
          <w:p w:rsidR="00CB46CF" w:rsidRDefault="00302AFC">
            <w:pPr>
              <w:rPr>
                <w:rFonts w:ascii="宋体" w:hAnsi="宋体" w:cs="宋体"/>
                <w:szCs w:val="21"/>
              </w:rPr>
            </w:pPr>
            <w:r>
              <w:rPr>
                <w:rFonts w:ascii="宋体" w:hAnsi="宋体" w:cs="宋体" w:hint="eastAsia"/>
                <w:szCs w:val="21"/>
              </w:rPr>
              <w:t>查，程序文件：公司编制了《文件、记录控制程序》，规定了体系文件的编制、审核、批准、受控、使用、报废等要求。查见：程序文件有28个，查：《受控文件清单》里面包括：管理手册、程序文件、岗位任职要求、作业文件、管理制度汇编等。</w:t>
            </w:r>
          </w:p>
          <w:p w:rsidR="00CB46CF" w:rsidRDefault="00302AFC">
            <w:pPr>
              <w:rPr>
                <w:rFonts w:ascii="宋体" w:hAnsi="宋体" w:cs="宋体"/>
                <w:szCs w:val="21"/>
              </w:rPr>
            </w:pPr>
            <w:r>
              <w:rPr>
                <w:rFonts w:ascii="宋体" w:hAnsi="宋体" w:cs="宋体" w:hint="eastAsia"/>
                <w:szCs w:val="21"/>
              </w:rPr>
              <w:t>查见：《文件收发登记表》程序文件、管理手册、管理制度汇编等行了发放；有文件编号、分发号，版本，部门签收等内容，暂无回收记录发生。</w:t>
            </w:r>
          </w:p>
          <w:p w:rsidR="00CB46CF" w:rsidRDefault="00302AFC">
            <w:pPr>
              <w:rPr>
                <w:rFonts w:ascii="宋体" w:hAnsi="宋体" w:cs="宋体"/>
                <w:szCs w:val="21"/>
              </w:rPr>
            </w:pPr>
            <w:r>
              <w:rPr>
                <w:rFonts w:ascii="宋体" w:hAnsi="宋体" w:cs="宋体" w:hint="eastAsia"/>
                <w:szCs w:val="21"/>
              </w:rPr>
              <w:lastRenderedPageBreak/>
              <w:t>可获得该文件的有效版本：</w:t>
            </w:r>
          </w:p>
          <w:p w:rsidR="00CB46CF" w:rsidRDefault="00302AFC">
            <w:pPr>
              <w:rPr>
                <w:rFonts w:ascii="宋体" w:hAnsi="宋体" w:cs="宋体"/>
                <w:szCs w:val="21"/>
              </w:rPr>
            </w:pPr>
            <w:r>
              <w:rPr>
                <w:rFonts w:ascii="宋体" w:hAnsi="宋体" w:cs="宋体" w:hint="eastAsia"/>
                <w:szCs w:val="21"/>
              </w:rPr>
              <w:t>《管理手册》现行版本为A/0版</w:t>
            </w:r>
          </w:p>
          <w:p w:rsidR="00CB46CF" w:rsidRDefault="00302AFC">
            <w:pPr>
              <w:rPr>
                <w:rFonts w:ascii="宋体" w:hAnsi="宋体" w:cs="宋体"/>
                <w:szCs w:val="21"/>
              </w:rPr>
            </w:pPr>
            <w:r>
              <w:rPr>
                <w:rFonts w:ascii="宋体" w:hAnsi="宋体" w:cs="宋体" w:hint="eastAsia"/>
                <w:szCs w:val="21"/>
              </w:rPr>
              <w:t>以上文件字迹清楚，审批齐全，受控标识完整</w:t>
            </w:r>
          </w:p>
          <w:p w:rsidR="00CB46CF" w:rsidRDefault="00302AFC">
            <w:pPr>
              <w:rPr>
                <w:rFonts w:ascii="宋体" w:hAnsi="宋体" w:cs="宋体"/>
                <w:szCs w:val="21"/>
              </w:rPr>
            </w:pPr>
            <w:r>
              <w:rPr>
                <w:rFonts w:ascii="宋体" w:hAnsi="宋体" w:cs="宋体" w:hint="eastAsia"/>
                <w:szCs w:val="21"/>
              </w:rPr>
              <w:t>保存完好，易于识别</w:t>
            </w:r>
          </w:p>
          <w:p w:rsidR="00CB46CF" w:rsidRDefault="00302AFC">
            <w:pPr>
              <w:rPr>
                <w:rFonts w:ascii="宋体" w:hAnsi="宋体" w:cs="宋体"/>
                <w:szCs w:val="21"/>
              </w:rPr>
            </w:pPr>
            <w:r>
              <w:rPr>
                <w:rFonts w:ascii="宋体" w:hAnsi="宋体" w:cs="宋体" w:hint="eastAsia"/>
                <w:szCs w:val="21"/>
              </w:rPr>
              <w:t>查《适用法律、法规及其它要求清单》,里面包括法律法规：中华人民共和国标准化法;中华人民共和国产品质量法等;产品执行标准：GB 50274-2010</w:t>
            </w:r>
            <w:r>
              <w:rPr>
                <w:rFonts w:ascii="宋体" w:hAnsi="宋体" w:cs="宋体"/>
                <w:szCs w:val="21"/>
              </w:rPr>
              <w:t>制冷设备、空气分离设备安装工程施工及验收规范</w:t>
            </w:r>
            <w:r>
              <w:rPr>
                <w:rFonts w:ascii="宋体" w:hAnsi="宋体" w:cs="宋体" w:hint="eastAsia"/>
                <w:szCs w:val="21"/>
              </w:rPr>
              <w:t>，JB/T 7249-1994</w:t>
            </w:r>
            <w:r>
              <w:rPr>
                <w:rFonts w:ascii="宋体" w:hAnsi="宋体" w:cs="宋体"/>
                <w:szCs w:val="21"/>
              </w:rPr>
              <w:t>制冷设备 术语</w:t>
            </w:r>
            <w:r>
              <w:rPr>
                <w:rFonts w:ascii="宋体" w:hAnsi="宋体" w:cs="宋体" w:hint="eastAsia"/>
                <w:szCs w:val="21"/>
              </w:rPr>
              <w:t xml:space="preserve">及客户技术要求等。  </w:t>
            </w:r>
          </w:p>
          <w:p w:rsidR="00CB46CF" w:rsidRDefault="00302AFC">
            <w:pPr>
              <w:rPr>
                <w:rFonts w:ascii="宋体" w:hAnsi="宋体" w:cs="宋体"/>
                <w:szCs w:val="21"/>
              </w:rPr>
            </w:pPr>
            <w:r>
              <w:rPr>
                <w:rFonts w:ascii="宋体" w:hAnsi="宋体" w:cs="宋体" w:hint="eastAsia"/>
                <w:szCs w:val="21"/>
              </w:rPr>
              <w:t xml:space="preserve"> 查见《记录清单》，规定了保存期以及保存的部门。现场查见，对记录的保存不够规范，已现场口头提出。</w:t>
            </w:r>
          </w:p>
          <w:p w:rsidR="00CB46CF" w:rsidRDefault="00302AFC">
            <w:pPr>
              <w:rPr>
                <w:rFonts w:ascii="宋体" w:hAnsi="宋体" w:cs="宋体"/>
                <w:szCs w:val="21"/>
              </w:rPr>
            </w:pPr>
            <w:r>
              <w:rPr>
                <w:rFonts w:ascii="宋体" w:hAnsi="宋体" w:cs="宋体" w:hint="eastAsia"/>
                <w:szCs w:val="21"/>
              </w:rPr>
              <w:t xml:space="preserve"> 查文件的作废：暂无作废文件。</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550"/>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szCs w:val="21"/>
              </w:rPr>
            </w:pPr>
            <w:r>
              <w:rPr>
                <w:rFonts w:ascii="宋体" w:hAnsi="宋体" w:hint="eastAsia"/>
                <w:szCs w:val="21"/>
              </w:rPr>
              <w:lastRenderedPageBreak/>
              <w:t>运行的策划与控制</w:t>
            </w:r>
          </w:p>
          <w:p w:rsidR="00CB46CF" w:rsidRDefault="00CB46CF">
            <w:pPr>
              <w:adjustRightInd w:val="0"/>
              <w:snapToGrid w:val="0"/>
              <w:jc w:val="left"/>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rPr>
                <w:rFonts w:ascii="宋体" w:hAnsi="宋体" w:cs="新宋体"/>
                <w:szCs w:val="21"/>
              </w:rPr>
            </w:pPr>
            <w:r>
              <w:rPr>
                <w:rFonts w:ascii="宋体" w:hAnsi="宋体"/>
                <w:szCs w:val="21"/>
              </w:rPr>
              <w:t>E</w:t>
            </w:r>
            <w:r>
              <w:rPr>
                <w:rFonts w:ascii="宋体" w:hAnsi="宋体" w:hint="eastAsia"/>
                <w:szCs w:val="21"/>
              </w:rPr>
              <w:t>S8.1</w:t>
            </w: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rPr>
                <w:rFonts w:ascii="Arial" w:hAnsi="Arial" w:cs="Arial"/>
                <w:szCs w:val="21"/>
              </w:rPr>
            </w:pPr>
            <w:r>
              <w:rPr>
                <w:rFonts w:ascii="Arial" w:hAnsi="Arial" w:cs="Arial"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CB46CF" w:rsidRDefault="00302AFC">
            <w:pPr>
              <w:rPr>
                <w:rFonts w:ascii="Arial" w:hAnsi="Arial" w:cs="Arial"/>
                <w:szCs w:val="21"/>
              </w:rPr>
            </w:pPr>
            <w:r>
              <w:rPr>
                <w:rFonts w:hint="eastAsia"/>
                <w:szCs w:val="21"/>
              </w:rPr>
              <w:t xml:space="preserve"> </w:t>
            </w:r>
            <w:r>
              <w:rPr>
                <w:rFonts w:ascii="Arial" w:hAnsi="Arial" w:cs="Arial" w:hint="eastAsia"/>
                <w:szCs w:val="21"/>
              </w:rPr>
              <w:t>根据过程的运行准则，组织实施资源能源的消耗控制火灾预防、职业健康安全事故防范等过程的控制，避免和减少了环境职业健康安全的损失。</w:t>
            </w:r>
          </w:p>
          <w:p w:rsidR="00CB46CF" w:rsidRDefault="00302AFC">
            <w:pPr>
              <w:rPr>
                <w:rFonts w:ascii="Arial" w:hAnsi="Arial" w:cs="Arial"/>
                <w:szCs w:val="21"/>
              </w:rPr>
            </w:pPr>
            <w:r>
              <w:rPr>
                <w:rFonts w:ascii="Arial" w:hAnsi="Arial" w:cs="Arial" w:hint="eastAsia"/>
                <w:szCs w:val="21"/>
              </w:rPr>
              <w:t xml:space="preserve"> </w:t>
            </w:r>
            <w:r>
              <w:rPr>
                <w:rFonts w:hint="eastAsia"/>
                <w:szCs w:val="21"/>
              </w:rPr>
              <w:t>消防设施检查、节能降耗运行检查、火灾预防运行检查、安全环境检查等关键运行控制信息的证据都以记录或文件的方式保留。</w:t>
            </w:r>
          </w:p>
          <w:p w:rsidR="00CB46CF" w:rsidRDefault="00302AFC">
            <w:pPr>
              <w:rPr>
                <w:rFonts w:ascii="Arial" w:hAnsi="Arial" w:cs="Arial"/>
                <w:szCs w:val="21"/>
              </w:rPr>
            </w:pPr>
            <w:r>
              <w:rPr>
                <w:rFonts w:ascii="Arial" w:hAnsi="Arial" w:cs="Arial" w:hint="eastAsia"/>
                <w:szCs w:val="21"/>
              </w:rPr>
              <w:t xml:space="preserve"> </w:t>
            </w:r>
            <w:r>
              <w:rPr>
                <w:rFonts w:ascii="Arial" w:hAnsi="Arial" w:cs="Arial" w:hint="eastAsia"/>
                <w:szCs w:val="21"/>
              </w:rPr>
              <w:t>抽查环境运行的策划与控制实施</w:t>
            </w:r>
          </w:p>
          <w:p w:rsidR="00CB46CF" w:rsidRDefault="00302AFC">
            <w:pPr>
              <w:rPr>
                <w:rFonts w:ascii="宋体" w:hAnsi="宋体"/>
                <w:szCs w:val="21"/>
              </w:rPr>
            </w:pPr>
            <w:r>
              <w:rPr>
                <w:rFonts w:ascii="宋体" w:hAnsi="宋体" w:hint="eastAsia"/>
                <w:bCs/>
                <w:szCs w:val="21"/>
              </w:rPr>
              <w:lastRenderedPageBreak/>
              <w:t>1）固体废</w:t>
            </w:r>
            <w:r>
              <w:rPr>
                <w:rFonts w:ascii="宋体" w:hAnsi="宋体"/>
                <w:szCs w:val="21"/>
              </w:rPr>
              <w:t>弃物排放的管控</w:t>
            </w:r>
            <w:r>
              <w:rPr>
                <w:rFonts w:ascii="宋体" w:hAnsi="宋体" w:hint="eastAsia"/>
                <w:szCs w:val="21"/>
              </w:rPr>
              <w:t>：</w:t>
            </w:r>
          </w:p>
          <w:p w:rsidR="00CB46CF" w:rsidRDefault="00302AFC">
            <w:pPr>
              <w:pStyle w:val="ab"/>
              <w:ind w:firstLineChars="0" w:firstLine="0"/>
              <w:rPr>
                <w:rFonts w:ascii="宋体" w:hAnsi="宋体"/>
                <w:szCs w:val="21"/>
              </w:rPr>
            </w:pPr>
            <w:r>
              <w:rPr>
                <w:rFonts w:ascii="宋体" w:hAnsi="宋体" w:hint="eastAsia"/>
                <w:szCs w:val="21"/>
              </w:rPr>
              <w:t xml:space="preserve">   制定并实施</w:t>
            </w:r>
            <w:r>
              <w:rPr>
                <w:rFonts w:ascii="宋体" w:hAnsi="宋体" w:hint="eastAsia"/>
                <w:bCs/>
                <w:szCs w:val="21"/>
              </w:rPr>
              <w:t>《服务提供控制程序》中固体废弃物控制要求</w:t>
            </w:r>
            <w:r>
              <w:rPr>
                <w:rFonts w:ascii="宋体" w:hAnsi="宋体" w:hint="eastAsia"/>
                <w:szCs w:val="21"/>
              </w:rPr>
              <w:t>。行政部负责废弃物的分类、收集、保管、委托有资质的环保公司合法拉运、处置。现场分设：可回收一般废弃物、不可回收一般废弃物、危险废弃物收集容器，员工能按要求分类放置固体废弃物。</w:t>
            </w:r>
          </w:p>
          <w:p w:rsidR="00CB46CF" w:rsidRDefault="00302AFC">
            <w:pPr>
              <w:pStyle w:val="ab"/>
              <w:ind w:firstLineChars="0" w:firstLine="0"/>
              <w:rPr>
                <w:rFonts w:ascii="宋体" w:hAnsi="宋体"/>
                <w:szCs w:val="21"/>
              </w:rPr>
            </w:pPr>
            <w:r>
              <w:rPr>
                <w:rFonts w:ascii="宋体" w:hAnsi="宋体" w:hint="eastAsia"/>
                <w:szCs w:val="21"/>
              </w:rPr>
              <w:t>2）</w:t>
            </w:r>
            <w:r>
              <w:rPr>
                <w:rFonts w:ascii="宋体" w:hAnsi="宋体"/>
                <w:szCs w:val="21"/>
              </w:rPr>
              <w:t>资源</w:t>
            </w:r>
            <w:r>
              <w:rPr>
                <w:rFonts w:ascii="宋体" w:hAnsi="宋体" w:hint="eastAsia"/>
                <w:szCs w:val="21"/>
              </w:rPr>
              <w:t>、</w:t>
            </w:r>
            <w:r>
              <w:rPr>
                <w:rFonts w:ascii="宋体" w:hAnsi="宋体"/>
                <w:szCs w:val="21"/>
              </w:rPr>
              <w:t>能源消耗管控</w:t>
            </w:r>
            <w:r>
              <w:rPr>
                <w:rFonts w:ascii="宋体" w:hAnsi="宋体" w:hint="eastAsia"/>
                <w:szCs w:val="21"/>
              </w:rPr>
              <w:t>：</w:t>
            </w:r>
          </w:p>
          <w:p w:rsidR="00CB46CF" w:rsidRDefault="00302AFC">
            <w:pPr>
              <w:rPr>
                <w:rFonts w:ascii="宋体" w:hAnsi="宋体"/>
                <w:szCs w:val="21"/>
              </w:rPr>
            </w:pPr>
            <w:r>
              <w:rPr>
                <w:rFonts w:ascii="宋体" w:hAnsi="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CB46CF" w:rsidRDefault="00302AFC">
            <w:pPr>
              <w:rPr>
                <w:rFonts w:ascii="宋体" w:hAnsi="宋体"/>
                <w:szCs w:val="21"/>
              </w:rPr>
            </w:pPr>
            <w:r>
              <w:rPr>
                <w:rFonts w:ascii="宋体" w:hAnsi="宋体" w:hint="eastAsia"/>
                <w:szCs w:val="21"/>
              </w:rPr>
              <w:t>3）火灾预防</w:t>
            </w:r>
          </w:p>
          <w:p w:rsidR="00CB46CF" w:rsidRDefault="00302AFC">
            <w:pPr>
              <w:rPr>
                <w:rFonts w:ascii="宋体" w:hAnsi="宋体"/>
                <w:szCs w:val="21"/>
              </w:rPr>
            </w:pPr>
            <w:r>
              <w:rPr>
                <w:rFonts w:ascii="宋体" w:hAnsi="宋体" w:hint="eastAsia"/>
                <w:szCs w:val="21"/>
              </w:rPr>
              <w:t xml:space="preserve">  </w:t>
            </w:r>
            <w:r>
              <w:rPr>
                <w:rFonts w:ascii="宋体" w:hAnsi="宋体"/>
                <w:szCs w:val="21"/>
              </w:rPr>
              <w:t>制定并实施</w:t>
            </w:r>
            <w:r>
              <w:rPr>
                <w:rFonts w:ascii="宋体" w:hAnsi="宋体" w:hint="eastAsia"/>
                <w:bCs/>
                <w:szCs w:val="21"/>
              </w:rPr>
              <w:t>《应急准备与响应控制程序》</w:t>
            </w:r>
            <w:r>
              <w:rPr>
                <w:rFonts w:ascii="宋体" w:hAnsi="宋体" w:hint="eastAsia"/>
                <w:szCs w:val="21"/>
              </w:rPr>
              <w:t>。</w:t>
            </w:r>
          </w:p>
          <w:p w:rsidR="00CB46CF" w:rsidRDefault="00302AFC">
            <w:pPr>
              <w:rPr>
                <w:rFonts w:ascii="宋体" w:hAnsi="宋体"/>
                <w:bCs/>
                <w:szCs w:val="21"/>
              </w:rPr>
            </w:pPr>
            <w:r>
              <w:rPr>
                <w:rFonts w:ascii="宋体" w:hAnsi="宋体" w:hint="eastAsia"/>
                <w:b/>
                <w:szCs w:val="21"/>
              </w:rPr>
              <w:t xml:space="preserve">  </w:t>
            </w: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消防栓</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。经现场确认：实物及其状态、人员行为及相关记录均符合要求。</w:t>
            </w:r>
          </w:p>
          <w:p w:rsidR="00CB46CF" w:rsidRDefault="00302AFC">
            <w:pPr>
              <w:rPr>
                <w:rFonts w:ascii="宋体" w:hAnsi="宋体"/>
                <w:szCs w:val="21"/>
              </w:rPr>
            </w:pPr>
            <w:r>
              <w:rPr>
                <w:rFonts w:ascii="宋体" w:hAnsi="宋体" w:hint="eastAsia"/>
                <w:szCs w:val="21"/>
              </w:rPr>
              <w:t>查见组织的职业健康安全运行控制状况：</w:t>
            </w:r>
          </w:p>
          <w:p w:rsidR="00CB46CF" w:rsidRDefault="00302AFC">
            <w:pPr>
              <w:rPr>
                <w:rFonts w:ascii="宋体" w:hAnsi="宋体"/>
                <w:szCs w:val="21"/>
              </w:rPr>
            </w:pPr>
            <w:r>
              <w:rPr>
                <w:rFonts w:ascii="宋体" w:hAnsi="宋体" w:hint="eastAsia"/>
                <w:szCs w:val="21"/>
              </w:rPr>
              <w:t xml:space="preserve">  1）意外火灾控制</w:t>
            </w:r>
          </w:p>
          <w:p w:rsidR="00CB46CF" w:rsidRDefault="00302AFC">
            <w:pPr>
              <w:rPr>
                <w:rFonts w:ascii="宋体" w:hAnsi="宋体"/>
                <w:szCs w:val="21"/>
              </w:rPr>
            </w:pPr>
            <w:r>
              <w:rPr>
                <w:rFonts w:ascii="宋体" w:hAnsi="宋体" w:hint="eastAsia"/>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w:t>
            </w:r>
            <w:r>
              <w:rPr>
                <w:rFonts w:ascii="宋体" w:hAnsi="宋体" w:hint="eastAsia"/>
                <w:szCs w:val="21"/>
              </w:rPr>
              <w:lastRenderedPageBreak/>
              <w:t>确保安全；定期对员工进行火灾安全意识培训。</w:t>
            </w:r>
          </w:p>
          <w:p w:rsidR="00CB46CF" w:rsidRDefault="00302AFC">
            <w:pPr>
              <w:tabs>
                <w:tab w:val="center" w:pos="2589"/>
              </w:tabs>
              <w:rPr>
                <w:szCs w:val="21"/>
              </w:rPr>
            </w:pPr>
            <w:r>
              <w:rPr>
                <w:rFonts w:ascii="宋体" w:hAnsi="宋体" w:hint="eastAsia"/>
                <w:szCs w:val="21"/>
              </w:rPr>
              <w:t xml:space="preserve">  4</w:t>
            </w:r>
            <w:r>
              <w:rPr>
                <w:rFonts w:hint="eastAsia"/>
                <w:szCs w:val="21"/>
              </w:rPr>
              <w:t>）急救应对</w:t>
            </w:r>
            <w:r>
              <w:rPr>
                <w:szCs w:val="21"/>
              </w:rPr>
              <w:tab/>
            </w:r>
          </w:p>
          <w:p w:rsidR="00CB46CF" w:rsidRDefault="00302AFC">
            <w:pPr>
              <w:rPr>
                <w:szCs w:val="21"/>
              </w:rPr>
            </w:pPr>
            <w:r>
              <w:rPr>
                <w:rFonts w:hint="eastAsia"/>
                <w:szCs w:val="21"/>
              </w:rPr>
              <w:t>--</w:t>
            </w: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rsidR="00CB46CF" w:rsidRDefault="00302AFC">
            <w:pPr>
              <w:rPr>
                <w:rFonts w:ascii="宋体" w:hAnsi="宋体" w:cs="宋体"/>
                <w:szCs w:val="21"/>
              </w:rPr>
            </w:pPr>
            <w:r>
              <w:rPr>
                <w:rFonts w:ascii="宋体" w:hAnsi="宋体" w:cs="宋体" w:hint="eastAsia"/>
                <w:szCs w:val="21"/>
              </w:rPr>
              <w:t xml:space="preserve">  5）</w:t>
            </w:r>
            <w:r>
              <w:rPr>
                <w:rFonts w:hint="eastAsia"/>
                <w:szCs w:val="21"/>
              </w:rPr>
              <w:t>对相关方施加影响</w:t>
            </w:r>
          </w:p>
          <w:p w:rsidR="00CB46CF" w:rsidRDefault="00302AFC">
            <w:pPr>
              <w:ind w:firstLineChars="200" w:firstLine="420"/>
              <w:rPr>
                <w:rFonts w:ascii="宋体" w:hAnsi="宋体" w:cs="宋体"/>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550"/>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t>ES8.2</w:t>
            </w:r>
          </w:p>
          <w:p w:rsidR="00CB46CF" w:rsidRDefault="00CB46CF">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spacing w:line="400" w:lineRule="atLeast"/>
              <w:rPr>
                <w:rFonts w:ascii="宋体" w:cs="宋体"/>
                <w:szCs w:val="21"/>
              </w:rPr>
            </w:pPr>
            <w:r>
              <w:rPr>
                <w:rFonts w:ascii="宋体" w:cs="宋体" w:hint="eastAsia"/>
                <w:szCs w:val="21"/>
              </w:rPr>
              <w:t>查见：《应急准备与响应控制程序》、《消防火灾应急疏散预案》、《触电应急疏散预案》等。</w:t>
            </w:r>
          </w:p>
          <w:p w:rsidR="00CB46CF" w:rsidRDefault="00302AFC">
            <w:pPr>
              <w:spacing w:line="400" w:lineRule="atLeast"/>
              <w:rPr>
                <w:rFonts w:ascii="宋体" w:cs="宋体"/>
                <w:szCs w:val="21"/>
              </w:rPr>
            </w:pPr>
            <w:r>
              <w:rPr>
                <w:rFonts w:ascii="宋体" w:cs="宋体" w:hint="eastAsia"/>
                <w:szCs w:val="21"/>
              </w:rPr>
              <w:t>查见：2021年5月28日在办公区域进行了火灾事故应急预案现场演练、火灾事故应急预案演练记录显示，公司全体人员参加，整修演练过程汇报、抢救，实施灭火人员职责明确、配合良好，达到演练的目的。</w:t>
            </w:r>
          </w:p>
          <w:p w:rsidR="00CB46CF" w:rsidRDefault="00302AFC">
            <w:pPr>
              <w:spacing w:line="400" w:lineRule="atLeast"/>
              <w:rPr>
                <w:rFonts w:ascii="宋体" w:cs="宋体"/>
                <w:szCs w:val="21"/>
              </w:rPr>
            </w:pPr>
            <w:r>
              <w:rPr>
                <w:rFonts w:ascii="宋体" w:cs="宋体" w:hint="eastAsia"/>
                <w:szCs w:val="21"/>
              </w:rPr>
              <w:t>查，现场能提供以上演练记录及演练效果评估报告。通过本次演习，公司全体员工锻炼了应急机能的能力；同时完善了公司环境管理制度，提高了公司安全防火和应急的实战技能等。</w:t>
            </w:r>
          </w:p>
          <w:p w:rsidR="00CB46CF" w:rsidRDefault="00302AFC">
            <w:pPr>
              <w:spacing w:line="400" w:lineRule="atLeast"/>
              <w:rPr>
                <w:rFonts w:ascii="宋体" w:cs="宋体"/>
                <w:szCs w:val="21"/>
              </w:rPr>
            </w:pPr>
            <w:r>
              <w:rPr>
                <w:rFonts w:ascii="宋体" w:cs="宋体" w:hint="eastAsia"/>
                <w:szCs w:val="21"/>
              </w:rPr>
              <w:t>另查2021年5月29日进行了触电应急演练，有演练记录及报告。</w:t>
            </w:r>
          </w:p>
          <w:p w:rsidR="00CB46CF" w:rsidRDefault="00302AFC">
            <w:pPr>
              <w:spacing w:line="400" w:lineRule="atLeast"/>
              <w:rPr>
                <w:rFonts w:ascii="宋体" w:hAnsi="宋体" w:cs="宋体"/>
                <w:szCs w:val="21"/>
              </w:rPr>
            </w:pPr>
            <w:r>
              <w:rPr>
                <w:rFonts w:ascii="宋体" w:cs="宋体" w:hint="eastAsia"/>
                <w:szCs w:val="21"/>
              </w:rPr>
              <w:t>查应急准备：行政部区域按规定有配备灭火器、且状态良好。</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550"/>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t xml:space="preserve">ES9.1 </w:t>
            </w:r>
          </w:p>
          <w:p w:rsidR="00CB46CF" w:rsidRDefault="00CB46CF">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spacing w:line="400" w:lineRule="exact"/>
              <w:rPr>
                <w:rFonts w:ascii="宋体" w:hAnsi="宋体" w:cs="宋体"/>
                <w:b/>
                <w:szCs w:val="21"/>
              </w:rPr>
            </w:pPr>
            <w:r>
              <w:rPr>
                <w:rFonts w:ascii="宋体" w:hAnsi="宋体" w:cs="宋体" w:hint="eastAsia"/>
                <w:szCs w:val="21"/>
              </w:rPr>
              <w:t>----有《监视和测量设备控制程序》和管理文件。</w:t>
            </w:r>
          </w:p>
          <w:p w:rsidR="00CB46CF" w:rsidRDefault="00302AFC">
            <w:pPr>
              <w:spacing w:line="400" w:lineRule="exact"/>
              <w:rPr>
                <w:rFonts w:ascii="宋体" w:hAnsi="宋体" w:cs="宋体"/>
                <w:szCs w:val="21"/>
              </w:rPr>
            </w:pPr>
            <w:r>
              <w:rPr>
                <w:rFonts w:ascii="宋体" w:hAnsi="宋体" w:cs="宋体" w:hint="eastAsia"/>
                <w:szCs w:val="21"/>
              </w:rPr>
              <w:t>◆查公司消防设备运行检查记录表</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lastRenderedPageBreak/>
              <w:t>抽：2021年6至9月份，公司对消防器材、用电安全及劳动保护进行了检查，均合格。</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检查人：刘元伟</w:t>
            </w:r>
          </w:p>
          <w:p w:rsidR="00CB46CF" w:rsidRDefault="00302AFC">
            <w:pPr>
              <w:rPr>
                <w:rFonts w:ascii="宋体" w:hAnsi="宋体" w:cs="宋体"/>
                <w:szCs w:val="21"/>
              </w:rPr>
            </w:pPr>
            <w:r>
              <w:rPr>
                <w:rFonts w:ascii="宋体" w:hAnsi="宋体" w:cs="宋体" w:hint="eastAsia"/>
                <w:szCs w:val="21"/>
              </w:rPr>
              <w:t>◆ 查《消防安全检查记录》，由行政部组织实施对公司各部门的安全消防管理进行监控检查，每月一次。</w:t>
            </w:r>
          </w:p>
          <w:p w:rsidR="00CB46CF" w:rsidRDefault="00302AFC">
            <w:pPr>
              <w:rPr>
                <w:rFonts w:ascii="宋体" w:hAnsi="宋体" w:cs="宋体"/>
                <w:szCs w:val="21"/>
              </w:rPr>
            </w:pPr>
            <w:r>
              <w:rPr>
                <w:rFonts w:ascii="宋体" w:hAnsi="宋体" w:cs="宋体" w:hint="eastAsia"/>
                <w:szCs w:val="21"/>
              </w:rPr>
              <w:t>◆查《环境体系运行检查记录》，由行政部组织实施对公司各部门的水电、固废、消防、控制方案等进行监控检查，每月一次</w:t>
            </w:r>
          </w:p>
          <w:p w:rsidR="00CB46CF" w:rsidRDefault="00302AFC">
            <w:pPr>
              <w:spacing w:line="400" w:lineRule="exact"/>
              <w:rPr>
                <w:rFonts w:ascii="宋体" w:hAnsi="宋体" w:cs="宋体"/>
                <w:szCs w:val="21"/>
              </w:rPr>
            </w:pPr>
            <w:r>
              <w:rPr>
                <w:rFonts w:ascii="宋体" w:hAnsi="宋体" w:cs="宋体" w:hint="eastAsia"/>
                <w:szCs w:val="21"/>
              </w:rPr>
              <w:t>◆ 职工健康体检报告</w:t>
            </w:r>
          </w:p>
          <w:tbl>
            <w:tblPr>
              <w:tblStyle w:val="aa"/>
              <w:tblW w:w="10105" w:type="dxa"/>
              <w:tblLayout w:type="fixed"/>
              <w:tblLook w:val="04A0"/>
            </w:tblPr>
            <w:tblGrid>
              <w:gridCol w:w="2526"/>
              <w:gridCol w:w="2526"/>
              <w:gridCol w:w="2526"/>
              <w:gridCol w:w="2527"/>
            </w:tblGrid>
            <w:tr w:rsidR="00CB46CF">
              <w:tc>
                <w:tcPr>
                  <w:tcW w:w="2526" w:type="dxa"/>
                </w:tcPr>
                <w:p w:rsidR="00CB46CF" w:rsidRDefault="00302AFC">
                  <w:pPr>
                    <w:rPr>
                      <w:rFonts w:ascii="宋体" w:hAnsi="宋体" w:cs="宋体"/>
                      <w:szCs w:val="21"/>
                    </w:rPr>
                  </w:pPr>
                  <w:r>
                    <w:rPr>
                      <w:rFonts w:ascii="宋体" w:hAnsi="宋体" w:cs="宋体" w:hint="eastAsia"/>
                      <w:szCs w:val="21"/>
                    </w:rPr>
                    <w:t>姓名</w:t>
                  </w:r>
                </w:p>
              </w:tc>
              <w:tc>
                <w:tcPr>
                  <w:tcW w:w="2526" w:type="dxa"/>
                </w:tcPr>
                <w:p w:rsidR="00CB46CF" w:rsidRDefault="00302AFC">
                  <w:pPr>
                    <w:rPr>
                      <w:rFonts w:ascii="宋体" w:hAnsi="宋体" w:cs="宋体"/>
                      <w:szCs w:val="21"/>
                    </w:rPr>
                  </w:pPr>
                  <w:r>
                    <w:rPr>
                      <w:rFonts w:ascii="宋体" w:hAnsi="宋体" w:cs="宋体" w:hint="eastAsia"/>
                      <w:szCs w:val="21"/>
                    </w:rPr>
                    <w:t>体检机构</w:t>
                  </w:r>
                </w:p>
              </w:tc>
              <w:tc>
                <w:tcPr>
                  <w:tcW w:w="2526" w:type="dxa"/>
                </w:tcPr>
                <w:p w:rsidR="00CB46CF" w:rsidRDefault="00302AFC">
                  <w:pPr>
                    <w:rPr>
                      <w:rFonts w:ascii="宋体" w:hAnsi="宋体" w:cs="宋体"/>
                      <w:szCs w:val="21"/>
                    </w:rPr>
                  </w:pPr>
                  <w:r>
                    <w:rPr>
                      <w:rFonts w:ascii="宋体" w:hAnsi="宋体" w:cs="宋体" w:hint="eastAsia"/>
                      <w:szCs w:val="21"/>
                    </w:rPr>
                    <w:t>日期</w:t>
                  </w:r>
                </w:p>
              </w:tc>
              <w:tc>
                <w:tcPr>
                  <w:tcW w:w="2527" w:type="dxa"/>
                </w:tcPr>
                <w:p w:rsidR="00CB46CF" w:rsidRDefault="00302AFC">
                  <w:pPr>
                    <w:rPr>
                      <w:rFonts w:ascii="宋体" w:hAnsi="宋体" w:cs="宋体"/>
                      <w:szCs w:val="21"/>
                    </w:rPr>
                  </w:pPr>
                  <w:r>
                    <w:rPr>
                      <w:rFonts w:ascii="宋体" w:hAnsi="宋体" w:cs="宋体" w:hint="eastAsia"/>
                      <w:szCs w:val="21"/>
                    </w:rPr>
                    <w:t>体检结果</w:t>
                  </w:r>
                </w:p>
              </w:tc>
            </w:tr>
            <w:tr w:rsidR="00CB46CF">
              <w:tc>
                <w:tcPr>
                  <w:tcW w:w="2526" w:type="dxa"/>
                </w:tcPr>
                <w:p w:rsidR="00CB46CF" w:rsidRDefault="00302AFC">
                  <w:pPr>
                    <w:rPr>
                      <w:rFonts w:ascii="宋体" w:hAnsi="宋体" w:cs="宋体"/>
                      <w:szCs w:val="21"/>
                    </w:rPr>
                  </w:pPr>
                  <w:r>
                    <w:rPr>
                      <w:rFonts w:ascii="宋体" w:hAnsi="宋体" w:cs="宋体" w:hint="eastAsia"/>
                      <w:szCs w:val="21"/>
                    </w:rPr>
                    <w:t>唐波</w:t>
                  </w:r>
                </w:p>
              </w:tc>
              <w:tc>
                <w:tcPr>
                  <w:tcW w:w="2526" w:type="dxa"/>
                </w:tcPr>
                <w:p w:rsidR="00CB46CF" w:rsidRDefault="00302AFC">
                  <w:pPr>
                    <w:rPr>
                      <w:rFonts w:ascii="宋体" w:hAnsi="宋体" w:cs="宋体"/>
                      <w:szCs w:val="21"/>
                    </w:rPr>
                  </w:pPr>
                  <w:r>
                    <w:rPr>
                      <w:rFonts w:ascii="宋体" w:hAnsi="宋体" w:cs="宋体" w:hint="eastAsia"/>
                      <w:szCs w:val="21"/>
                    </w:rPr>
                    <w:t>重庆市大渡口区人民医院</w:t>
                  </w:r>
                </w:p>
              </w:tc>
              <w:tc>
                <w:tcPr>
                  <w:tcW w:w="2526" w:type="dxa"/>
                </w:tcPr>
                <w:p w:rsidR="00CB46CF" w:rsidRDefault="00302AFC">
                  <w:pPr>
                    <w:rPr>
                      <w:rFonts w:ascii="宋体" w:hAnsi="宋体" w:cs="宋体"/>
                      <w:szCs w:val="21"/>
                    </w:rPr>
                  </w:pPr>
                  <w:r>
                    <w:rPr>
                      <w:rFonts w:ascii="宋体" w:hAnsi="宋体" w:cs="宋体" w:hint="eastAsia"/>
                      <w:szCs w:val="21"/>
                    </w:rPr>
                    <w:t>2021年9月28日</w:t>
                  </w:r>
                </w:p>
              </w:tc>
              <w:tc>
                <w:tcPr>
                  <w:tcW w:w="2527" w:type="dxa"/>
                </w:tcPr>
                <w:p w:rsidR="00CB46CF" w:rsidRDefault="00302AFC">
                  <w:pPr>
                    <w:rPr>
                      <w:rFonts w:ascii="宋体" w:hAnsi="宋体" w:cs="宋体"/>
                      <w:szCs w:val="21"/>
                    </w:rPr>
                  </w:pPr>
                  <w:r>
                    <w:rPr>
                      <w:rFonts w:ascii="宋体" w:hAnsi="宋体" w:cs="宋体" w:hint="eastAsia"/>
                      <w:szCs w:val="21"/>
                    </w:rPr>
                    <w:t>合格</w:t>
                  </w:r>
                </w:p>
              </w:tc>
            </w:tr>
            <w:tr w:rsidR="00CB46CF">
              <w:tc>
                <w:tcPr>
                  <w:tcW w:w="2526" w:type="dxa"/>
                </w:tcPr>
                <w:p w:rsidR="00CB46CF" w:rsidRDefault="00302AFC">
                  <w:pPr>
                    <w:rPr>
                      <w:rFonts w:ascii="宋体" w:hAnsi="宋体" w:cs="宋体"/>
                      <w:szCs w:val="21"/>
                    </w:rPr>
                  </w:pPr>
                  <w:r>
                    <w:rPr>
                      <w:rFonts w:ascii="宋体" w:hAnsi="宋体" w:cs="宋体" w:hint="eastAsia"/>
                      <w:szCs w:val="21"/>
                    </w:rPr>
                    <w:t>周伟</w:t>
                  </w:r>
                </w:p>
              </w:tc>
              <w:tc>
                <w:tcPr>
                  <w:tcW w:w="2526" w:type="dxa"/>
                </w:tcPr>
                <w:p w:rsidR="00CB46CF" w:rsidRDefault="00302AFC">
                  <w:pPr>
                    <w:rPr>
                      <w:rFonts w:ascii="宋体" w:hAnsi="宋体" w:cs="宋体"/>
                      <w:szCs w:val="21"/>
                    </w:rPr>
                  </w:pPr>
                  <w:r>
                    <w:rPr>
                      <w:rFonts w:ascii="宋体" w:hAnsi="宋体" w:cs="宋体" w:hint="eastAsia"/>
                      <w:szCs w:val="21"/>
                    </w:rPr>
                    <w:t>重庆市大渡口区人民医院</w:t>
                  </w:r>
                </w:p>
              </w:tc>
              <w:tc>
                <w:tcPr>
                  <w:tcW w:w="2526" w:type="dxa"/>
                </w:tcPr>
                <w:p w:rsidR="00CB46CF" w:rsidRDefault="00302AFC">
                  <w:pPr>
                    <w:rPr>
                      <w:rFonts w:ascii="宋体" w:hAnsi="宋体" w:cs="宋体"/>
                      <w:szCs w:val="21"/>
                    </w:rPr>
                  </w:pPr>
                  <w:r>
                    <w:rPr>
                      <w:rFonts w:ascii="宋体" w:hAnsi="宋体" w:cs="宋体" w:hint="eastAsia"/>
                      <w:szCs w:val="21"/>
                    </w:rPr>
                    <w:t>2021年9月28日</w:t>
                  </w:r>
                </w:p>
              </w:tc>
              <w:tc>
                <w:tcPr>
                  <w:tcW w:w="2527" w:type="dxa"/>
                </w:tcPr>
                <w:p w:rsidR="00CB46CF" w:rsidRDefault="00302AFC">
                  <w:pPr>
                    <w:rPr>
                      <w:rFonts w:ascii="宋体" w:hAnsi="宋体" w:cs="宋体"/>
                      <w:szCs w:val="21"/>
                    </w:rPr>
                  </w:pPr>
                  <w:r>
                    <w:rPr>
                      <w:rFonts w:ascii="宋体" w:hAnsi="宋体" w:cs="宋体" w:hint="eastAsia"/>
                      <w:szCs w:val="21"/>
                    </w:rPr>
                    <w:t>合格</w:t>
                  </w:r>
                </w:p>
              </w:tc>
            </w:tr>
            <w:tr w:rsidR="00CB46CF">
              <w:tc>
                <w:tcPr>
                  <w:tcW w:w="2526" w:type="dxa"/>
                </w:tcPr>
                <w:p w:rsidR="00CB46CF" w:rsidRDefault="00302AFC">
                  <w:pPr>
                    <w:rPr>
                      <w:rFonts w:ascii="宋体" w:hAnsi="宋体" w:cs="宋体"/>
                      <w:szCs w:val="21"/>
                    </w:rPr>
                  </w:pPr>
                  <w:r>
                    <w:rPr>
                      <w:rFonts w:ascii="宋体" w:hAnsi="宋体" w:cs="宋体" w:hint="eastAsia"/>
                      <w:szCs w:val="21"/>
                    </w:rPr>
                    <w:t>冯正伍</w:t>
                  </w:r>
                </w:p>
              </w:tc>
              <w:tc>
                <w:tcPr>
                  <w:tcW w:w="2526" w:type="dxa"/>
                </w:tcPr>
                <w:p w:rsidR="00CB46CF" w:rsidRDefault="00302AFC">
                  <w:pPr>
                    <w:rPr>
                      <w:rFonts w:ascii="宋体" w:hAnsi="宋体" w:cs="宋体"/>
                      <w:szCs w:val="21"/>
                    </w:rPr>
                  </w:pPr>
                  <w:r>
                    <w:rPr>
                      <w:rFonts w:ascii="宋体" w:hAnsi="宋体" w:cs="宋体" w:hint="eastAsia"/>
                      <w:szCs w:val="21"/>
                    </w:rPr>
                    <w:t>重庆市大渡口区人民医院</w:t>
                  </w:r>
                </w:p>
              </w:tc>
              <w:tc>
                <w:tcPr>
                  <w:tcW w:w="2526" w:type="dxa"/>
                </w:tcPr>
                <w:p w:rsidR="00CB46CF" w:rsidRDefault="00302AFC">
                  <w:pPr>
                    <w:rPr>
                      <w:rFonts w:ascii="宋体" w:hAnsi="宋体" w:cs="宋体"/>
                      <w:szCs w:val="21"/>
                    </w:rPr>
                  </w:pPr>
                  <w:r>
                    <w:rPr>
                      <w:rFonts w:ascii="宋体" w:hAnsi="宋体" w:cs="宋体" w:hint="eastAsia"/>
                      <w:szCs w:val="21"/>
                    </w:rPr>
                    <w:t>2021年9月28日</w:t>
                  </w:r>
                </w:p>
              </w:tc>
              <w:tc>
                <w:tcPr>
                  <w:tcW w:w="2527" w:type="dxa"/>
                </w:tcPr>
                <w:p w:rsidR="00CB46CF" w:rsidRDefault="00302AFC">
                  <w:pPr>
                    <w:rPr>
                      <w:rFonts w:ascii="宋体" w:hAnsi="宋体" w:cs="宋体"/>
                      <w:szCs w:val="21"/>
                    </w:rPr>
                  </w:pPr>
                  <w:r>
                    <w:rPr>
                      <w:rFonts w:ascii="宋体" w:hAnsi="宋体" w:cs="宋体" w:hint="eastAsia"/>
                      <w:szCs w:val="21"/>
                    </w:rPr>
                    <w:t>合格</w:t>
                  </w:r>
                </w:p>
              </w:tc>
            </w:tr>
          </w:tbl>
          <w:p w:rsidR="00CB46CF" w:rsidRDefault="00302AFC">
            <w:pPr>
              <w:ind w:firstLineChars="200" w:firstLine="420"/>
              <w:rPr>
                <w:szCs w:val="21"/>
              </w:rPr>
            </w:pPr>
            <w:r>
              <w:rPr>
                <w:rFonts w:hint="eastAsia"/>
                <w:szCs w:val="21"/>
              </w:rPr>
              <w:t>。。。。。。</w:t>
            </w:r>
          </w:p>
          <w:p w:rsidR="00CB46CF" w:rsidRDefault="00302AFC">
            <w:pPr>
              <w:rPr>
                <w:szCs w:val="21"/>
              </w:rPr>
            </w:pPr>
            <w:r>
              <w:rPr>
                <w:rFonts w:hint="eastAsia"/>
                <w:szCs w:val="21"/>
              </w:rPr>
              <w:t>自体系建立以来没有发生过安全事故。</w:t>
            </w:r>
          </w:p>
          <w:p w:rsidR="00CB46CF" w:rsidRDefault="00302AFC">
            <w:pPr>
              <w:rPr>
                <w:rFonts w:ascii="宋体" w:hAnsi="宋体" w:cs="宋体"/>
                <w:szCs w:val="21"/>
              </w:rPr>
            </w:pPr>
            <w:r>
              <w:rPr>
                <w:rFonts w:hint="eastAsia"/>
                <w:szCs w:val="21"/>
              </w:rPr>
              <w:t>监测设备：公司暂无环境、职业健康安全监测设备。</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p w:rsidR="00CB46CF" w:rsidRDefault="00302AFC">
            <w:r>
              <w:rPr>
                <w:rFonts w:hint="eastAsia"/>
              </w:rPr>
              <w:t>符合</w:t>
            </w:r>
          </w:p>
          <w:p w:rsidR="00CB46CF" w:rsidRDefault="00CB46CF"/>
          <w:p w:rsidR="00CB46CF" w:rsidRDefault="00CB46CF"/>
          <w:p w:rsidR="00CB46CF" w:rsidRDefault="00CB46CF"/>
          <w:p w:rsidR="00CB46CF" w:rsidRDefault="00CB46CF"/>
          <w:p w:rsidR="00CB46CF" w:rsidRDefault="00CB46CF"/>
          <w:p w:rsidR="00CB46CF" w:rsidRDefault="00CB46CF"/>
          <w:p w:rsidR="00CB46CF" w:rsidRDefault="00CB46CF"/>
          <w:p w:rsidR="00CB46CF" w:rsidRDefault="00CB46CF"/>
        </w:tc>
      </w:tr>
      <w:tr w:rsidR="00CB46CF">
        <w:trPr>
          <w:trHeight w:val="550"/>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t xml:space="preserve">ES9.1.2 </w:t>
            </w:r>
          </w:p>
          <w:p w:rsidR="00CB46CF" w:rsidRDefault="00CB46CF">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widowControl/>
              <w:spacing w:line="400" w:lineRule="exact"/>
              <w:jc w:val="left"/>
              <w:rPr>
                <w:rFonts w:ascii="宋体" w:hAnsi="宋体"/>
                <w:szCs w:val="21"/>
              </w:rPr>
            </w:pPr>
            <w:r>
              <w:rPr>
                <w:rFonts w:ascii="宋体" w:hAnsi="宋体" w:hint="eastAsia"/>
                <w:szCs w:val="21"/>
              </w:rPr>
              <w:lastRenderedPageBreak/>
              <w:t>-----有《合规性评价控制程序》，规定明确基本合理。行政部组织对公司环境安全健康管理活动，遵守相关法律法规和其他要求情况进行评价，评价结果符合相关法律法规和其他要求，无违法违规情况并保持有合规性评</w:t>
            </w:r>
            <w:r>
              <w:rPr>
                <w:rFonts w:ascii="宋体" w:hAnsi="宋体" w:hint="eastAsia"/>
                <w:szCs w:val="21"/>
              </w:rPr>
              <w:lastRenderedPageBreak/>
              <w:t>价记录。</w:t>
            </w:r>
          </w:p>
          <w:p w:rsidR="00CB46CF" w:rsidRDefault="00302AFC">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查由行政部组织各部门于2021年4月25日对公司管理和经营活动中涉及的重要环境因素、危险源、法律法规进行了评价。</w:t>
            </w:r>
          </w:p>
          <w:p w:rsidR="00CB46CF" w:rsidRDefault="00302AFC">
            <w:pPr>
              <w:widowControl/>
              <w:spacing w:line="400" w:lineRule="exact"/>
              <w:jc w:val="left"/>
              <w:rPr>
                <w:rFonts w:ascii="宋体" w:hAnsi="宋体"/>
                <w:szCs w:val="21"/>
              </w:rPr>
            </w:pPr>
            <w:r>
              <w:rPr>
                <w:rFonts w:ascii="宋体" w:hAnsi="宋体" w:hint="eastAsia"/>
                <w:szCs w:val="21"/>
              </w:rPr>
              <w:t>评价结论：符合要求</w:t>
            </w:r>
          </w:p>
          <w:p w:rsidR="00CB46CF" w:rsidRDefault="00302AFC">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评价组成员      组长：汪小波        成员：唐欣月</w:t>
            </w:r>
          </w:p>
          <w:p w:rsidR="00CB46CF" w:rsidRDefault="00302AFC">
            <w:pPr>
              <w:rPr>
                <w:rFonts w:ascii="宋体" w:hAnsi="宋体" w:cs="宋体"/>
                <w:szCs w:val="21"/>
              </w:rPr>
            </w:pPr>
            <w:r>
              <w:rPr>
                <w:rFonts w:ascii="宋体" w:hAnsi="宋体" w:hint="eastAsia"/>
                <w:szCs w:val="21"/>
              </w:rPr>
              <w:t>查：有《合规性评价报告》，有保持合规性评价的相关记录。</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550"/>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szCs w:val="21"/>
              </w:rPr>
            </w:pPr>
            <w:r>
              <w:rPr>
                <w:rFonts w:ascii="宋体" w:hAnsi="宋体" w:hint="eastAsia"/>
                <w:szCs w:val="21"/>
              </w:rPr>
              <w:lastRenderedPageBreak/>
              <w:t>内部审核</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 xml:space="preserve">ES9.2 </w:t>
            </w:r>
          </w:p>
          <w:p w:rsidR="00CB46CF" w:rsidRDefault="00CB46CF">
            <w:pPr>
              <w:rPr>
                <w:rFonts w:ascii="宋体" w:hAnsi="宋体"/>
                <w:szCs w:val="21"/>
              </w:rPr>
            </w:pP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CB46CF" w:rsidRDefault="00302AFC">
            <w:pPr>
              <w:rPr>
                <w:rFonts w:ascii="宋体" w:hAnsi="宋体" w:cs="宋体"/>
                <w:szCs w:val="21"/>
              </w:rPr>
            </w:pPr>
            <w:r>
              <w:rPr>
                <w:rFonts w:ascii="宋体" w:hAnsi="宋体" w:cs="宋体" w:hint="eastAsia"/>
                <w:szCs w:val="21"/>
              </w:rPr>
              <w:t>查，2021年《体系审核实施计划》</w:t>
            </w:r>
          </w:p>
          <w:p w:rsidR="00CB46CF" w:rsidRDefault="00302AFC">
            <w:pPr>
              <w:rPr>
                <w:rFonts w:ascii="宋体" w:hAnsi="宋体" w:cs="宋体"/>
                <w:szCs w:val="21"/>
              </w:rPr>
            </w:pPr>
            <w:r>
              <w:rPr>
                <w:rFonts w:ascii="宋体" w:hAnsi="宋体" w:cs="宋体" w:hint="eastAsia"/>
                <w:szCs w:val="21"/>
              </w:rPr>
              <w:t>审核时间：2021年6月2日，本次内审为三体系结合审核。</w:t>
            </w:r>
          </w:p>
          <w:p w:rsidR="00CB46CF" w:rsidRDefault="00302AFC">
            <w:pPr>
              <w:rPr>
                <w:rFonts w:ascii="宋体" w:hAnsi="宋体" w:cs="宋体"/>
                <w:szCs w:val="21"/>
              </w:rPr>
            </w:pPr>
            <w:r>
              <w:rPr>
                <w:rFonts w:ascii="宋体" w:hAnsi="宋体" w:cs="宋体" w:hint="eastAsia"/>
                <w:szCs w:val="21"/>
              </w:rPr>
              <w:t>目的：评定并确定现行的管理体系、方针是否符合标准的要求，运行是否有效；</w:t>
            </w:r>
          </w:p>
          <w:p w:rsidR="00CB46CF" w:rsidRDefault="00302AFC">
            <w:pPr>
              <w:rPr>
                <w:rFonts w:ascii="宋体" w:hAnsi="宋体" w:cs="宋体"/>
                <w:szCs w:val="21"/>
              </w:rPr>
            </w:pPr>
            <w:r>
              <w:rPr>
                <w:rFonts w:ascii="宋体" w:hAnsi="宋体" w:cs="宋体" w:hint="eastAsia"/>
                <w:szCs w:val="21"/>
              </w:rPr>
              <w:t>范围：管理手册覆盖的所有部门、过程和要素。</w:t>
            </w:r>
          </w:p>
          <w:p w:rsidR="00CB46CF" w:rsidRDefault="00302AFC">
            <w:pPr>
              <w:rPr>
                <w:rFonts w:hAnsi="宋体"/>
                <w:szCs w:val="21"/>
              </w:rPr>
            </w:pPr>
            <w:r>
              <w:rPr>
                <w:rFonts w:ascii="宋体" w:hAnsi="宋体" w:cs="宋体" w:hint="eastAsia"/>
                <w:szCs w:val="21"/>
              </w:rPr>
              <w:t>审核组长：</w:t>
            </w:r>
            <w:r>
              <w:rPr>
                <w:rFonts w:ascii="宋体" w:hAnsi="宋体" w:hint="eastAsia"/>
                <w:szCs w:val="21"/>
              </w:rPr>
              <w:t>汪小波</w:t>
            </w:r>
            <w:r>
              <w:rPr>
                <w:rFonts w:ascii="宋体" w:hAnsi="宋体" w:cs="宋体" w:hint="eastAsia"/>
                <w:szCs w:val="21"/>
              </w:rPr>
              <w:t>（A)        审核员:袁飞 （B）</w:t>
            </w:r>
          </w:p>
          <w:p w:rsidR="00CB46CF" w:rsidRDefault="00302AFC">
            <w:pPr>
              <w:rPr>
                <w:rFonts w:ascii="宋体" w:hAnsi="宋体" w:cs="宋体"/>
                <w:szCs w:val="21"/>
              </w:rPr>
            </w:pPr>
            <w:r>
              <w:rPr>
                <w:rFonts w:ascii="宋体" w:hAnsi="宋体" w:cs="宋体" w:hint="eastAsia"/>
                <w:szCs w:val="21"/>
              </w:rPr>
              <w:t>抽查</w:t>
            </w:r>
            <w:r>
              <w:rPr>
                <w:rFonts w:ascii="宋体" w:hAnsi="宋体" w:hint="eastAsia"/>
                <w:szCs w:val="21"/>
              </w:rPr>
              <w:t>《行政部审核检查表》、《供销部审核检查表》、《工程部审核检查表》</w:t>
            </w:r>
            <w:r>
              <w:rPr>
                <w:rFonts w:ascii="宋体" w:hAnsi="宋体" w:cs="宋体" w:hint="eastAsia"/>
                <w:szCs w:val="21"/>
              </w:rPr>
              <w:t>等审核记录，审核过程及条款基本齐全，不存在审核自己部门的情况。</w:t>
            </w:r>
          </w:p>
          <w:p w:rsidR="00CB46CF" w:rsidRDefault="00302AFC">
            <w:pPr>
              <w:tabs>
                <w:tab w:val="right" w:pos="9332"/>
              </w:tabs>
              <w:spacing w:line="260" w:lineRule="exact"/>
              <w:rPr>
                <w:rFonts w:ascii="宋体" w:hAnsi="宋体" w:cs="宋体"/>
                <w:szCs w:val="21"/>
              </w:rPr>
            </w:pPr>
            <w:r>
              <w:rPr>
                <w:rFonts w:ascii="宋体" w:hAnsi="宋体" w:cs="宋体" w:hint="eastAsia"/>
                <w:szCs w:val="21"/>
              </w:rPr>
              <w:t>查本次内审共发现不合格项1个，涉及行政部QES7.2条款,属一般不符合。不符合描述为“查2021年对销售人</w:t>
            </w:r>
            <w:r>
              <w:rPr>
                <w:rFonts w:ascii="宋体" w:hAnsi="宋体" w:cs="宋体" w:hint="eastAsia"/>
                <w:szCs w:val="21"/>
              </w:rPr>
              <w:lastRenderedPageBreak/>
              <w:t>员能力评价的情况，未提供相关证据”，已经对不合格原因进行了分析，制订了纠正措施，并对结果进行了验证。</w:t>
            </w:r>
          </w:p>
          <w:p w:rsidR="00CB46CF" w:rsidRDefault="00302AFC">
            <w:pPr>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CB46CF" w:rsidRDefault="00302AFC">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550"/>
        </w:trPr>
        <w:tc>
          <w:tcPr>
            <w:tcW w:w="2161"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szCs w:val="21"/>
              </w:rPr>
            </w:pPr>
            <w:r>
              <w:rPr>
                <w:rFonts w:ascii="宋体" w:hAnsi="宋体" w:hint="eastAsia"/>
                <w:szCs w:val="21"/>
              </w:rPr>
              <w:lastRenderedPageBreak/>
              <w:t>不符合和纠正措施</w:t>
            </w:r>
          </w:p>
          <w:p w:rsidR="00CB46CF" w:rsidRDefault="00302AFC">
            <w:pPr>
              <w:adjustRightInd w:val="0"/>
              <w:snapToGrid w:val="0"/>
              <w:jc w:val="left"/>
              <w:rPr>
                <w:rFonts w:ascii="宋体" w:hAnsi="宋体" w:cs="新宋体"/>
                <w:szCs w:val="21"/>
              </w:rPr>
            </w:pPr>
            <w:r>
              <w:rPr>
                <w:rFonts w:ascii="宋体" w:hAnsi="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szCs w:val="21"/>
              </w:rPr>
            </w:pPr>
            <w:r>
              <w:rPr>
                <w:rFonts w:ascii="宋体" w:hAnsi="宋体" w:hint="eastAsia"/>
                <w:szCs w:val="21"/>
              </w:rPr>
              <w:t>ES10.2;10.3；</w:t>
            </w:r>
          </w:p>
          <w:p w:rsidR="00CB46CF" w:rsidRDefault="00CB46CF">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spacing w:line="400" w:lineRule="atLeast"/>
              <w:rPr>
                <w:rFonts w:ascii="宋体" w:hAnsi="宋体"/>
                <w:szCs w:val="21"/>
              </w:rPr>
            </w:pPr>
            <w:r>
              <w:rPr>
                <w:rFonts w:ascii="宋体" w:hAnsi="宋体" w:hint="eastAsia"/>
                <w:szCs w:val="21"/>
              </w:rPr>
              <w:t>公司制定系列程序文件《管理评审控制程序》、《事故、事件、不符合管理程序》、《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CB46CF" w:rsidRDefault="00302AFC">
            <w:pPr>
              <w:spacing w:line="400" w:lineRule="atLeast"/>
              <w:rPr>
                <w:rFonts w:ascii="宋体" w:hAnsi="宋体" w:cs="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CB46CF" w:rsidRDefault="00302AFC">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70"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550"/>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Borders>
              <w:top w:val="single" w:sz="4" w:space="0" w:color="auto"/>
              <w:left w:val="single" w:sz="4" w:space="0" w:color="auto"/>
              <w:bottom w:val="single" w:sz="4" w:space="0" w:color="auto"/>
              <w:right w:val="single" w:sz="4" w:space="0" w:color="auto"/>
            </w:tcBorders>
          </w:tcPr>
          <w:p w:rsidR="00CB46CF" w:rsidRDefault="00CB46CF">
            <w:pPr>
              <w:rPr>
                <w:rFonts w:ascii="宋体" w:hAnsi="宋体" w:cs="新宋体"/>
                <w:szCs w:val="21"/>
              </w:rPr>
            </w:pPr>
          </w:p>
        </w:tc>
        <w:tc>
          <w:tcPr>
            <w:tcW w:w="10321" w:type="dxa"/>
            <w:tcBorders>
              <w:top w:val="single" w:sz="4" w:space="0" w:color="auto"/>
              <w:left w:val="single" w:sz="4" w:space="0" w:color="auto"/>
              <w:bottom w:val="single" w:sz="4" w:space="0" w:color="auto"/>
              <w:right w:val="single" w:sz="4" w:space="0" w:color="auto"/>
            </w:tcBorders>
          </w:tcPr>
          <w:p w:rsidR="00CB46CF" w:rsidRDefault="00302AFC">
            <w:pPr>
              <w:spacing w:line="240" w:lineRule="atLeast"/>
              <w:jc w:val="left"/>
              <w:rPr>
                <w:rFonts w:ascii="宋体" w:hAnsi="宋体"/>
                <w:szCs w:val="21"/>
              </w:rPr>
            </w:pPr>
            <w:r>
              <w:rPr>
                <w:rFonts w:ascii="宋体" w:hAnsi="宋体" w:hint="eastAsia"/>
                <w:szCs w:val="21"/>
              </w:rPr>
              <w:t>提供至2021年度安全环保投入清单：支出项目有保险、灭火器等消防器材、劳动防护用品、消防安全培训、固废处理等共计89000元左右。</w:t>
            </w:r>
          </w:p>
        </w:tc>
        <w:tc>
          <w:tcPr>
            <w:tcW w:w="1270" w:type="dxa"/>
            <w:tcBorders>
              <w:top w:val="single" w:sz="4" w:space="0" w:color="auto"/>
              <w:left w:val="single" w:sz="4" w:space="0" w:color="auto"/>
              <w:bottom w:val="single" w:sz="4" w:space="0" w:color="auto"/>
              <w:right w:val="single" w:sz="4" w:space="0" w:color="auto"/>
            </w:tcBorders>
          </w:tcPr>
          <w:p w:rsidR="00CB46CF" w:rsidRDefault="00CB46CF"/>
        </w:tc>
      </w:tr>
    </w:tbl>
    <w:p w:rsidR="00CB46CF" w:rsidRDefault="00302AFC">
      <w:pPr>
        <w:pStyle w:val="a7"/>
        <w:jc w:val="both"/>
      </w:pPr>
      <w:r>
        <w:rPr>
          <w:rFonts w:hint="eastAsia"/>
        </w:rPr>
        <w:t>说明：不符合标注</w:t>
      </w:r>
      <w:r>
        <w:t>N</w:t>
      </w:r>
    </w:p>
    <w:p w:rsidR="00CB46CF" w:rsidRDefault="00CB46CF">
      <w:pPr>
        <w:pStyle w:val="a7"/>
      </w:pPr>
    </w:p>
    <w:p w:rsidR="00CB46CF" w:rsidRDefault="00CB46CF">
      <w:pPr>
        <w:pStyle w:val="a7"/>
      </w:pPr>
    </w:p>
    <w:p w:rsidR="00CB46CF" w:rsidRDefault="00302AFC">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310"/>
        <w:gridCol w:w="1281"/>
      </w:tblGrid>
      <w:tr w:rsidR="00CB46CF">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spacing w:before="120"/>
              <w:jc w:val="center"/>
              <w:rPr>
                <w:sz w:val="24"/>
                <w:szCs w:val="24"/>
              </w:rPr>
            </w:pPr>
            <w:r>
              <w:rPr>
                <w:rFonts w:hint="eastAsia"/>
                <w:sz w:val="24"/>
                <w:szCs w:val="24"/>
              </w:rPr>
              <w:t>过程与活动、</w:t>
            </w:r>
          </w:p>
          <w:p w:rsidR="00CB46CF" w:rsidRDefault="00302AF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涉及</w:t>
            </w:r>
          </w:p>
          <w:p w:rsidR="00CB46CF" w:rsidRDefault="00302AFC">
            <w:r>
              <w:rPr>
                <w:rFonts w:hint="eastAsia"/>
                <w:sz w:val="24"/>
                <w:szCs w:val="24"/>
              </w:rPr>
              <w:t>条款</w:t>
            </w:r>
          </w:p>
        </w:tc>
        <w:tc>
          <w:tcPr>
            <w:tcW w:w="10310" w:type="dxa"/>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主管领导：袁飞</w:t>
            </w:r>
            <w:r>
              <w:rPr>
                <w:rFonts w:hint="eastAsia"/>
                <w:sz w:val="24"/>
                <w:szCs w:val="24"/>
              </w:rPr>
              <w:t xml:space="preserve">         </w:t>
            </w:r>
            <w:r>
              <w:rPr>
                <w:rFonts w:hint="eastAsia"/>
                <w:sz w:val="24"/>
                <w:szCs w:val="24"/>
              </w:rPr>
              <w:t>陪同人员：汪小波</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判定</w:t>
            </w:r>
          </w:p>
        </w:tc>
      </w:tr>
      <w:tr w:rsidR="00CB46CF">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10310" w:type="dxa"/>
            <w:tcBorders>
              <w:top w:val="single" w:sz="4" w:space="0" w:color="auto"/>
              <w:left w:val="single" w:sz="4" w:space="0" w:color="auto"/>
              <w:bottom w:val="single" w:sz="4" w:space="0" w:color="auto"/>
              <w:right w:val="single" w:sz="4" w:space="0" w:color="auto"/>
            </w:tcBorders>
            <w:vAlign w:val="center"/>
          </w:tcPr>
          <w:p w:rsidR="00CB46CF" w:rsidRDefault="00302AFC">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10</w:t>
            </w:r>
            <w:r>
              <w:rPr>
                <w:rFonts w:hint="eastAsia"/>
                <w:sz w:val="24"/>
                <w:szCs w:val="24"/>
              </w:rPr>
              <w:t>月</w:t>
            </w:r>
            <w:r>
              <w:rPr>
                <w:rFonts w:hint="eastAsia"/>
                <w:sz w:val="24"/>
                <w:szCs w:val="24"/>
              </w:rPr>
              <w:t>7</w:t>
            </w:r>
            <w:r>
              <w:rPr>
                <w:rFonts w:hint="eastAsia"/>
                <w:sz w:val="24"/>
                <w:szCs w:val="24"/>
              </w:rPr>
              <w:t>日</w:t>
            </w:r>
          </w:p>
        </w:tc>
        <w:tc>
          <w:tcPr>
            <w:tcW w:w="128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rPr>
                <w:sz w:val="24"/>
                <w:szCs w:val="24"/>
              </w:rPr>
            </w:pPr>
          </w:p>
        </w:tc>
      </w:tr>
      <w:tr w:rsidR="00CB46CF">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10310" w:type="dxa"/>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审核条款：</w:t>
            </w:r>
          </w:p>
        </w:tc>
        <w:tc>
          <w:tcPr>
            <w:tcW w:w="128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rPr>
                <w:sz w:val="24"/>
                <w:szCs w:val="24"/>
              </w:rPr>
            </w:pPr>
          </w:p>
        </w:tc>
      </w:tr>
      <w:tr w:rsidR="00CB46CF">
        <w:trPr>
          <w:trHeight w:val="625"/>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center"/>
              <w:rPr>
                <w:rFonts w:ascii="宋体" w:hAnsi="宋体" w:cs="新宋体"/>
                <w:szCs w:val="21"/>
              </w:rPr>
            </w:pPr>
            <w:r>
              <w:rPr>
                <w:rFonts w:ascii="宋体" w:hAnsi="宋体" w:cs="新宋体" w:hint="eastAsia"/>
                <w:szCs w:val="21"/>
              </w:rPr>
              <w:t>组织的角色、职责和权限</w:t>
            </w:r>
          </w:p>
          <w:p w:rsidR="00CB46CF" w:rsidRDefault="00CB46CF">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szCs w:val="21"/>
              </w:rPr>
            </w:pPr>
            <w:r>
              <w:rPr>
                <w:rFonts w:ascii="宋体" w:hAnsi="宋体" w:cs="新宋体" w:hint="eastAsia"/>
                <w:szCs w:val="21"/>
              </w:rPr>
              <w:t>Q5.3；</w:t>
            </w:r>
          </w:p>
          <w:p w:rsidR="00CB46CF" w:rsidRDefault="00CB46CF">
            <w:pPr>
              <w:rPr>
                <w:szCs w:val="21"/>
              </w:rPr>
            </w:pPr>
          </w:p>
          <w:p w:rsidR="00CB46CF" w:rsidRDefault="00CB46CF">
            <w:pPr>
              <w:rPr>
                <w:rFonts w:ascii="宋体" w:hAnsi="宋体" w:cs="新宋体"/>
                <w:szCs w:val="21"/>
              </w:rPr>
            </w:pPr>
          </w:p>
        </w:tc>
        <w:tc>
          <w:tcPr>
            <w:tcW w:w="10310" w:type="dxa"/>
            <w:tcBorders>
              <w:top w:val="single" w:sz="4" w:space="0" w:color="auto"/>
              <w:left w:val="single" w:sz="4" w:space="0" w:color="auto"/>
              <w:bottom w:val="single" w:sz="4" w:space="0" w:color="auto"/>
              <w:right w:val="single" w:sz="4" w:space="0" w:color="auto"/>
            </w:tcBorders>
          </w:tcPr>
          <w:p w:rsidR="00CB46CF" w:rsidRDefault="00302AFC">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CB46CF" w:rsidRDefault="00302AFC">
            <w:pPr>
              <w:widowControl/>
              <w:numPr>
                <w:ilvl w:val="0"/>
                <w:numId w:val="6"/>
              </w:numPr>
              <w:jc w:val="left"/>
              <w:rPr>
                <w:rFonts w:hAnsi="宋体" w:cs="宋体"/>
                <w:szCs w:val="21"/>
              </w:rPr>
            </w:pPr>
            <w:r>
              <w:rPr>
                <w:rFonts w:hAnsi="宋体" w:cs="宋体" w:hint="eastAsia"/>
                <w:szCs w:val="21"/>
                <w:lang w:val="zh-CN"/>
              </w:rPr>
              <w:t>负责供销部活动策划，对顾客与产品有关要求的评审；</w:t>
            </w:r>
          </w:p>
          <w:p w:rsidR="00CB46CF" w:rsidRDefault="00302AFC">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CB46CF" w:rsidRDefault="00302AFC">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CB46CF" w:rsidRDefault="00302AFC">
            <w:pPr>
              <w:widowControl/>
              <w:jc w:val="left"/>
              <w:rPr>
                <w:rFonts w:ascii="宋体" w:hAnsi="宋体" w:cs="宋体"/>
                <w:szCs w:val="21"/>
              </w:rPr>
            </w:pPr>
            <w:r>
              <w:rPr>
                <w:rFonts w:ascii="宋体" w:hAnsi="宋体" w:cs="宋体" w:hint="eastAsia"/>
                <w:szCs w:val="21"/>
              </w:rPr>
              <w:t>5）负责供货合同的评审、签订供货合同，并对合同执行情况进行监督；</w:t>
            </w:r>
          </w:p>
          <w:p w:rsidR="00CB46CF" w:rsidRDefault="00302AFC">
            <w:pPr>
              <w:widowControl/>
              <w:jc w:val="left"/>
              <w:rPr>
                <w:rFonts w:hAnsi="宋体" w:cs="宋体"/>
                <w:szCs w:val="21"/>
              </w:rPr>
            </w:pPr>
            <w:r>
              <w:rPr>
                <w:rFonts w:hAnsi="宋体" w:cs="宋体" w:hint="eastAsia"/>
                <w:szCs w:val="21"/>
              </w:rPr>
              <w:t>6</w:t>
            </w:r>
            <w:r>
              <w:rPr>
                <w:rFonts w:hAnsi="宋体" w:cs="宋体" w:hint="eastAsia"/>
                <w:szCs w:val="21"/>
              </w:rPr>
              <w:t>）</w:t>
            </w:r>
            <w:r>
              <w:rPr>
                <w:rFonts w:hAnsi="宋体" w:cs="宋体"/>
                <w:szCs w:val="21"/>
              </w:rPr>
              <w:t>负责本部门的环境因素识别，完成本部门目标、指标和环境管理方案的实施；</w:t>
            </w:r>
          </w:p>
          <w:p w:rsidR="00CB46CF" w:rsidRDefault="00302AFC">
            <w:pPr>
              <w:spacing w:line="400" w:lineRule="exact"/>
              <w:rPr>
                <w:rFonts w:ascii="宋体" w:hAnsi="宋体" w:cs="宋体"/>
                <w:szCs w:val="21"/>
              </w:rPr>
            </w:pPr>
            <w:r>
              <w:rPr>
                <w:rFonts w:ascii="宋体" w:hAnsi="宋体" w:cs="宋体" w:hint="eastAsia"/>
                <w:szCs w:val="21"/>
              </w:rPr>
              <w:t>7)负责对本部门的危险源进行辨识、风险评价和控制措施的确定，提出职业健康安全管理方案并实施。</w:t>
            </w:r>
          </w:p>
          <w:p w:rsidR="00CB46CF" w:rsidRDefault="00302AFC">
            <w:pPr>
              <w:spacing w:line="400" w:lineRule="exact"/>
              <w:rPr>
                <w:rFonts w:ascii="宋体" w:cs="宋体"/>
                <w:szCs w:val="21"/>
              </w:rPr>
            </w:pPr>
            <w:r>
              <w:rPr>
                <w:rFonts w:ascii="宋体" w:hAnsi="宋体" w:cs="宋体" w:hint="eastAsia"/>
                <w:szCs w:val="21"/>
              </w:rPr>
              <w:t>……</w:t>
            </w:r>
          </w:p>
          <w:p w:rsidR="00CB46CF" w:rsidRDefault="00302AFC">
            <w:pPr>
              <w:widowControl/>
              <w:jc w:val="left"/>
              <w:rPr>
                <w:szCs w:val="21"/>
              </w:rPr>
            </w:pPr>
            <w:r>
              <w:rPr>
                <w:rFonts w:ascii="宋体" w:hint="eastAsia"/>
                <w:szCs w:val="21"/>
              </w:rPr>
              <w:t>供销部负责人对部门职责清楚。</w:t>
            </w:r>
          </w:p>
          <w:p w:rsidR="00CB46CF" w:rsidRDefault="00CB46CF">
            <w:pP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625"/>
        </w:trPr>
        <w:tc>
          <w:tcPr>
            <w:tcW w:w="2161"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t>Q6.2</w:t>
            </w:r>
          </w:p>
          <w:p w:rsidR="00CB46CF" w:rsidRDefault="00CB46CF">
            <w:pPr>
              <w:rPr>
                <w:rFonts w:ascii="宋体" w:hAnsi="宋体" w:cs="新宋体"/>
                <w:szCs w:val="21"/>
              </w:rPr>
            </w:pPr>
          </w:p>
        </w:tc>
        <w:tc>
          <w:tcPr>
            <w:tcW w:w="10310" w:type="dxa"/>
            <w:tcBorders>
              <w:top w:val="single" w:sz="4" w:space="0" w:color="auto"/>
              <w:left w:val="single" w:sz="4" w:space="0" w:color="auto"/>
              <w:bottom w:val="single" w:sz="4" w:space="0" w:color="auto"/>
              <w:right w:val="single" w:sz="4" w:space="0" w:color="auto"/>
            </w:tcBorders>
          </w:tcPr>
          <w:p w:rsidR="00CB46CF" w:rsidRDefault="00302AFC">
            <w:pPr>
              <w:widowControl/>
              <w:jc w:val="left"/>
              <w:rPr>
                <w:rFonts w:ascii="宋体" w:hAnsi="宋体" w:cs="Arial"/>
                <w:iCs/>
                <w:szCs w:val="21"/>
              </w:rPr>
            </w:pPr>
            <w:r>
              <w:rPr>
                <w:rFonts w:ascii="宋体" w:hAnsi="宋体" w:cs="Arial" w:hint="eastAsia"/>
                <w:iCs/>
                <w:szCs w:val="21"/>
              </w:rPr>
              <w:t>查供销部的质量、环境和职业健康安全目标为：          考核情况（2021年03月-08月）</w:t>
            </w:r>
          </w:p>
          <w:p w:rsidR="00CB46CF" w:rsidRDefault="00302AFC">
            <w:pPr>
              <w:widowControl/>
              <w:jc w:val="left"/>
              <w:rPr>
                <w:rFonts w:ascii="宋体" w:hAnsi="宋体" w:cs="Arial"/>
                <w:iCs/>
                <w:szCs w:val="21"/>
              </w:rPr>
            </w:pPr>
            <w:r>
              <w:rPr>
                <w:rFonts w:ascii="宋体" w:hAnsi="宋体" w:cs="Arial" w:hint="eastAsia"/>
                <w:iCs/>
                <w:szCs w:val="21"/>
              </w:rPr>
              <w:t>1合同履约率100%              实测：100%</w:t>
            </w:r>
          </w:p>
          <w:p w:rsidR="00CB46CF" w:rsidRDefault="00302AFC">
            <w:pPr>
              <w:widowControl/>
              <w:jc w:val="left"/>
              <w:rPr>
                <w:rFonts w:ascii="宋体" w:hAnsi="宋体" w:cs="Arial"/>
                <w:iCs/>
                <w:szCs w:val="21"/>
              </w:rPr>
            </w:pPr>
            <w:r>
              <w:rPr>
                <w:rFonts w:ascii="宋体" w:hAnsi="宋体" w:cs="Arial" w:hint="eastAsia"/>
                <w:iCs/>
                <w:szCs w:val="21"/>
              </w:rPr>
              <w:t>2顾客满意度≥95分            实测：96分</w:t>
            </w:r>
          </w:p>
          <w:p w:rsidR="00CB46CF" w:rsidRDefault="00302AFC">
            <w:pPr>
              <w:widowControl/>
              <w:jc w:val="left"/>
              <w:rPr>
                <w:rFonts w:ascii="宋体" w:hAnsi="宋体" w:cs="Arial"/>
                <w:iCs/>
                <w:szCs w:val="21"/>
              </w:rPr>
            </w:pPr>
            <w:r>
              <w:rPr>
                <w:rFonts w:ascii="宋体" w:hAnsi="宋体" w:cs="Arial" w:hint="eastAsia"/>
                <w:iCs/>
                <w:szCs w:val="21"/>
              </w:rPr>
              <w:t>3产品采购合格率≥98%          实测：100%</w:t>
            </w:r>
          </w:p>
          <w:p w:rsidR="00CB46CF" w:rsidRDefault="00302AFC">
            <w:pPr>
              <w:spacing w:line="400" w:lineRule="atLeast"/>
              <w:ind w:right="170"/>
              <w:jc w:val="left"/>
              <w:rPr>
                <w:rFonts w:ascii="宋体" w:hAnsi="宋体" w:cs="宋体"/>
                <w:szCs w:val="21"/>
              </w:rPr>
            </w:pPr>
            <w:r>
              <w:rPr>
                <w:rFonts w:ascii="宋体" w:hAnsi="宋体" w:cs="宋体" w:hint="eastAsia"/>
                <w:szCs w:val="21"/>
              </w:rPr>
              <w:t>查：2021年03月-08月供销部目标完成情况：均能达到要求。</w:t>
            </w:r>
          </w:p>
          <w:p w:rsidR="00CB46CF" w:rsidRDefault="00302AFC">
            <w:pPr>
              <w:widowControl/>
              <w:jc w:val="left"/>
              <w:rPr>
                <w:rFonts w:ascii="宋体" w:hAnsi="宋体" w:cs="宋体"/>
                <w:szCs w:val="21"/>
              </w:rPr>
            </w:pPr>
            <w:r>
              <w:rPr>
                <w:rFonts w:ascii="宋体" w:hAnsi="宋体" w:cs="宋体" w:hint="eastAsia"/>
                <w:szCs w:val="21"/>
              </w:rPr>
              <w:t>查，公司编制了质量目标制定、执行程序或作业文件；加强监测和测量；培训与教育。</w:t>
            </w:r>
          </w:p>
        </w:tc>
        <w:tc>
          <w:tcPr>
            <w:tcW w:w="128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625"/>
        </w:trPr>
        <w:tc>
          <w:tcPr>
            <w:tcW w:w="2161" w:type="dxa"/>
            <w:tcBorders>
              <w:top w:val="single" w:sz="4" w:space="0" w:color="auto"/>
              <w:left w:val="single" w:sz="4" w:space="0" w:color="auto"/>
              <w:bottom w:val="single" w:sz="4" w:space="0" w:color="auto"/>
              <w:right w:val="single" w:sz="4" w:space="0" w:color="auto"/>
            </w:tcBorders>
          </w:tcPr>
          <w:p w:rsidR="00CB46CF" w:rsidRDefault="00302AFC">
            <w:pPr>
              <w:spacing w:line="400" w:lineRule="atLeast"/>
              <w:ind w:right="170"/>
              <w:jc w:val="left"/>
              <w:rPr>
                <w:rFonts w:ascii="宋体" w:hAnsi="宋体" w:cs="宋体"/>
                <w:szCs w:val="21"/>
              </w:rPr>
            </w:pPr>
            <w:r>
              <w:rPr>
                <w:rFonts w:ascii="宋体" w:hAnsi="宋体" w:cs="宋体" w:hint="eastAsia"/>
                <w:szCs w:val="21"/>
              </w:rPr>
              <w:t>产品和服务的要求</w:t>
            </w:r>
          </w:p>
          <w:p w:rsidR="00CB46CF" w:rsidRDefault="00CB46CF">
            <w:pPr>
              <w:spacing w:line="400" w:lineRule="atLeast"/>
              <w:ind w:right="170"/>
              <w:jc w:val="left"/>
              <w:rPr>
                <w:rFonts w:ascii="宋体" w:hAnsi="宋体" w:cs="宋体"/>
                <w:szCs w:val="21"/>
              </w:rPr>
            </w:pPr>
          </w:p>
        </w:tc>
        <w:tc>
          <w:tcPr>
            <w:tcW w:w="960" w:type="dxa"/>
            <w:tcBorders>
              <w:top w:val="single" w:sz="4" w:space="0" w:color="auto"/>
              <w:left w:val="single" w:sz="4" w:space="0" w:color="auto"/>
              <w:bottom w:val="single" w:sz="4" w:space="0" w:color="auto"/>
              <w:right w:val="single" w:sz="4" w:space="0" w:color="auto"/>
            </w:tcBorders>
          </w:tcPr>
          <w:p w:rsidR="00CB46CF" w:rsidRDefault="00302AFC">
            <w:pPr>
              <w:spacing w:line="400" w:lineRule="atLeast"/>
              <w:ind w:right="170"/>
              <w:jc w:val="left"/>
              <w:rPr>
                <w:rFonts w:ascii="宋体" w:hAnsi="宋体" w:cs="宋体"/>
                <w:szCs w:val="21"/>
              </w:rPr>
            </w:pPr>
            <w:r>
              <w:rPr>
                <w:rFonts w:ascii="宋体" w:hAnsi="宋体" w:cs="宋体" w:hint="eastAsia"/>
                <w:szCs w:val="21"/>
              </w:rPr>
              <w:t xml:space="preserve">Q8.2 </w:t>
            </w:r>
          </w:p>
        </w:tc>
        <w:tc>
          <w:tcPr>
            <w:tcW w:w="10310" w:type="dxa"/>
            <w:tcBorders>
              <w:top w:val="single" w:sz="4" w:space="0" w:color="auto"/>
              <w:left w:val="single" w:sz="4" w:space="0" w:color="auto"/>
              <w:bottom w:val="single" w:sz="4" w:space="0" w:color="auto"/>
              <w:right w:val="single" w:sz="4" w:space="0" w:color="auto"/>
            </w:tcBorders>
          </w:tcPr>
          <w:p w:rsidR="00CB46CF" w:rsidRDefault="00302AFC">
            <w:pPr>
              <w:spacing w:line="400" w:lineRule="atLeast"/>
              <w:ind w:right="170" w:firstLineChars="200" w:firstLine="420"/>
              <w:jc w:val="left"/>
            </w:pPr>
            <w:r>
              <w:rPr>
                <w:rFonts w:hint="eastAsia"/>
              </w:rPr>
              <w:t>公司制定并实施《与服务有关要求的评审程序》，供销部采用上门拜访、会议、函电、网络等方式与顾客进行沟通。了解客户要求的产品的相关信息；问询、合同或订单的处理，包括对其修改；顾客反馈，包括顾客抱怨；处置或控制顾客财产；当有重大异常时，制定有关的应急措施及客户特定的要求；</w:t>
            </w:r>
          </w:p>
          <w:p w:rsidR="00CB46CF" w:rsidRDefault="00302AFC">
            <w:pPr>
              <w:spacing w:line="400" w:lineRule="atLeast"/>
              <w:ind w:right="170"/>
              <w:jc w:val="left"/>
            </w:pPr>
            <w:r>
              <w:rPr>
                <w:rFonts w:hint="eastAsia"/>
              </w:rPr>
              <w:t>对市场进行调研，定向顾客提供的产品和服务的要求，从以下几个方面来确定与服务有关的要求：</w:t>
            </w:r>
          </w:p>
          <w:p w:rsidR="00CB46CF" w:rsidRDefault="00302AFC">
            <w:pPr>
              <w:spacing w:line="400" w:lineRule="atLeast"/>
              <w:ind w:right="170"/>
              <w:jc w:val="left"/>
            </w:pPr>
            <w:r>
              <w:rPr>
                <w:rFonts w:hint="eastAsia"/>
              </w:rPr>
              <w:t>（</w:t>
            </w:r>
            <w:r>
              <w:rPr>
                <w:rFonts w:hint="eastAsia"/>
              </w:rPr>
              <w:t>1</w:t>
            </w:r>
            <w:r>
              <w:rPr>
                <w:rFonts w:hint="eastAsia"/>
              </w:rPr>
              <w:t>）顾客对产品、服务规定的要求</w:t>
            </w:r>
            <w:r>
              <w:rPr>
                <w:rFonts w:hint="eastAsia"/>
              </w:rPr>
              <w:t>,</w:t>
            </w:r>
            <w:r>
              <w:rPr>
                <w:rFonts w:hint="eastAsia"/>
              </w:rPr>
              <w:t>包括产品及项目内容、技术、进度和费用要求以及策划后期服务要求；</w:t>
            </w:r>
            <w:r>
              <w:rPr>
                <w:rFonts w:hint="eastAsia"/>
              </w:rPr>
              <w:t xml:space="preserve">      </w:t>
            </w:r>
          </w:p>
          <w:p w:rsidR="00CB46CF" w:rsidRDefault="00302AFC">
            <w:pPr>
              <w:spacing w:line="400" w:lineRule="atLeast"/>
              <w:ind w:right="170"/>
              <w:jc w:val="left"/>
            </w:pPr>
            <w:r>
              <w:rPr>
                <w:rFonts w:hint="eastAsia"/>
              </w:rPr>
              <w:t>（</w:t>
            </w:r>
            <w:r>
              <w:rPr>
                <w:rFonts w:hint="eastAsia"/>
              </w:rPr>
              <w:t>2</w:t>
            </w:r>
            <w:r>
              <w:rPr>
                <w:rFonts w:hint="eastAsia"/>
              </w:rPr>
              <w:t>）与产品、服务有关的法律、法规要求；</w:t>
            </w:r>
          </w:p>
          <w:p w:rsidR="00CB46CF" w:rsidRDefault="00302AFC">
            <w:pPr>
              <w:spacing w:line="400" w:lineRule="atLeast"/>
              <w:ind w:right="170"/>
              <w:jc w:val="left"/>
            </w:pPr>
            <w:r>
              <w:rPr>
                <w:rFonts w:hint="eastAsia"/>
              </w:rPr>
              <w:t>（</w:t>
            </w:r>
            <w:r>
              <w:rPr>
                <w:rFonts w:hint="eastAsia"/>
              </w:rPr>
              <w:t>3</w:t>
            </w:r>
            <w:r>
              <w:rPr>
                <w:rFonts w:hint="eastAsia"/>
              </w:rPr>
              <w:t>）公司确定的其他附加要求</w:t>
            </w:r>
            <w:r>
              <w:rPr>
                <w:rFonts w:hint="eastAsia"/>
              </w:rPr>
              <w:t>,</w:t>
            </w:r>
            <w:r>
              <w:rPr>
                <w:rFonts w:hint="eastAsia"/>
              </w:rPr>
              <w:t>如采用的新技术、新材料等；</w:t>
            </w:r>
          </w:p>
          <w:p w:rsidR="00CB46CF" w:rsidRDefault="00302AFC">
            <w:pPr>
              <w:spacing w:line="400" w:lineRule="atLeast"/>
              <w:ind w:right="170"/>
              <w:jc w:val="left"/>
            </w:pPr>
            <w:r>
              <w:rPr>
                <w:rFonts w:hint="eastAsia"/>
              </w:rPr>
              <w:t>顾客有合作意向时或发放招标文件时，介绍公司产品及服务，了解顾客对产品性能、功能、数量等要求，并结合相关标准进行确定，且明示在合同上，确定顾客对产品及服务的具体要求。</w:t>
            </w:r>
          </w:p>
          <w:p w:rsidR="00CB46CF" w:rsidRDefault="00302AFC">
            <w:pPr>
              <w:spacing w:line="400" w:lineRule="atLeast"/>
              <w:ind w:right="170"/>
              <w:jc w:val="left"/>
            </w:pPr>
            <w:r>
              <w:rPr>
                <w:rFonts w:hint="eastAsia"/>
              </w:rPr>
              <w:lastRenderedPageBreak/>
              <w:t>为了明确与产品有关的要求，确保公司有能力满足顾客要求；在公司向顾客做出提供产品的承诺之前对产品有关要求进行了评审，</w:t>
            </w:r>
          </w:p>
          <w:p w:rsidR="00CB46CF" w:rsidRDefault="00302AFC">
            <w:pPr>
              <w:spacing w:line="400" w:lineRule="atLeast"/>
              <w:ind w:right="170"/>
              <w:jc w:val="left"/>
            </w:pPr>
            <w:r>
              <w:rPr>
                <w:rFonts w:hint="eastAsia"/>
              </w:rPr>
              <w:t>1</w:t>
            </w:r>
            <w:r>
              <w:rPr>
                <w:rFonts w:hint="eastAsia"/>
              </w:rPr>
              <w:t>）顾客：重庆呈创食品有限公司</w:t>
            </w:r>
          </w:p>
          <w:p w:rsidR="00CB46CF" w:rsidRDefault="00302AFC">
            <w:pPr>
              <w:spacing w:line="400" w:lineRule="atLeast"/>
              <w:ind w:right="170"/>
              <w:jc w:val="left"/>
            </w:pPr>
            <w:r>
              <w:rPr>
                <w:rFonts w:hint="eastAsia"/>
              </w:rPr>
              <w:t>签订时间：</w:t>
            </w:r>
            <w:r>
              <w:rPr>
                <w:rFonts w:hint="eastAsia"/>
              </w:rPr>
              <w:t>2021.08.20</w:t>
            </w:r>
          </w:p>
          <w:p w:rsidR="00CB46CF" w:rsidRDefault="00302AFC">
            <w:pPr>
              <w:spacing w:line="400" w:lineRule="atLeast"/>
              <w:ind w:right="170"/>
              <w:jc w:val="left"/>
            </w:pPr>
            <w:r>
              <w:rPr>
                <w:rFonts w:hint="eastAsia"/>
              </w:rPr>
              <w:t>工程名称：重庆呈创食品有限公司冷库安装工程</w:t>
            </w:r>
          </w:p>
          <w:p w:rsidR="00CB46CF" w:rsidRDefault="00302AFC">
            <w:pPr>
              <w:spacing w:line="400" w:lineRule="atLeast"/>
              <w:ind w:right="170"/>
              <w:jc w:val="left"/>
            </w:pPr>
            <w:r>
              <w:rPr>
                <w:rFonts w:hint="eastAsia"/>
              </w:rPr>
              <w:t>销售物品：制冷机组、蒸发器、电控柜、膨胀阀、库门等（附合同清单）</w:t>
            </w:r>
          </w:p>
          <w:p w:rsidR="00CB46CF" w:rsidRDefault="00302AFC">
            <w:pPr>
              <w:spacing w:line="400" w:lineRule="atLeast"/>
              <w:ind w:right="170"/>
              <w:jc w:val="left"/>
            </w:pPr>
            <w:r>
              <w:rPr>
                <w:rFonts w:hint="eastAsia"/>
              </w:rPr>
              <w:t>评审内容：商品供货能力、交付方式、客户验收要求、付款方式、交期等；</w:t>
            </w:r>
          </w:p>
          <w:p w:rsidR="00CB46CF" w:rsidRDefault="00302AFC">
            <w:pPr>
              <w:spacing w:line="400" w:lineRule="atLeast"/>
              <w:ind w:right="170"/>
              <w:jc w:val="left"/>
            </w:pPr>
            <w:r>
              <w:rPr>
                <w:rFonts w:hint="eastAsia"/>
              </w:rPr>
              <w:t>评审负责人：袁飞、汪小波、刘元伟、唐波</w:t>
            </w:r>
          </w:p>
          <w:p w:rsidR="00CB46CF" w:rsidRDefault="00302AFC">
            <w:pPr>
              <w:spacing w:line="400" w:lineRule="atLeast"/>
              <w:ind w:right="170"/>
              <w:jc w:val="left"/>
            </w:pPr>
            <w:r>
              <w:rPr>
                <w:rFonts w:hint="eastAsia"/>
              </w:rPr>
              <w:t>评审结论：符合要求，同意签订</w:t>
            </w:r>
          </w:p>
          <w:p w:rsidR="00CB46CF" w:rsidRDefault="00302AFC">
            <w:pPr>
              <w:spacing w:line="400" w:lineRule="atLeast"/>
              <w:ind w:right="170"/>
              <w:jc w:val="left"/>
            </w:pPr>
            <w:r>
              <w:rPr>
                <w:rFonts w:hint="eastAsia"/>
              </w:rPr>
              <w:t>批准人：冉琼</w:t>
            </w:r>
          </w:p>
          <w:p w:rsidR="00CB46CF" w:rsidRDefault="00302AFC">
            <w:pPr>
              <w:spacing w:line="400" w:lineRule="atLeast"/>
              <w:ind w:right="170"/>
              <w:jc w:val="left"/>
            </w:pPr>
            <w:r>
              <w:rPr>
                <w:rFonts w:hint="eastAsia"/>
              </w:rPr>
              <w:t>评审时间</w:t>
            </w:r>
            <w:r>
              <w:rPr>
                <w:rFonts w:hint="eastAsia"/>
              </w:rPr>
              <w:t>:2021</w:t>
            </w:r>
            <w:r>
              <w:rPr>
                <w:rFonts w:hint="eastAsia"/>
              </w:rPr>
              <w:t>年</w:t>
            </w:r>
            <w:r>
              <w:rPr>
                <w:rFonts w:hint="eastAsia"/>
              </w:rPr>
              <w:t>08</w:t>
            </w:r>
            <w:r>
              <w:rPr>
                <w:rFonts w:hint="eastAsia"/>
              </w:rPr>
              <w:t>月</w:t>
            </w:r>
            <w:r>
              <w:rPr>
                <w:rFonts w:hint="eastAsia"/>
              </w:rPr>
              <w:t>17</w:t>
            </w:r>
            <w:r>
              <w:rPr>
                <w:rFonts w:hint="eastAsia"/>
              </w:rPr>
              <w:t>日</w:t>
            </w:r>
          </w:p>
          <w:p w:rsidR="00CB46CF" w:rsidRDefault="00302AFC">
            <w:pPr>
              <w:numPr>
                <w:ilvl w:val="0"/>
                <w:numId w:val="6"/>
              </w:numPr>
              <w:spacing w:line="400" w:lineRule="atLeast"/>
              <w:ind w:right="170"/>
              <w:jc w:val="left"/>
            </w:pPr>
            <w:r>
              <w:rPr>
                <w:rFonts w:hint="eastAsia"/>
              </w:rPr>
              <w:t>顾客：重庆市天润食品开发有限公司</w:t>
            </w:r>
          </w:p>
          <w:p w:rsidR="00CB46CF" w:rsidRDefault="00302AFC">
            <w:pPr>
              <w:spacing w:line="400" w:lineRule="atLeast"/>
              <w:ind w:right="170"/>
              <w:jc w:val="left"/>
            </w:pPr>
            <w:r>
              <w:rPr>
                <w:rFonts w:hint="eastAsia"/>
              </w:rPr>
              <w:t>工程名称：天润食品分切车间降温设备</w:t>
            </w:r>
          </w:p>
          <w:p w:rsidR="00CB46CF" w:rsidRDefault="00302AFC">
            <w:pPr>
              <w:spacing w:line="400" w:lineRule="atLeast"/>
              <w:ind w:right="170"/>
              <w:jc w:val="left"/>
            </w:pPr>
            <w:r>
              <w:rPr>
                <w:rFonts w:hint="eastAsia"/>
              </w:rPr>
              <w:t>签订时间：</w:t>
            </w:r>
            <w:r>
              <w:rPr>
                <w:rFonts w:hint="eastAsia"/>
              </w:rPr>
              <w:t>2021</w:t>
            </w:r>
            <w:r>
              <w:rPr>
                <w:rFonts w:hint="eastAsia"/>
              </w:rPr>
              <w:t>年</w:t>
            </w:r>
            <w:r>
              <w:rPr>
                <w:rFonts w:hint="eastAsia"/>
              </w:rPr>
              <w:t>08</w:t>
            </w:r>
            <w:r>
              <w:rPr>
                <w:rFonts w:hint="eastAsia"/>
              </w:rPr>
              <w:t>月</w:t>
            </w:r>
            <w:r>
              <w:rPr>
                <w:rFonts w:hint="eastAsia"/>
              </w:rPr>
              <w:t>17</w:t>
            </w:r>
            <w:r>
              <w:rPr>
                <w:rFonts w:hint="eastAsia"/>
              </w:rPr>
              <w:t>日</w:t>
            </w:r>
          </w:p>
          <w:p w:rsidR="00CB46CF" w:rsidRDefault="00302AFC">
            <w:pPr>
              <w:spacing w:line="400" w:lineRule="atLeast"/>
              <w:ind w:right="170"/>
              <w:jc w:val="left"/>
            </w:pPr>
            <w:r>
              <w:rPr>
                <w:rFonts w:hint="eastAsia"/>
              </w:rPr>
              <w:lastRenderedPageBreak/>
              <w:t>产品：制冷机组、蒸发器、控制系统、紫铜管、冷媒、电线等</w:t>
            </w:r>
          </w:p>
          <w:p w:rsidR="00CB46CF" w:rsidRDefault="00302AFC">
            <w:pPr>
              <w:spacing w:line="400" w:lineRule="atLeast"/>
              <w:ind w:right="170"/>
              <w:jc w:val="left"/>
            </w:pPr>
            <w:r>
              <w:rPr>
                <w:rFonts w:hint="eastAsia"/>
              </w:rPr>
              <w:t>评审内容：商品供货能力、交付方式、客户验收要求、付款方式等；</w:t>
            </w:r>
          </w:p>
          <w:p w:rsidR="00CB46CF" w:rsidRDefault="00302AFC">
            <w:pPr>
              <w:spacing w:line="400" w:lineRule="atLeast"/>
              <w:ind w:right="170"/>
              <w:jc w:val="left"/>
            </w:pPr>
            <w:r>
              <w:rPr>
                <w:rFonts w:hint="eastAsia"/>
              </w:rPr>
              <w:t>评审负责人：袁飞、汪小波、刘元伟、唐波</w:t>
            </w:r>
          </w:p>
          <w:p w:rsidR="00CB46CF" w:rsidRDefault="00302AFC">
            <w:pPr>
              <w:spacing w:line="400" w:lineRule="atLeast"/>
              <w:ind w:right="170"/>
              <w:jc w:val="left"/>
            </w:pPr>
            <w:r>
              <w:rPr>
                <w:rFonts w:hint="eastAsia"/>
              </w:rPr>
              <w:t>评审结论：符合要求，同意签订</w:t>
            </w:r>
          </w:p>
          <w:p w:rsidR="00CB46CF" w:rsidRDefault="00302AFC">
            <w:pPr>
              <w:spacing w:line="400" w:lineRule="atLeast"/>
              <w:ind w:right="170"/>
              <w:jc w:val="left"/>
            </w:pPr>
            <w:r>
              <w:rPr>
                <w:rFonts w:hint="eastAsia"/>
              </w:rPr>
              <w:t>批准人：冉琼</w:t>
            </w:r>
          </w:p>
          <w:p w:rsidR="00CB46CF" w:rsidRDefault="00302AFC">
            <w:pPr>
              <w:spacing w:line="400" w:lineRule="atLeast"/>
              <w:ind w:right="170"/>
              <w:jc w:val="left"/>
            </w:pPr>
            <w:r>
              <w:rPr>
                <w:rFonts w:hint="eastAsia"/>
              </w:rPr>
              <w:t>评审时间</w:t>
            </w:r>
            <w:r>
              <w:rPr>
                <w:rFonts w:hint="eastAsia"/>
              </w:rPr>
              <w:t>:2021</w:t>
            </w:r>
            <w:r>
              <w:rPr>
                <w:rFonts w:hint="eastAsia"/>
              </w:rPr>
              <w:t>年</w:t>
            </w:r>
            <w:r>
              <w:rPr>
                <w:rFonts w:hint="eastAsia"/>
              </w:rPr>
              <w:t>08</w:t>
            </w:r>
            <w:r>
              <w:rPr>
                <w:rFonts w:hint="eastAsia"/>
              </w:rPr>
              <w:t>月</w:t>
            </w:r>
            <w:r>
              <w:rPr>
                <w:rFonts w:hint="eastAsia"/>
              </w:rPr>
              <w:t>15</w:t>
            </w:r>
            <w:r>
              <w:rPr>
                <w:rFonts w:hint="eastAsia"/>
              </w:rPr>
              <w:t>日</w:t>
            </w:r>
          </w:p>
          <w:p w:rsidR="00CB46CF" w:rsidRDefault="00302AFC">
            <w:pPr>
              <w:spacing w:line="400" w:lineRule="atLeast"/>
              <w:ind w:right="170"/>
              <w:jc w:val="left"/>
            </w:pPr>
            <w:r>
              <w:rPr>
                <w:rFonts w:hint="eastAsia"/>
              </w:rPr>
              <w:t>。。。。。。。</w:t>
            </w:r>
          </w:p>
          <w:p w:rsidR="00CB46CF" w:rsidRDefault="00302AFC">
            <w:pPr>
              <w:spacing w:line="400" w:lineRule="atLeast"/>
              <w:ind w:right="170"/>
              <w:jc w:val="left"/>
            </w:pPr>
            <w:r>
              <w:rPr>
                <w:rFonts w:hint="eastAsia"/>
              </w:rPr>
              <w:t>查见以上合同均在签订前予以了评审。</w:t>
            </w:r>
          </w:p>
          <w:p w:rsidR="00CB46CF" w:rsidRDefault="00302AFC">
            <w:pPr>
              <w:spacing w:line="400" w:lineRule="atLeast"/>
              <w:ind w:right="170"/>
              <w:jc w:val="left"/>
            </w:pPr>
            <w:r>
              <w:rPr>
                <w:rFonts w:hint="eastAsia"/>
              </w:rPr>
              <w:t>经查：进来以来，没有发生合同更改的情况，如果需要更改，需对更改内容重新评审。并将变化的要求及时通知有关人员。</w:t>
            </w:r>
          </w:p>
          <w:p w:rsidR="00CB46CF" w:rsidRDefault="00302AFC">
            <w:pPr>
              <w:spacing w:line="400" w:lineRule="atLeast"/>
              <w:ind w:right="170"/>
              <w:jc w:val="left"/>
            </w:pPr>
            <w:r>
              <w:rPr>
                <w:rFonts w:ascii="宋体" w:hAnsi="宋体" w:cs="宋体" w:hint="eastAsia"/>
                <w:szCs w:val="21"/>
              </w:rPr>
              <w:t>产品和服务的要求基本满足要求。</w:t>
            </w:r>
          </w:p>
        </w:tc>
        <w:tc>
          <w:tcPr>
            <w:tcW w:w="128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tc>
      </w:tr>
      <w:tr w:rsidR="00CB46CF">
        <w:trPr>
          <w:trHeight w:val="625"/>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ind w:firstLineChars="200" w:firstLine="420"/>
              <w:rPr>
                <w:rFonts w:ascii="宋体" w:hAnsi="宋体" w:cs="新宋体"/>
                <w:szCs w:val="21"/>
              </w:rPr>
            </w:pPr>
            <w:r>
              <w:rPr>
                <w:rFonts w:ascii="宋体" w:hAnsi="宋体" w:cs="宋体" w:hint="eastAsia"/>
                <w:szCs w:val="21"/>
              </w:rPr>
              <w:lastRenderedPageBreak/>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宋体" w:hint="eastAsia"/>
                <w:szCs w:val="21"/>
              </w:rPr>
              <w:t>Q8.4</w:t>
            </w:r>
          </w:p>
        </w:tc>
        <w:tc>
          <w:tcPr>
            <w:tcW w:w="10310" w:type="dxa"/>
            <w:tcBorders>
              <w:top w:val="single" w:sz="4" w:space="0" w:color="auto"/>
              <w:left w:val="single" w:sz="4" w:space="0" w:color="auto"/>
              <w:bottom w:val="single" w:sz="4" w:space="0" w:color="auto"/>
              <w:right w:val="single" w:sz="4" w:space="0" w:color="auto"/>
            </w:tcBorders>
          </w:tcPr>
          <w:p w:rsidR="00CB46CF" w:rsidRDefault="00302AFC">
            <w:pPr>
              <w:spacing w:line="360" w:lineRule="auto"/>
            </w:pPr>
            <w:r>
              <w:rPr>
                <w:rFonts w:hint="eastAsia"/>
              </w:rPr>
              <w:t>1.</w:t>
            </w:r>
            <w:r>
              <w:rPr>
                <w:rFonts w:hint="eastAsia"/>
              </w:rPr>
              <w:t>公司策划了《采购控制程序》，明确采购物料、设备等，并明确外部提供的过程、产品和服务构成组织自身的产品和服务的一部分。</w:t>
            </w:r>
          </w:p>
          <w:p w:rsidR="00CB46CF" w:rsidRDefault="00302AFC">
            <w:pPr>
              <w:spacing w:line="360" w:lineRule="auto"/>
            </w:pPr>
            <w:r>
              <w:rPr>
                <w:rFonts w:hint="eastAsia"/>
              </w:rPr>
              <w:t>---</w:t>
            </w:r>
            <w:r>
              <w:rPr>
                <w:rFonts w:hint="eastAsia"/>
              </w:rPr>
              <w:t>公司基于外部供方提供所要求的过程、产品或服务的能力，确定外部供方的评价、选择、绩效监视以及再评</w:t>
            </w:r>
            <w:r>
              <w:rPr>
                <w:rFonts w:hint="eastAsia"/>
              </w:rPr>
              <w:lastRenderedPageBreak/>
              <w:t>价的准则，并加以实施。详见《采购控制程序》</w:t>
            </w:r>
          </w:p>
          <w:p w:rsidR="00CB46CF" w:rsidRDefault="00302AFC">
            <w:r>
              <w:rPr>
                <w:rFonts w:hint="eastAsia"/>
              </w:rPr>
              <w:t>2.</w:t>
            </w:r>
            <w:r>
              <w:rPr>
                <w:rFonts w:hint="eastAsia"/>
              </w:rPr>
              <w:t>查《合格供方名录》，</w:t>
            </w:r>
          </w:p>
          <w:p w:rsidR="00CB46CF" w:rsidRDefault="00302AFC">
            <w:pPr>
              <w:pStyle w:val="a0"/>
              <w:rPr>
                <w:szCs w:val="22"/>
              </w:rPr>
            </w:pPr>
            <w:r>
              <w:rPr>
                <w:rFonts w:hint="eastAsia"/>
                <w:szCs w:val="22"/>
              </w:rPr>
              <w:t>1</w:t>
            </w:r>
            <w:r>
              <w:rPr>
                <w:rFonts w:hint="eastAsia"/>
                <w:szCs w:val="22"/>
              </w:rPr>
              <w:t>）重庆万飞制冷设备有限经营部（供应：制冷机组、冷库风机等）；</w:t>
            </w:r>
          </w:p>
          <w:p w:rsidR="00CB46CF" w:rsidRDefault="00302AFC">
            <w:pPr>
              <w:pStyle w:val="a0"/>
              <w:rPr>
                <w:szCs w:val="22"/>
              </w:rPr>
            </w:pPr>
            <w:r>
              <w:rPr>
                <w:rFonts w:hint="eastAsia"/>
                <w:szCs w:val="22"/>
              </w:rPr>
              <w:t>2</w:t>
            </w:r>
            <w:r>
              <w:rPr>
                <w:rFonts w:hint="eastAsia"/>
                <w:szCs w:val="22"/>
              </w:rPr>
              <w:t>）重庆慧享节能材料有限公司（供应：安装辅材）；</w:t>
            </w:r>
            <w:r>
              <w:rPr>
                <w:rFonts w:hint="eastAsia"/>
                <w:szCs w:val="22"/>
              </w:rPr>
              <w:t xml:space="preserve"> </w:t>
            </w:r>
          </w:p>
          <w:p w:rsidR="00CB46CF" w:rsidRDefault="00302AFC">
            <w:pPr>
              <w:pStyle w:val="a0"/>
            </w:pPr>
            <w:r>
              <w:rPr>
                <w:rFonts w:hint="eastAsia"/>
                <w:szCs w:val="22"/>
              </w:rPr>
              <w:t>3</w:t>
            </w:r>
            <w:r>
              <w:rPr>
                <w:rFonts w:hint="eastAsia"/>
                <w:szCs w:val="22"/>
              </w:rPr>
              <w:t>）</w:t>
            </w:r>
            <w:r>
              <w:rPr>
                <w:rFonts w:hint="eastAsia"/>
              </w:rPr>
              <w:t>重庆冰熊新冷制冷工程有限公司</w:t>
            </w:r>
            <w:r>
              <w:rPr>
                <w:rFonts w:hint="eastAsia"/>
              </w:rPr>
              <w:t xml:space="preserve"> </w:t>
            </w:r>
            <w:r>
              <w:rPr>
                <w:rFonts w:hint="eastAsia"/>
                <w:szCs w:val="22"/>
              </w:rPr>
              <w:t xml:space="preserve"> </w:t>
            </w:r>
            <w:r>
              <w:rPr>
                <w:rFonts w:hint="eastAsia"/>
                <w:szCs w:val="22"/>
              </w:rPr>
              <w:t>（供应：制冷机组、冷库风机等）；</w:t>
            </w:r>
          </w:p>
          <w:p w:rsidR="00CB46CF" w:rsidRDefault="00CB46CF">
            <w:pPr>
              <w:pStyle w:val="a0"/>
            </w:pPr>
          </w:p>
          <w:p w:rsidR="00CB46CF" w:rsidRDefault="00302AFC">
            <w:r>
              <w:rPr>
                <w:rFonts w:hint="eastAsia"/>
              </w:rPr>
              <w:t>3</w:t>
            </w:r>
            <w:r>
              <w:rPr>
                <w:rFonts w:hint="eastAsia"/>
              </w:rPr>
              <w:t>．查：供应商评价记录</w:t>
            </w:r>
          </w:p>
          <w:p w:rsidR="00CB46CF" w:rsidRDefault="00302AFC">
            <w:r>
              <w:rPr>
                <w:rFonts w:hint="eastAsia"/>
              </w:rPr>
              <w:t>抽查供方评价记录</w:t>
            </w:r>
          </w:p>
          <w:p w:rsidR="00CB46CF" w:rsidRDefault="00302AFC">
            <w:r>
              <w:rPr>
                <w:rFonts w:hint="eastAsia"/>
              </w:rPr>
              <w:t>供应商：</w:t>
            </w:r>
            <w:r>
              <w:rPr>
                <w:rFonts w:hint="eastAsia"/>
                <w:szCs w:val="22"/>
              </w:rPr>
              <w:t>重庆慧享节能材料有限公司</w:t>
            </w:r>
          </w:p>
          <w:p w:rsidR="00CB46CF" w:rsidRDefault="00302AFC">
            <w:r>
              <w:rPr>
                <w:rFonts w:hint="eastAsia"/>
              </w:rPr>
              <w:t>供应：安装辅材</w:t>
            </w:r>
          </w:p>
          <w:p w:rsidR="00CB46CF" w:rsidRDefault="00302AFC">
            <w:r>
              <w:rPr>
                <w:rFonts w:hint="eastAsia"/>
              </w:rPr>
              <w:t>评价项目：质量水平、交货能力、价格、技术先进性、服务水平、现有合作状况等。</w:t>
            </w:r>
          </w:p>
          <w:p w:rsidR="00CB46CF" w:rsidRDefault="00302AFC">
            <w:r>
              <w:rPr>
                <w:rFonts w:hint="eastAsia"/>
              </w:rPr>
              <w:t>评价负责人：袁飞、汪小波</w:t>
            </w:r>
            <w:r>
              <w:rPr>
                <w:rFonts w:hint="eastAsia"/>
              </w:rPr>
              <w:t xml:space="preserve">  </w:t>
            </w:r>
          </w:p>
          <w:p w:rsidR="00CB46CF" w:rsidRDefault="00302AFC">
            <w:r>
              <w:rPr>
                <w:rFonts w:hint="eastAsia"/>
              </w:rPr>
              <w:t>评价结论：合格、列入合格供方。</w:t>
            </w:r>
          </w:p>
          <w:p w:rsidR="00CB46CF" w:rsidRDefault="00302AFC">
            <w:pPr>
              <w:pStyle w:val="a0"/>
            </w:pPr>
            <w:r>
              <w:rPr>
                <w:rFonts w:hint="eastAsia"/>
              </w:rPr>
              <w:t>批准人：冉琼</w:t>
            </w:r>
            <w:r>
              <w:rPr>
                <w:rFonts w:hint="eastAsia"/>
              </w:rPr>
              <w:t xml:space="preserve">   </w:t>
            </w:r>
            <w:r>
              <w:rPr>
                <w:rFonts w:hint="eastAsia"/>
              </w:rPr>
              <w:t>评价日期：</w:t>
            </w:r>
            <w:r>
              <w:rPr>
                <w:rFonts w:hint="eastAsia"/>
              </w:rPr>
              <w:t xml:space="preserve"> 2021.5.28</w:t>
            </w:r>
          </w:p>
          <w:p w:rsidR="00CB46CF" w:rsidRDefault="00CB46CF">
            <w:pPr>
              <w:pStyle w:val="a0"/>
            </w:pPr>
          </w:p>
          <w:p w:rsidR="00CB46CF" w:rsidRDefault="00302AFC">
            <w:pPr>
              <w:rPr>
                <w:szCs w:val="22"/>
              </w:rPr>
            </w:pPr>
            <w:r>
              <w:rPr>
                <w:rFonts w:hint="eastAsia"/>
              </w:rPr>
              <w:t>供应商：</w:t>
            </w:r>
            <w:r>
              <w:rPr>
                <w:rFonts w:hint="eastAsia"/>
                <w:szCs w:val="22"/>
              </w:rPr>
              <w:t>重庆万飞制冷设备有限经营部</w:t>
            </w:r>
          </w:p>
          <w:p w:rsidR="00CB46CF" w:rsidRDefault="00302AFC">
            <w:r>
              <w:rPr>
                <w:rFonts w:hint="eastAsia"/>
              </w:rPr>
              <w:lastRenderedPageBreak/>
              <w:t>供应：</w:t>
            </w:r>
            <w:r>
              <w:rPr>
                <w:rFonts w:hint="eastAsia"/>
                <w:szCs w:val="22"/>
              </w:rPr>
              <w:t>制冷机组、冷库风机等</w:t>
            </w:r>
          </w:p>
          <w:p w:rsidR="00CB46CF" w:rsidRDefault="00302AFC">
            <w:r>
              <w:rPr>
                <w:rFonts w:hint="eastAsia"/>
              </w:rPr>
              <w:t>评价项目：质量水平、交货能力、价格、技术先进性、服务水平、现有合作状况等。</w:t>
            </w:r>
          </w:p>
          <w:p w:rsidR="00CB46CF" w:rsidRDefault="00302AFC">
            <w:r>
              <w:rPr>
                <w:rFonts w:hint="eastAsia"/>
              </w:rPr>
              <w:t>评价负责人：袁飞、汪小波</w:t>
            </w:r>
            <w:r>
              <w:rPr>
                <w:rFonts w:hint="eastAsia"/>
              </w:rPr>
              <w:t xml:space="preserve">  </w:t>
            </w:r>
          </w:p>
          <w:p w:rsidR="00CB46CF" w:rsidRDefault="00302AFC">
            <w:r>
              <w:rPr>
                <w:rFonts w:hint="eastAsia"/>
              </w:rPr>
              <w:t>评价结论：合格、列入合格供方。</w:t>
            </w:r>
          </w:p>
          <w:p w:rsidR="00CB46CF" w:rsidRDefault="00302AFC">
            <w:pPr>
              <w:pStyle w:val="a0"/>
            </w:pPr>
            <w:r>
              <w:rPr>
                <w:rFonts w:hint="eastAsia"/>
              </w:rPr>
              <w:t>批准人：冉琼</w:t>
            </w:r>
            <w:r>
              <w:rPr>
                <w:rFonts w:hint="eastAsia"/>
              </w:rPr>
              <w:t xml:space="preserve">   </w:t>
            </w:r>
            <w:r>
              <w:rPr>
                <w:rFonts w:hint="eastAsia"/>
              </w:rPr>
              <w:t>评价日期：</w:t>
            </w:r>
            <w:r>
              <w:rPr>
                <w:rFonts w:hint="eastAsia"/>
              </w:rPr>
              <w:t xml:space="preserve"> 2021.5.28</w:t>
            </w:r>
          </w:p>
          <w:p w:rsidR="00CB46CF" w:rsidRDefault="00CB46CF">
            <w:pPr>
              <w:pStyle w:val="a0"/>
            </w:pPr>
          </w:p>
          <w:p w:rsidR="00CB46CF" w:rsidRDefault="00302AFC">
            <w:r>
              <w:rPr>
                <w:rFonts w:hint="eastAsia"/>
              </w:rPr>
              <w:t>供应商：重庆冰熊新冷制冷工程有限公司</w:t>
            </w:r>
            <w:r>
              <w:rPr>
                <w:rFonts w:hint="eastAsia"/>
              </w:rPr>
              <w:t xml:space="preserve"> </w:t>
            </w:r>
          </w:p>
          <w:p w:rsidR="00CB46CF" w:rsidRDefault="00302AFC">
            <w:r>
              <w:rPr>
                <w:rFonts w:hint="eastAsia"/>
              </w:rPr>
              <w:t>供应：</w:t>
            </w:r>
            <w:r>
              <w:rPr>
                <w:rFonts w:hint="eastAsia"/>
                <w:szCs w:val="22"/>
              </w:rPr>
              <w:t>制冷机组、冷库风机等</w:t>
            </w:r>
          </w:p>
          <w:p w:rsidR="00CB46CF" w:rsidRDefault="00302AFC">
            <w:r>
              <w:rPr>
                <w:rFonts w:hint="eastAsia"/>
              </w:rPr>
              <w:t>评价项目：质量水平、交货能力、价格、技术先进性、服务水平等。</w:t>
            </w:r>
          </w:p>
          <w:p w:rsidR="00CB46CF" w:rsidRDefault="00302AFC">
            <w:r>
              <w:rPr>
                <w:rFonts w:hint="eastAsia"/>
              </w:rPr>
              <w:t>评价负责人：袁飞、汪小波</w:t>
            </w:r>
            <w:r>
              <w:rPr>
                <w:rFonts w:hint="eastAsia"/>
              </w:rPr>
              <w:t xml:space="preserve">  </w:t>
            </w:r>
          </w:p>
          <w:p w:rsidR="00CB46CF" w:rsidRDefault="00302AFC">
            <w:r>
              <w:rPr>
                <w:rFonts w:hint="eastAsia"/>
              </w:rPr>
              <w:t>评价结论：合格、列入合格供方。</w:t>
            </w:r>
          </w:p>
          <w:p w:rsidR="00CB46CF" w:rsidRDefault="00302AFC">
            <w:pPr>
              <w:pStyle w:val="a0"/>
            </w:pPr>
            <w:r>
              <w:rPr>
                <w:rFonts w:hint="eastAsia"/>
              </w:rPr>
              <w:t>批准人：冉琼</w:t>
            </w:r>
            <w:r>
              <w:rPr>
                <w:rFonts w:hint="eastAsia"/>
              </w:rPr>
              <w:t xml:space="preserve">     </w:t>
            </w:r>
            <w:r>
              <w:rPr>
                <w:rFonts w:hint="eastAsia"/>
              </w:rPr>
              <w:t>评价日期：</w:t>
            </w:r>
            <w:r>
              <w:rPr>
                <w:rFonts w:hint="eastAsia"/>
              </w:rPr>
              <w:t xml:space="preserve"> 2021.5.28  </w:t>
            </w:r>
          </w:p>
          <w:p w:rsidR="00CB46CF" w:rsidRDefault="00302AFC">
            <w:pPr>
              <w:spacing w:line="400" w:lineRule="exact"/>
              <w:rPr>
                <w:rFonts w:ascii="宋体" w:cs="宋体"/>
                <w:szCs w:val="21"/>
              </w:rPr>
            </w:pPr>
            <w:r>
              <w:rPr>
                <w:rFonts w:ascii="宋体" w:hAnsi="宋体" w:cs="宋体" w:hint="eastAsia"/>
                <w:szCs w:val="21"/>
              </w:rPr>
              <w:t>……</w:t>
            </w:r>
          </w:p>
          <w:p w:rsidR="00CB46CF" w:rsidRDefault="00302AFC">
            <w:pPr>
              <w:ind w:firstLineChars="100" w:firstLine="210"/>
            </w:pPr>
            <w:r>
              <w:rPr>
                <w:rFonts w:hint="eastAsia"/>
              </w:rPr>
              <w:t>采购的产品均为合格供方名录中的供方进行采购</w:t>
            </w:r>
            <w:r>
              <w:rPr>
                <w:rFonts w:hint="eastAsia"/>
              </w:rPr>
              <w:t>,</w:t>
            </w:r>
            <w:r>
              <w:rPr>
                <w:rFonts w:hint="eastAsia"/>
              </w:rPr>
              <w:t>基本符合要求。</w:t>
            </w:r>
          </w:p>
          <w:p w:rsidR="00CB46CF" w:rsidRDefault="00302AFC">
            <w:pPr>
              <w:widowControl/>
              <w:spacing w:line="400" w:lineRule="exact"/>
              <w:jc w:val="left"/>
            </w:pPr>
            <w:r>
              <w:rPr>
                <w:rFonts w:hint="eastAsia"/>
              </w:rPr>
              <w:t>4</w:t>
            </w:r>
            <w:r>
              <w:rPr>
                <w:rFonts w:hint="eastAsia"/>
              </w:rPr>
              <w:t>、抽查原材料采购合同或采购单</w:t>
            </w:r>
          </w:p>
          <w:p w:rsidR="00CB46CF" w:rsidRDefault="00302AFC">
            <w:r>
              <w:rPr>
                <w:rFonts w:hint="eastAsia"/>
              </w:rPr>
              <w:lastRenderedPageBreak/>
              <w:t>1</w:t>
            </w:r>
            <w:r>
              <w:rPr>
                <w:rFonts w:hint="eastAsia"/>
              </w:rPr>
              <w:t>）供方：</w:t>
            </w:r>
            <w:r>
              <w:rPr>
                <w:rFonts w:hint="eastAsia"/>
                <w:szCs w:val="22"/>
              </w:rPr>
              <w:t>重庆万飞制冷设备有限经营部</w:t>
            </w:r>
          </w:p>
          <w:p w:rsidR="00CB46CF" w:rsidRDefault="00302AFC">
            <w:pPr>
              <w:widowControl/>
              <w:spacing w:line="400" w:lineRule="exact"/>
              <w:jc w:val="left"/>
            </w:pPr>
            <w:r>
              <w:rPr>
                <w:rFonts w:hint="eastAsia"/>
              </w:rPr>
              <w:t>签订日期：</w:t>
            </w:r>
            <w:r>
              <w:rPr>
                <w:rFonts w:hint="eastAsia"/>
              </w:rPr>
              <w:t>2021.08.10</w:t>
            </w:r>
          </w:p>
          <w:p w:rsidR="00CB46CF" w:rsidRDefault="00302AFC">
            <w:pPr>
              <w:widowControl/>
              <w:spacing w:line="400" w:lineRule="exact"/>
              <w:ind w:firstLineChars="200" w:firstLine="420"/>
              <w:jc w:val="left"/>
            </w:pPr>
            <w:r>
              <w:rPr>
                <w:rFonts w:hint="eastAsia"/>
              </w:rPr>
              <w:t>品名</w:t>
            </w:r>
            <w:r>
              <w:rPr>
                <w:rFonts w:hint="eastAsia"/>
              </w:rPr>
              <w:t xml:space="preserve">           </w:t>
            </w:r>
            <w:r>
              <w:rPr>
                <w:rFonts w:hint="eastAsia"/>
              </w:rPr>
              <w:t>规格型号</w:t>
            </w:r>
            <w:r>
              <w:rPr>
                <w:rFonts w:hint="eastAsia"/>
              </w:rPr>
              <w:t xml:space="preserve">            </w:t>
            </w:r>
            <w:r>
              <w:rPr>
                <w:rFonts w:hint="eastAsia"/>
              </w:rPr>
              <w:t>数量</w:t>
            </w:r>
            <w:r>
              <w:rPr>
                <w:rFonts w:hint="eastAsia"/>
              </w:rPr>
              <w:t xml:space="preserve">                   </w:t>
            </w:r>
          </w:p>
          <w:p w:rsidR="00CB46CF" w:rsidRDefault="00302AFC">
            <w:pPr>
              <w:widowControl/>
              <w:spacing w:line="400" w:lineRule="exact"/>
              <w:jc w:val="left"/>
            </w:pPr>
            <w:r>
              <w:rPr>
                <w:rFonts w:hint="eastAsia"/>
              </w:rPr>
              <w:t>制冷机组</w:t>
            </w:r>
            <w:r>
              <w:rPr>
                <w:rFonts w:hint="eastAsia"/>
              </w:rPr>
              <w:t xml:space="preserve">             8P                  3   </w:t>
            </w:r>
          </w:p>
          <w:p w:rsidR="00CB46CF" w:rsidRDefault="00302AFC">
            <w:pPr>
              <w:widowControl/>
              <w:spacing w:line="400" w:lineRule="exact"/>
              <w:jc w:val="left"/>
            </w:pPr>
            <w:r>
              <w:rPr>
                <w:rFonts w:hint="eastAsia"/>
              </w:rPr>
              <w:t>风幕机</w:t>
            </w:r>
            <w:r>
              <w:rPr>
                <w:rFonts w:hint="eastAsia"/>
              </w:rPr>
              <w:t xml:space="preserve">               /                    1</w:t>
            </w:r>
          </w:p>
          <w:p w:rsidR="00CB46CF" w:rsidRDefault="00302AFC">
            <w:pPr>
              <w:pStyle w:val="a0"/>
            </w:pPr>
            <w:r>
              <w:rPr>
                <w:rFonts w:hint="eastAsia"/>
              </w:rPr>
              <w:t>蒸发器</w:t>
            </w:r>
            <w:r>
              <w:rPr>
                <w:rFonts w:hint="eastAsia"/>
              </w:rPr>
              <w:t xml:space="preserve">          </w:t>
            </w:r>
            <w:r>
              <w:rPr>
                <w:rFonts w:hint="eastAsia"/>
              </w:rPr>
              <w:t>侧出风</w:t>
            </w:r>
            <w:r>
              <w:rPr>
                <w:rFonts w:hint="eastAsia"/>
              </w:rPr>
              <w:t xml:space="preserve">              2</w:t>
            </w:r>
          </w:p>
          <w:p w:rsidR="00CB46CF" w:rsidRDefault="00302AFC">
            <w:pPr>
              <w:pStyle w:val="a0"/>
            </w:pPr>
            <w:r>
              <w:rPr>
                <w:rFonts w:hint="eastAsia"/>
              </w:rPr>
              <w:t>.....</w:t>
            </w:r>
          </w:p>
          <w:p w:rsidR="00CB46CF" w:rsidRDefault="00CB46CF">
            <w:pPr>
              <w:pStyle w:val="a0"/>
            </w:pPr>
          </w:p>
          <w:p w:rsidR="00CB46CF" w:rsidRDefault="00302AFC">
            <w:r>
              <w:rPr>
                <w:rFonts w:hint="eastAsia"/>
              </w:rPr>
              <w:t>2</w:t>
            </w:r>
            <w:r>
              <w:rPr>
                <w:rFonts w:hint="eastAsia"/>
              </w:rPr>
              <w:t>）供方：</w:t>
            </w:r>
            <w:r>
              <w:rPr>
                <w:rFonts w:hint="eastAsia"/>
                <w:szCs w:val="22"/>
              </w:rPr>
              <w:t>重庆慧享节能材料有限公司</w:t>
            </w:r>
          </w:p>
          <w:p w:rsidR="00CB46CF" w:rsidRDefault="00302AFC">
            <w:pPr>
              <w:widowControl/>
              <w:spacing w:line="400" w:lineRule="exact"/>
              <w:jc w:val="left"/>
            </w:pPr>
            <w:r>
              <w:rPr>
                <w:rFonts w:hint="eastAsia"/>
              </w:rPr>
              <w:t>签订日期：</w:t>
            </w:r>
            <w:r>
              <w:rPr>
                <w:rFonts w:hint="eastAsia"/>
              </w:rPr>
              <w:t>2021.07.09</w:t>
            </w:r>
          </w:p>
          <w:p w:rsidR="00CB46CF" w:rsidRDefault="00302AFC">
            <w:pPr>
              <w:widowControl/>
              <w:spacing w:line="400" w:lineRule="exact"/>
              <w:ind w:firstLineChars="200" w:firstLine="420"/>
              <w:jc w:val="left"/>
            </w:pPr>
            <w:r>
              <w:rPr>
                <w:rFonts w:hint="eastAsia"/>
              </w:rPr>
              <w:t>品名</w:t>
            </w:r>
            <w:r>
              <w:rPr>
                <w:rFonts w:hint="eastAsia"/>
              </w:rPr>
              <w:t xml:space="preserve">           </w:t>
            </w:r>
            <w:r>
              <w:rPr>
                <w:rFonts w:hint="eastAsia"/>
              </w:rPr>
              <w:t>规格型号</w:t>
            </w:r>
            <w:r>
              <w:rPr>
                <w:rFonts w:hint="eastAsia"/>
              </w:rPr>
              <w:t xml:space="preserve">          </w:t>
            </w:r>
            <w:r>
              <w:rPr>
                <w:rFonts w:hint="eastAsia"/>
              </w:rPr>
              <w:t>数量</w:t>
            </w:r>
            <w:r>
              <w:rPr>
                <w:rFonts w:hint="eastAsia"/>
              </w:rPr>
              <w:t xml:space="preserve">                 </w:t>
            </w:r>
          </w:p>
          <w:p w:rsidR="00CB46CF" w:rsidRDefault="00302AFC">
            <w:pPr>
              <w:widowControl/>
              <w:spacing w:line="400" w:lineRule="exact"/>
              <w:ind w:firstLineChars="200" w:firstLine="420"/>
              <w:jc w:val="left"/>
            </w:pPr>
            <w:r>
              <w:rPr>
                <w:rFonts w:hint="eastAsia"/>
              </w:rPr>
              <w:t>金牛电线</w:t>
            </w:r>
            <w:r>
              <w:rPr>
                <w:rFonts w:hint="eastAsia"/>
              </w:rPr>
              <w:t xml:space="preserve">         </w:t>
            </w:r>
            <w:r>
              <w:rPr>
                <w:rFonts w:ascii="宋体" w:hAnsi="宋体" w:cs="宋体" w:hint="eastAsia"/>
              </w:rPr>
              <w:t>ø</w:t>
            </w:r>
            <w:r>
              <w:rPr>
                <w:rFonts w:hint="eastAsia"/>
              </w:rPr>
              <w:t>4              1</w:t>
            </w:r>
            <w:r>
              <w:rPr>
                <w:rFonts w:hint="eastAsia"/>
              </w:rPr>
              <w:t>卷</w:t>
            </w:r>
            <w:r>
              <w:rPr>
                <w:rFonts w:hint="eastAsia"/>
              </w:rPr>
              <w:t xml:space="preserve">    </w:t>
            </w:r>
          </w:p>
          <w:p w:rsidR="00CB46CF" w:rsidRDefault="00302AFC">
            <w:pPr>
              <w:widowControl/>
              <w:spacing w:line="400" w:lineRule="exact"/>
              <w:ind w:firstLine="420"/>
              <w:jc w:val="left"/>
            </w:pPr>
            <w:r>
              <w:rPr>
                <w:rFonts w:hint="eastAsia"/>
              </w:rPr>
              <w:t>铜直管</w:t>
            </w:r>
            <w:r>
              <w:rPr>
                <w:rFonts w:hint="eastAsia"/>
              </w:rPr>
              <w:t xml:space="preserve">           38*1.3           28.55</w:t>
            </w:r>
          </w:p>
          <w:p w:rsidR="00CB46CF" w:rsidRDefault="00302AFC">
            <w:pPr>
              <w:pStyle w:val="a0"/>
              <w:ind w:firstLine="420"/>
            </w:pPr>
            <w:r>
              <w:rPr>
                <w:rFonts w:hint="eastAsia"/>
              </w:rPr>
              <w:t>波纹管</w:t>
            </w:r>
            <w:r>
              <w:rPr>
                <w:rFonts w:hint="eastAsia"/>
              </w:rPr>
              <w:t xml:space="preserve">         </w:t>
            </w:r>
            <w:r>
              <w:rPr>
                <w:rFonts w:hint="eastAsia"/>
              </w:rPr>
              <w:t>黑色</w:t>
            </w:r>
            <w:r>
              <w:rPr>
                <w:rFonts w:hint="eastAsia"/>
              </w:rPr>
              <w:t xml:space="preserve">          50</w:t>
            </w:r>
            <w:r>
              <w:rPr>
                <w:rFonts w:hint="eastAsia"/>
              </w:rPr>
              <w:t>米</w:t>
            </w:r>
          </w:p>
          <w:p w:rsidR="00CB46CF" w:rsidRDefault="00302AFC">
            <w:pPr>
              <w:pStyle w:val="a0"/>
              <w:ind w:firstLine="420"/>
            </w:pPr>
            <w:r>
              <w:rPr>
                <w:rFonts w:hint="eastAsia"/>
              </w:rPr>
              <w:t>单联开关</w:t>
            </w:r>
            <w:r>
              <w:rPr>
                <w:rFonts w:hint="eastAsia"/>
              </w:rPr>
              <w:t xml:space="preserve">                     1</w:t>
            </w:r>
            <w:r>
              <w:rPr>
                <w:rFonts w:hint="eastAsia"/>
              </w:rPr>
              <w:t>个</w:t>
            </w:r>
          </w:p>
          <w:p w:rsidR="00CB46CF" w:rsidRDefault="00302AFC">
            <w:pPr>
              <w:pStyle w:val="a0"/>
              <w:ind w:firstLine="420"/>
            </w:pPr>
            <w:r>
              <w:rPr>
                <w:rFonts w:hint="eastAsia"/>
              </w:rPr>
              <w:t>膨胀阀</w:t>
            </w:r>
            <w:r>
              <w:rPr>
                <w:rFonts w:hint="eastAsia"/>
              </w:rPr>
              <w:t xml:space="preserve">        </w:t>
            </w:r>
            <w:r>
              <w:rPr>
                <w:rFonts w:hint="eastAsia"/>
              </w:rPr>
              <w:t>外平</w:t>
            </w:r>
            <w:r>
              <w:rPr>
                <w:rFonts w:hint="eastAsia"/>
              </w:rPr>
              <w:t>TGEX11    1</w:t>
            </w:r>
            <w:r>
              <w:rPr>
                <w:rFonts w:hint="eastAsia"/>
              </w:rPr>
              <w:t>个</w:t>
            </w:r>
          </w:p>
          <w:p w:rsidR="00CB46CF" w:rsidRDefault="00302AFC">
            <w:pPr>
              <w:widowControl/>
              <w:spacing w:line="400" w:lineRule="exact"/>
              <w:jc w:val="left"/>
            </w:pPr>
            <w:r>
              <w:rPr>
                <w:rFonts w:hint="eastAsia"/>
              </w:rPr>
              <w:lastRenderedPageBreak/>
              <w:t>3</w:t>
            </w:r>
            <w:r>
              <w:rPr>
                <w:rFonts w:hint="eastAsia"/>
              </w:rPr>
              <w:t>）供方：重庆冰熊新冷制冷工程有限公司</w:t>
            </w:r>
            <w:r>
              <w:rPr>
                <w:rFonts w:hint="eastAsia"/>
              </w:rPr>
              <w:t xml:space="preserve"> </w:t>
            </w:r>
          </w:p>
          <w:p w:rsidR="00CB46CF" w:rsidRDefault="00302AFC">
            <w:pPr>
              <w:widowControl/>
              <w:spacing w:line="400" w:lineRule="exact"/>
              <w:jc w:val="left"/>
            </w:pPr>
            <w:r>
              <w:rPr>
                <w:rFonts w:hint="eastAsia"/>
              </w:rPr>
              <w:t>签订日期：</w:t>
            </w:r>
            <w:r>
              <w:rPr>
                <w:rFonts w:hint="eastAsia"/>
              </w:rPr>
              <w:t>2021.03.04</w:t>
            </w:r>
          </w:p>
          <w:p w:rsidR="00CB46CF" w:rsidRDefault="00302AFC">
            <w:pPr>
              <w:widowControl/>
              <w:spacing w:line="400" w:lineRule="exact"/>
              <w:ind w:firstLineChars="200" w:firstLine="420"/>
              <w:jc w:val="left"/>
            </w:pPr>
            <w:r>
              <w:rPr>
                <w:rFonts w:hint="eastAsia"/>
              </w:rPr>
              <w:t>品名</w:t>
            </w:r>
            <w:r>
              <w:rPr>
                <w:rFonts w:hint="eastAsia"/>
              </w:rPr>
              <w:t xml:space="preserve">           </w:t>
            </w:r>
            <w:r>
              <w:rPr>
                <w:rFonts w:hint="eastAsia"/>
              </w:rPr>
              <w:t>规格型号</w:t>
            </w:r>
            <w:r>
              <w:rPr>
                <w:rFonts w:hint="eastAsia"/>
              </w:rPr>
              <w:t xml:space="preserve">       </w:t>
            </w:r>
            <w:r>
              <w:rPr>
                <w:rFonts w:hint="eastAsia"/>
              </w:rPr>
              <w:t>数量</w:t>
            </w:r>
            <w:r>
              <w:rPr>
                <w:rFonts w:hint="eastAsia"/>
              </w:rPr>
              <w:t xml:space="preserve">                    </w:t>
            </w:r>
          </w:p>
          <w:p w:rsidR="00CB46CF" w:rsidRDefault="00302AFC">
            <w:pPr>
              <w:widowControl/>
              <w:spacing w:line="400" w:lineRule="exact"/>
              <w:ind w:firstLineChars="200" w:firstLine="420"/>
              <w:jc w:val="left"/>
            </w:pPr>
            <w:r>
              <w:rPr>
                <w:rFonts w:hint="eastAsia"/>
              </w:rPr>
              <w:t>格力制冷机组</w:t>
            </w:r>
            <w:r>
              <w:rPr>
                <w:rFonts w:hint="eastAsia"/>
              </w:rPr>
              <w:t xml:space="preserve">      5P          8</w:t>
            </w:r>
            <w:r>
              <w:rPr>
                <w:rFonts w:hint="eastAsia"/>
              </w:rPr>
              <w:t>台</w:t>
            </w:r>
            <w:r>
              <w:rPr>
                <w:rFonts w:hint="eastAsia"/>
              </w:rPr>
              <w:t xml:space="preserve">      </w:t>
            </w:r>
          </w:p>
          <w:p w:rsidR="00CB46CF" w:rsidRDefault="00302AFC">
            <w:pPr>
              <w:pStyle w:val="a0"/>
            </w:pPr>
            <w:r>
              <w:rPr>
                <w:rFonts w:hint="eastAsia"/>
              </w:rPr>
              <w:t>...........</w:t>
            </w:r>
          </w:p>
          <w:p w:rsidR="00CB46CF" w:rsidRDefault="00302AFC">
            <w:pPr>
              <w:pStyle w:val="a0"/>
            </w:pPr>
            <w:r>
              <w:rPr>
                <w:rFonts w:hint="eastAsia"/>
              </w:rPr>
              <w:t>以上采购合同明确了产品名称、数量、技术要求、售后、运输、付款等信息，且均在合格供应商处进行采购。</w:t>
            </w:r>
          </w:p>
          <w:p w:rsidR="00CB46CF" w:rsidRDefault="00302AFC">
            <w:pPr>
              <w:spacing w:line="360" w:lineRule="auto"/>
            </w:pPr>
            <w:r>
              <w:rPr>
                <w:rFonts w:hint="eastAsia"/>
              </w:rPr>
              <w:t>5</w:t>
            </w:r>
            <w:r>
              <w:rPr>
                <w:rFonts w:hint="eastAsia"/>
              </w:rPr>
              <w:t>、查</w:t>
            </w:r>
            <w:r>
              <w:rPr>
                <w:rFonts w:hint="eastAsia"/>
              </w:rPr>
              <w:t xml:space="preserve"> </w:t>
            </w:r>
            <w:r>
              <w:rPr>
                <w:rFonts w:hint="eastAsia"/>
              </w:rPr>
              <w:t>公司采购不合格情况</w:t>
            </w:r>
          </w:p>
          <w:p w:rsidR="00CB46CF" w:rsidRDefault="00302AFC">
            <w:pPr>
              <w:spacing w:line="360" w:lineRule="auto"/>
              <w:ind w:firstLineChars="200" w:firstLine="420"/>
            </w:pPr>
            <w:r>
              <w:rPr>
                <w:rFonts w:hint="eastAsia"/>
              </w:rPr>
              <w:t>负责人讲</w:t>
            </w:r>
            <w:r>
              <w:rPr>
                <w:rFonts w:hint="eastAsia"/>
              </w:rPr>
              <w:t>2021</w:t>
            </w:r>
            <w:r>
              <w:rPr>
                <w:rFonts w:hint="eastAsia"/>
              </w:rPr>
              <w:t>年以来，未出现采购产品有重大质量不符合的情况。</w:t>
            </w:r>
          </w:p>
          <w:p w:rsidR="00CB46CF" w:rsidRDefault="00302AFC">
            <w:pPr>
              <w:widowControl/>
              <w:spacing w:line="360" w:lineRule="auto"/>
              <w:ind w:firstLineChars="200" w:firstLine="420"/>
            </w:pPr>
            <w:r>
              <w:rPr>
                <w:rFonts w:hint="eastAsia"/>
              </w:rPr>
              <w:t xml:space="preserve"> </w:t>
            </w:r>
            <w:r>
              <w:rPr>
                <w:rFonts w:hint="eastAsia"/>
              </w:rPr>
              <w:t>公司编制了《采购控制程序》，要求采购的主要材料必须进行检验。</w:t>
            </w:r>
          </w:p>
          <w:p w:rsidR="00CB46CF" w:rsidRDefault="00302AFC">
            <w:pPr>
              <w:spacing w:line="360" w:lineRule="auto"/>
              <w:ind w:firstLineChars="200" w:firstLine="420"/>
            </w:pPr>
            <w:r>
              <w:rPr>
                <w:rFonts w:hint="eastAsia"/>
              </w:rPr>
              <w:t>公司对产品名称、外观、数量、客户提供的检测报告及合格证等进行了验收。</w:t>
            </w:r>
          </w:p>
          <w:p w:rsidR="00CB46CF" w:rsidRDefault="00302AFC">
            <w:pPr>
              <w:spacing w:line="360" w:lineRule="auto"/>
              <w:ind w:rightChars="34" w:right="71"/>
              <w:jc w:val="left"/>
            </w:pPr>
            <w:r>
              <w:rPr>
                <w:rFonts w:hint="eastAsia"/>
              </w:rPr>
              <w:t>抽查验证记录，查《产品检验记录》</w:t>
            </w:r>
          </w:p>
          <w:p w:rsidR="00CB46CF" w:rsidRDefault="00302AFC">
            <w:pPr>
              <w:spacing w:line="400" w:lineRule="exact"/>
            </w:pPr>
            <w:r>
              <w:rPr>
                <w:rFonts w:hint="eastAsia"/>
              </w:rPr>
              <w:t>1</w:t>
            </w:r>
            <w:r>
              <w:rPr>
                <w:rFonts w:hint="eastAsia"/>
              </w:rPr>
              <w:t>、抽查：验收日期：时间：</w:t>
            </w:r>
            <w:r>
              <w:rPr>
                <w:rFonts w:hint="eastAsia"/>
              </w:rPr>
              <w:t>2021.07.08</w:t>
            </w:r>
          </w:p>
          <w:p w:rsidR="00CB46CF" w:rsidRDefault="00302AFC">
            <w:pPr>
              <w:widowControl/>
              <w:spacing w:line="360" w:lineRule="auto"/>
              <w:jc w:val="left"/>
            </w:pPr>
            <w:r>
              <w:rPr>
                <w:rFonts w:hint="eastAsia"/>
              </w:rPr>
              <w:t>供应商：重庆冰熊新冷制冷工程有限公司</w:t>
            </w:r>
            <w:r>
              <w:rPr>
                <w:rFonts w:hint="eastAsia"/>
              </w:rPr>
              <w:t xml:space="preserve"> </w:t>
            </w:r>
          </w:p>
          <w:p w:rsidR="00CB46CF" w:rsidRDefault="00302AFC">
            <w:pPr>
              <w:widowControl/>
              <w:spacing w:line="360" w:lineRule="auto"/>
              <w:jc w:val="left"/>
            </w:pPr>
            <w:r>
              <w:rPr>
                <w:rFonts w:hint="eastAsia"/>
              </w:rPr>
              <w:lastRenderedPageBreak/>
              <w:t>产品名称：格力</w:t>
            </w:r>
            <w:r>
              <w:rPr>
                <w:rFonts w:hint="eastAsia"/>
              </w:rPr>
              <w:t>8P</w:t>
            </w:r>
            <w:r>
              <w:rPr>
                <w:rFonts w:hint="eastAsia"/>
              </w:rPr>
              <w:t>高温制冷机组、蒸发器、膨胀阀等</w:t>
            </w:r>
          </w:p>
          <w:p w:rsidR="00CB46CF" w:rsidRDefault="00302AFC">
            <w:pPr>
              <w:widowControl/>
              <w:spacing w:line="360" w:lineRule="auto"/>
              <w:jc w:val="left"/>
            </w:pPr>
            <w:r>
              <w:rPr>
                <w:rFonts w:hint="eastAsia"/>
              </w:rPr>
              <w:t>检验项目</w:t>
            </w:r>
            <w:r>
              <w:rPr>
                <w:rFonts w:hint="eastAsia"/>
              </w:rPr>
              <w:t xml:space="preserve"> </w:t>
            </w:r>
            <w:r>
              <w:rPr>
                <w:rFonts w:hint="eastAsia"/>
              </w:rPr>
              <w:t>：材质</w:t>
            </w:r>
            <w:r>
              <w:rPr>
                <w:rFonts w:hint="eastAsia"/>
              </w:rPr>
              <w:t>/</w:t>
            </w:r>
            <w:r>
              <w:rPr>
                <w:rFonts w:hint="eastAsia"/>
              </w:rPr>
              <w:t>外观</w:t>
            </w:r>
            <w:r>
              <w:rPr>
                <w:rFonts w:hint="eastAsia"/>
              </w:rPr>
              <w:t>/</w:t>
            </w:r>
            <w:r>
              <w:rPr>
                <w:rFonts w:hint="eastAsia"/>
              </w:rPr>
              <w:t>规格</w:t>
            </w:r>
            <w:r>
              <w:rPr>
                <w:rFonts w:hint="eastAsia"/>
              </w:rPr>
              <w:t>/</w:t>
            </w:r>
            <w:r>
              <w:rPr>
                <w:rFonts w:hint="eastAsia"/>
              </w:rPr>
              <w:t>型号、供方资格、数量与订单</w:t>
            </w:r>
            <w:r>
              <w:rPr>
                <w:rFonts w:hint="eastAsia"/>
              </w:rPr>
              <w:t>/</w:t>
            </w:r>
            <w:r>
              <w:rPr>
                <w:rFonts w:hint="eastAsia"/>
              </w:rPr>
              <w:t>进货单相符、包装、检验报告或合格证等。</w:t>
            </w:r>
            <w:r>
              <w:rPr>
                <w:rFonts w:hint="eastAsia"/>
              </w:rPr>
              <w:t xml:space="preserve">      </w:t>
            </w:r>
          </w:p>
          <w:p w:rsidR="00CB46CF" w:rsidRDefault="00302AFC">
            <w:pPr>
              <w:widowControl/>
              <w:spacing w:line="360" w:lineRule="auto"/>
              <w:jc w:val="left"/>
            </w:pPr>
            <w:r>
              <w:rPr>
                <w:rFonts w:hint="eastAsia"/>
              </w:rPr>
              <w:t>结论：合格，入库</w:t>
            </w:r>
            <w:r>
              <w:rPr>
                <w:rFonts w:hint="eastAsia"/>
              </w:rPr>
              <w:t xml:space="preserve">      </w:t>
            </w:r>
          </w:p>
          <w:p w:rsidR="00CB46CF" w:rsidRDefault="00302AFC">
            <w:pPr>
              <w:widowControl/>
              <w:spacing w:line="360" w:lineRule="auto"/>
              <w:jc w:val="left"/>
            </w:pPr>
            <w:r>
              <w:rPr>
                <w:rFonts w:hint="eastAsia"/>
              </w:rPr>
              <w:t>检验人：刘伟</w:t>
            </w:r>
          </w:p>
          <w:p w:rsidR="00CB46CF" w:rsidRDefault="00302AFC">
            <w:pPr>
              <w:spacing w:line="400" w:lineRule="exact"/>
            </w:pPr>
            <w:r>
              <w:rPr>
                <w:rFonts w:hint="eastAsia"/>
              </w:rPr>
              <w:t>2</w:t>
            </w:r>
            <w:r>
              <w:rPr>
                <w:rFonts w:hint="eastAsia"/>
              </w:rPr>
              <w:t>、抽查：验收日期：</w:t>
            </w:r>
            <w:r>
              <w:rPr>
                <w:rFonts w:hint="eastAsia"/>
              </w:rPr>
              <w:t>2021.08.18</w:t>
            </w:r>
          </w:p>
          <w:p w:rsidR="00CB46CF" w:rsidRDefault="00302AFC">
            <w:pPr>
              <w:widowControl/>
              <w:spacing w:line="360" w:lineRule="auto"/>
              <w:jc w:val="left"/>
            </w:pPr>
            <w:r>
              <w:rPr>
                <w:rFonts w:hint="eastAsia"/>
              </w:rPr>
              <w:t>供应商：</w:t>
            </w:r>
            <w:r>
              <w:rPr>
                <w:rFonts w:hint="eastAsia"/>
                <w:szCs w:val="22"/>
              </w:rPr>
              <w:t>重庆慧享节能材料有限公司</w:t>
            </w:r>
          </w:p>
          <w:p w:rsidR="00CB46CF" w:rsidRDefault="00302AFC">
            <w:pPr>
              <w:widowControl/>
              <w:spacing w:line="360" w:lineRule="auto"/>
              <w:jc w:val="left"/>
            </w:pPr>
            <w:r>
              <w:rPr>
                <w:rFonts w:hint="eastAsia"/>
              </w:rPr>
              <w:t>产品名称：三花膨胀阀、小线槽、铜</w:t>
            </w:r>
            <w:r>
              <w:rPr>
                <w:rFonts w:hint="eastAsia"/>
              </w:rPr>
              <w:t>U</w:t>
            </w:r>
            <w:r>
              <w:rPr>
                <w:rFonts w:hint="eastAsia"/>
              </w:rPr>
              <w:t>弯管</w:t>
            </w:r>
            <w:r>
              <w:rPr>
                <w:rFonts w:hint="eastAsia"/>
              </w:rPr>
              <w:t xml:space="preserve"> </w:t>
            </w:r>
            <w:r>
              <w:rPr>
                <w:rFonts w:hint="eastAsia"/>
              </w:rPr>
              <w:t>、冷库箱、</w:t>
            </w:r>
            <w:r>
              <w:rPr>
                <w:rFonts w:hint="eastAsia"/>
              </w:rPr>
              <w:t>PVC</w:t>
            </w:r>
            <w:r>
              <w:rPr>
                <w:rFonts w:hint="eastAsia"/>
              </w:rPr>
              <w:t>管等</w:t>
            </w:r>
          </w:p>
          <w:p w:rsidR="00CB46CF" w:rsidRDefault="00302AFC">
            <w:pPr>
              <w:widowControl/>
              <w:spacing w:line="360" w:lineRule="auto"/>
              <w:jc w:val="left"/>
            </w:pPr>
            <w:r>
              <w:rPr>
                <w:rFonts w:hint="eastAsia"/>
              </w:rPr>
              <w:t>检验项目</w:t>
            </w:r>
            <w:r>
              <w:rPr>
                <w:rFonts w:hint="eastAsia"/>
              </w:rPr>
              <w:t xml:space="preserve"> </w:t>
            </w:r>
            <w:r>
              <w:rPr>
                <w:rFonts w:hint="eastAsia"/>
              </w:rPr>
              <w:t>：材质</w:t>
            </w:r>
            <w:r>
              <w:rPr>
                <w:rFonts w:hint="eastAsia"/>
              </w:rPr>
              <w:t>/</w:t>
            </w:r>
            <w:r>
              <w:rPr>
                <w:rFonts w:hint="eastAsia"/>
              </w:rPr>
              <w:t>外观</w:t>
            </w:r>
            <w:r>
              <w:rPr>
                <w:rFonts w:hint="eastAsia"/>
              </w:rPr>
              <w:t>/</w:t>
            </w:r>
            <w:r>
              <w:rPr>
                <w:rFonts w:hint="eastAsia"/>
              </w:rPr>
              <w:t>规格</w:t>
            </w:r>
            <w:r>
              <w:rPr>
                <w:rFonts w:hint="eastAsia"/>
              </w:rPr>
              <w:t>/</w:t>
            </w:r>
            <w:r>
              <w:rPr>
                <w:rFonts w:hint="eastAsia"/>
              </w:rPr>
              <w:t>型号、供方资格、数量与订单</w:t>
            </w:r>
            <w:r>
              <w:rPr>
                <w:rFonts w:hint="eastAsia"/>
              </w:rPr>
              <w:t>/</w:t>
            </w:r>
            <w:r>
              <w:rPr>
                <w:rFonts w:hint="eastAsia"/>
              </w:rPr>
              <w:t>进货单相符、包装、检验报告或合格证</w:t>
            </w:r>
            <w:r>
              <w:rPr>
                <w:rFonts w:hint="eastAsia"/>
              </w:rPr>
              <w:t xml:space="preserve">       </w:t>
            </w:r>
          </w:p>
          <w:p w:rsidR="00CB46CF" w:rsidRDefault="00302AFC">
            <w:pPr>
              <w:widowControl/>
              <w:spacing w:line="360" w:lineRule="auto"/>
              <w:jc w:val="left"/>
            </w:pPr>
            <w:r>
              <w:rPr>
                <w:rFonts w:hint="eastAsia"/>
              </w:rPr>
              <w:t>结论：合格，入库</w:t>
            </w:r>
            <w:r>
              <w:rPr>
                <w:rFonts w:hint="eastAsia"/>
              </w:rPr>
              <w:t xml:space="preserve">      </w:t>
            </w:r>
          </w:p>
          <w:p w:rsidR="00CB46CF" w:rsidRDefault="00302AFC">
            <w:pPr>
              <w:widowControl/>
              <w:spacing w:line="360" w:lineRule="auto"/>
              <w:jc w:val="left"/>
            </w:pPr>
            <w:r>
              <w:rPr>
                <w:rFonts w:hint="eastAsia"/>
              </w:rPr>
              <w:t>检验人：刘伟</w:t>
            </w:r>
          </w:p>
          <w:p w:rsidR="00CB46CF" w:rsidRDefault="00302AFC">
            <w:pPr>
              <w:spacing w:line="400" w:lineRule="exact"/>
            </w:pPr>
            <w:r>
              <w:rPr>
                <w:rFonts w:hint="eastAsia"/>
              </w:rPr>
              <w:t>3</w:t>
            </w:r>
            <w:r>
              <w:rPr>
                <w:rFonts w:hint="eastAsia"/>
              </w:rPr>
              <w:t>、抽查：验收日期：</w:t>
            </w:r>
            <w:r>
              <w:rPr>
                <w:rFonts w:hint="eastAsia"/>
              </w:rPr>
              <w:t>2021.09.23</w:t>
            </w:r>
          </w:p>
          <w:p w:rsidR="00CB46CF" w:rsidRDefault="00302AFC">
            <w:r>
              <w:rPr>
                <w:rFonts w:hint="eastAsia"/>
              </w:rPr>
              <w:t>供方：</w:t>
            </w:r>
            <w:r>
              <w:rPr>
                <w:rFonts w:hint="eastAsia"/>
                <w:szCs w:val="22"/>
              </w:rPr>
              <w:t>重庆万飞制冷设备有限经营部</w:t>
            </w:r>
          </w:p>
          <w:p w:rsidR="00CB46CF" w:rsidRDefault="00302AFC">
            <w:pPr>
              <w:spacing w:line="400" w:lineRule="exact"/>
            </w:pPr>
            <w:r>
              <w:rPr>
                <w:rFonts w:hint="eastAsia"/>
              </w:rPr>
              <w:lastRenderedPageBreak/>
              <w:t>产品：风幕机</w:t>
            </w:r>
          </w:p>
          <w:p w:rsidR="00CB46CF" w:rsidRDefault="00302AFC">
            <w:pPr>
              <w:widowControl/>
              <w:spacing w:line="360" w:lineRule="auto"/>
              <w:jc w:val="left"/>
            </w:pPr>
            <w:r>
              <w:rPr>
                <w:rFonts w:hint="eastAsia"/>
              </w:rPr>
              <w:t>检验项目</w:t>
            </w:r>
            <w:r>
              <w:rPr>
                <w:rFonts w:hint="eastAsia"/>
              </w:rPr>
              <w:t xml:space="preserve"> </w:t>
            </w:r>
            <w:r>
              <w:rPr>
                <w:rFonts w:hint="eastAsia"/>
              </w:rPr>
              <w:t>：材质</w:t>
            </w:r>
            <w:r>
              <w:rPr>
                <w:rFonts w:hint="eastAsia"/>
              </w:rPr>
              <w:t>/</w:t>
            </w:r>
            <w:r>
              <w:rPr>
                <w:rFonts w:hint="eastAsia"/>
              </w:rPr>
              <w:t>外观</w:t>
            </w:r>
            <w:r>
              <w:rPr>
                <w:rFonts w:hint="eastAsia"/>
              </w:rPr>
              <w:t>/</w:t>
            </w:r>
            <w:r>
              <w:rPr>
                <w:rFonts w:hint="eastAsia"/>
              </w:rPr>
              <w:t>规格</w:t>
            </w:r>
            <w:r>
              <w:rPr>
                <w:rFonts w:hint="eastAsia"/>
              </w:rPr>
              <w:t>/</w:t>
            </w:r>
            <w:r>
              <w:rPr>
                <w:rFonts w:hint="eastAsia"/>
              </w:rPr>
              <w:t>型号、供方资格、数量与订单</w:t>
            </w:r>
            <w:r>
              <w:rPr>
                <w:rFonts w:hint="eastAsia"/>
              </w:rPr>
              <w:t>/</w:t>
            </w:r>
            <w:r>
              <w:rPr>
                <w:rFonts w:hint="eastAsia"/>
              </w:rPr>
              <w:t>进货单相符、包装、合格证等。</w:t>
            </w:r>
            <w:r>
              <w:rPr>
                <w:rFonts w:hint="eastAsia"/>
              </w:rPr>
              <w:t xml:space="preserve">       </w:t>
            </w:r>
          </w:p>
          <w:p w:rsidR="00CB46CF" w:rsidRDefault="00302AFC">
            <w:pPr>
              <w:widowControl/>
              <w:spacing w:line="360" w:lineRule="auto"/>
              <w:jc w:val="left"/>
            </w:pPr>
            <w:r>
              <w:rPr>
                <w:rFonts w:hint="eastAsia"/>
              </w:rPr>
              <w:t>结论：合格，入库</w:t>
            </w:r>
            <w:r>
              <w:rPr>
                <w:rFonts w:hint="eastAsia"/>
              </w:rPr>
              <w:t xml:space="preserve">      </w:t>
            </w:r>
          </w:p>
          <w:p w:rsidR="00CB46CF" w:rsidRDefault="00302AFC">
            <w:pPr>
              <w:widowControl/>
              <w:spacing w:line="360" w:lineRule="auto"/>
              <w:jc w:val="left"/>
            </w:pPr>
            <w:r>
              <w:rPr>
                <w:rFonts w:hint="eastAsia"/>
              </w:rPr>
              <w:t>检验人：刘伟</w:t>
            </w:r>
            <w:r>
              <w:rPr>
                <w:rFonts w:hint="eastAsia"/>
              </w:rPr>
              <w:t>.......</w:t>
            </w:r>
          </w:p>
          <w:p w:rsidR="00CB46CF" w:rsidRDefault="00302AFC">
            <w:pPr>
              <w:widowControl/>
              <w:spacing w:line="360" w:lineRule="auto"/>
              <w:jc w:val="left"/>
            </w:pPr>
            <w:r>
              <w:rPr>
                <w:rFonts w:hint="eastAsia"/>
              </w:rPr>
              <w:t>现场查看其他采购物料均按要求进行验证入库</w:t>
            </w:r>
          </w:p>
          <w:p w:rsidR="00CB46CF" w:rsidRDefault="00302AFC">
            <w:pPr>
              <w:pStyle w:val="a0"/>
            </w:pPr>
            <w:r>
              <w:rPr>
                <w:rFonts w:hint="eastAsia"/>
              </w:rPr>
              <w:t>公司外部供方的管理基本符合要求。</w:t>
            </w:r>
          </w:p>
        </w:tc>
        <w:tc>
          <w:tcPr>
            <w:tcW w:w="1281" w:type="dxa"/>
            <w:tcBorders>
              <w:top w:val="single" w:sz="4" w:space="0" w:color="auto"/>
              <w:left w:val="single" w:sz="4" w:space="0" w:color="auto"/>
              <w:bottom w:val="single" w:sz="4" w:space="0" w:color="auto"/>
              <w:right w:val="single" w:sz="4" w:space="0" w:color="auto"/>
            </w:tcBorders>
          </w:tcPr>
          <w:p w:rsidR="00CB46CF" w:rsidRDefault="00CB46CF"/>
        </w:tc>
      </w:tr>
      <w:tr w:rsidR="00CB46CF">
        <w:trPr>
          <w:trHeight w:val="625"/>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center"/>
              <w:rPr>
                <w:rFonts w:ascii="宋体" w:hAnsi="宋体" w:cs="宋体"/>
                <w:szCs w:val="21"/>
              </w:rPr>
            </w:pPr>
            <w:r>
              <w:rPr>
                <w:rFonts w:ascii="宋体" w:hAnsi="宋体" w:cs="宋体" w:hint="eastAsia"/>
                <w:szCs w:val="21"/>
              </w:rPr>
              <w:lastRenderedPageBreak/>
              <w:t>服务和服务提供</w:t>
            </w:r>
          </w:p>
          <w:p w:rsidR="00CB46CF" w:rsidRDefault="00302AFC">
            <w:pPr>
              <w:ind w:firstLineChars="100" w:firstLine="210"/>
              <w:rPr>
                <w:rFonts w:ascii="宋体" w:hAnsi="宋体" w:cs="宋体"/>
                <w:szCs w:val="21"/>
              </w:rPr>
            </w:pPr>
            <w:r>
              <w:rPr>
                <w:rFonts w:ascii="宋体" w:hAnsi="宋体" w:cs="宋体" w:hint="eastAsia"/>
                <w:szCs w:val="21"/>
              </w:rPr>
              <w:t>产品和服务放行</w:t>
            </w:r>
          </w:p>
          <w:p w:rsidR="00CB46CF" w:rsidRDefault="00302AFC">
            <w:pPr>
              <w:rPr>
                <w:rFonts w:ascii="宋体" w:hAnsi="宋体"/>
                <w:szCs w:val="21"/>
              </w:rPr>
            </w:pPr>
            <w:r>
              <w:rPr>
                <w:rFonts w:ascii="宋体" w:hAnsi="宋体" w:cs="宋体" w:hint="eastAsia"/>
                <w:szCs w:val="21"/>
              </w:rPr>
              <w:t>（</w:t>
            </w:r>
            <w:r>
              <w:rPr>
                <w:sz w:val="20"/>
              </w:rPr>
              <w:t>制冷设备的销售</w:t>
            </w:r>
            <w:r>
              <w:rPr>
                <w:rFonts w:ascii="宋体" w:hAnsi="宋体" w:cs="宋体" w:hint="eastAsia"/>
                <w:szCs w:val="21"/>
              </w:rPr>
              <w:t>）</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Q8.5.1</w:t>
            </w:r>
          </w:p>
          <w:p w:rsidR="00CB46CF" w:rsidRDefault="00302AFC">
            <w:pPr>
              <w:rPr>
                <w:rFonts w:ascii="宋体" w:hAnsi="宋体"/>
                <w:szCs w:val="21"/>
              </w:rPr>
            </w:pPr>
            <w:r>
              <w:rPr>
                <w:rFonts w:ascii="宋体" w:hAnsi="宋体" w:cs="宋体" w:hint="eastAsia"/>
                <w:szCs w:val="21"/>
              </w:rPr>
              <w:t>Q8.6</w:t>
            </w:r>
          </w:p>
        </w:tc>
        <w:tc>
          <w:tcPr>
            <w:tcW w:w="10310" w:type="dxa"/>
            <w:tcBorders>
              <w:top w:val="single" w:sz="4" w:space="0" w:color="auto"/>
              <w:left w:val="single" w:sz="4" w:space="0" w:color="auto"/>
              <w:bottom w:val="single" w:sz="4" w:space="0" w:color="auto"/>
              <w:right w:val="single" w:sz="4" w:space="0" w:color="auto"/>
            </w:tcBorders>
          </w:tcPr>
          <w:p w:rsidR="00CB46CF" w:rsidRDefault="00302AFC">
            <w:pPr>
              <w:spacing w:line="400" w:lineRule="atLeast"/>
              <w:jc w:val="left"/>
            </w:pPr>
            <w:r>
              <w:rPr>
                <w:rFonts w:hint="eastAsia"/>
              </w:rPr>
              <w:t>查问供销部负责人，公司分别对销售过程进行了策划及控制，明确了受控条件包括</w:t>
            </w:r>
          </w:p>
          <w:p w:rsidR="00CB46CF" w:rsidRDefault="00302AFC">
            <w:pPr>
              <w:spacing w:line="400" w:lineRule="exact"/>
            </w:pPr>
            <w:r>
              <w:rPr>
                <w:rFonts w:hint="eastAsia"/>
              </w:rPr>
              <w:t>1</w:t>
            </w:r>
            <w:r>
              <w:rPr>
                <w:rFonts w:hint="eastAsia"/>
              </w:rPr>
              <w:t>、公司编制了《与服务有关要求的评审程序》《服务提供控制程序》、《销售服务提供规范》《顾客投诉及满意测量控制程序》等对公司的产品销售过程进行了控制。</w:t>
            </w:r>
          </w:p>
          <w:p w:rsidR="00CB46CF" w:rsidRDefault="00302AFC">
            <w:pPr>
              <w:spacing w:line="400" w:lineRule="exact"/>
            </w:pPr>
            <w:r>
              <w:rPr>
                <w:rFonts w:hint="eastAsia"/>
              </w:rPr>
              <w:t>组织服务覆盖范围：制冷设备的销售</w:t>
            </w:r>
          </w:p>
          <w:p w:rsidR="00CB46CF" w:rsidRDefault="00302AFC">
            <w:pPr>
              <w:spacing w:line="400" w:lineRule="exact"/>
            </w:pPr>
            <w:r>
              <w:rPr>
                <w:rFonts w:hint="eastAsia"/>
              </w:rPr>
              <w:t>2</w:t>
            </w:r>
            <w:r>
              <w:rPr>
                <w:rFonts w:hint="eastAsia"/>
              </w:rPr>
              <w:t>、销售流程：客户需求</w:t>
            </w:r>
            <w:r>
              <w:rPr>
                <w:rFonts w:hint="eastAsia"/>
              </w:rPr>
              <w:t>----</w:t>
            </w:r>
            <w:r>
              <w:rPr>
                <w:rFonts w:hint="eastAsia"/>
              </w:rPr>
              <w:t>签订合同</w:t>
            </w:r>
            <w:r>
              <w:rPr>
                <w:rFonts w:hint="eastAsia"/>
              </w:rPr>
              <w:t>---</w:t>
            </w:r>
            <w:r>
              <w:rPr>
                <w:rFonts w:hint="eastAsia"/>
              </w:rPr>
              <w:t>进行采购</w:t>
            </w:r>
            <w:r>
              <w:rPr>
                <w:rFonts w:hint="eastAsia"/>
              </w:rPr>
              <w:t>----</w:t>
            </w:r>
            <w:r>
              <w:rPr>
                <w:rFonts w:hint="eastAsia"/>
              </w:rPr>
              <w:t>产品检验</w:t>
            </w:r>
            <w:r>
              <w:rPr>
                <w:rFonts w:hint="eastAsia"/>
              </w:rPr>
              <w:t>----</w:t>
            </w:r>
            <w:r>
              <w:rPr>
                <w:rFonts w:hint="eastAsia"/>
              </w:rPr>
              <w:t>交付客户。</w:t>
            </w:r>
          </w:p>
          <w:p w:rsidR="00CB46CF" w:rsidRDefault="00302AFC">
            <w:pPr>
              <w:spacing w:line="400" w:lineRule="exact"/>
            </w:pPr>
            <w:r>
              <w:rPr>
                <w:rFonts w:hint="eastAsia"/>
              </w:rPr>
              <w:t xml:space="preserve">   </w:t>
            </w:r>
            <w:r>
              <w:rPr>
                <w:rFonts w:hint="eastAsia"/>
              </w:rPr>
              <w:t>需确认</w:t>
            </w:r>
            <w:r>
              <w:rPr>
                <w:rFonts w:hint="eastAsia"/>
              </w:rPr>
              <w:t>/</w:t>
            </w:r>
            <w:r>
              <w:rPr>
                <w:rFonts w:hint="eastAsia"/>
              </w:rPr>
              <w:t>关键过程：销售过程。</w:t>
            </w:r>
          </w:p>
          <w:p w:rsidR="00CB46CF" w:rsidRDefault="00302AFC">
            <w:pPr>
              <w:spacing w:line="400" w:lineRule="exact"/>
            </w:pPr>
            <w:r>
              <w:rPr>
                <w:rFonts w:hint="eastAsia"/>
              </w:rPr>
              <w:t>3</w:t>
            </w:r>
            <w:r>
              <w:rPr>
                <w:rFonts w:hint="eastAsia"/>
              </w:rPr>
              <w:t>、技术要求：销售合同</w:t>
            </w:r>
          </w:p>
          <w:p w:rsidR="00CB46CF" w:rsidRDefault="00302AFC">
            <w:pPr>
              <w:spacing w:line="400" w:lineRule="exact"/>
            </w:pPr>
            <w:r>
              <w:rPr>
                <w:rFonts w:hint="eastAsia"/>
              </w:rPr>
              <w:t>1)</w:t>
            </w:r>
            <w:r>
              <w:rPr>
                <w:rFonts w:hint="eastAsia"/>
              </w:rPr>
              <w:t>验收规范：合同质量要求及相应产品的国家标准、法律法规。</w:t>
            </w:r>
          </w:p>
          <w:p w:rsidR="00CB46CF" w:rsidRDefault="00302AFC">
            <w:pPr>
              <w:spacing w:line="400" w:lineRule="exact"/>
            </w:pPr>
            <w:r>
              <w:rPr>
                <w:rFonts w:hint="eastAsia"/>
              </w:rPr>
              <w:lastRenderedPageBreak/>
              <w:t>2)</w:t>
            </w:r>
            <w:r>
              <w:rPr>
                <w:rFonts w:hint="eastAsia"/>
              </w:rPr>
              <w:t>作业指导书：《与服务有关要求的评审程序》《服务提供控制程序》、《销售服务提供规范》《顾客投诉及满意测量控制程序》等。</w:t>
            </w:r>
          </w:p>
          <w:p w:rsidR="00CB46CF" w:rsidRDefault="00302AFC">
            <w:pPr>
              <w:spacing w:line="400" w:lineRule="exact"/>
            </w:pPr>
            <w:r>
              <w:rPr>
                <w:rFonts w:hint="eastAsia"/>
              </w:rPr>
              <w:t>3)</w:t>
            </w:r>
            <w:r>
              <w:rPr>
                <w:rFonts w:hint="eastAsia"/>
              </w:rPr>
              <w:t>使用适宜的设备：电脑和办公设备等。</w:t>
            </w:r>
          </w:p>
          <w:p w:rsidR="00CB46CF" w:rsidRDefault="00302AFC">
            <w:pPr>
              <w:spacing w:line="400" w:lineRule="exact"/>
            </w:pPr>
            <w:r>
              <w:rPr>
                <w:rFonts w:hint="eastAsia"/>
              </w:rPr>
              <w:t>4)</w:t>
            </w:r>
            <w:r>
              <w:rPr>
                <w:rFonts w:hint="eastAsia"/>
              </w:rPr>
              <w:t>监视和测量设备：</w:t>
            </w:r>
            <w:r>
              <w:rPr>
                <w:rFonts w:ascii="宋体" w:hAnsi="宋体" w:cs="宋体" w:hint="eastAsia"/>
                <w:szCs w:val="21"/>
              </w:rPr>
              <w:t>公司只对所销售产品的名称、规格型号、外观、数量、合格证、产品检验报告等进行验证；质量技术特性由供方提供，最终由顾客进行验收确认的方式对所销售产品进行检验。故公司无监视和测量设备。</w:t>
            </w:r>
          </w:p>
          <w:p w:rsidR="00CB46CF" w:rsidRDefault="00302AFC">
            <w:pPr>
              <w:spacing w:line="400" w:lineRule="exact"/>
            </w:pPr>
            <w:r>
              <w:rPr>
                <w:rFonts w:hint="eastAsia"/>
              </w:rPr>
              <w:t>4</w:t>
            </w:r>
            <w:r>
              <w:rPr>
                <w:rFonts w:hint="eastAsia"/>
              </w:rPr>
              <w:t>、实施销售服务人员监视和测量：抽：</w:t>
            </w:r>
            <w:r>
              <w:rPr>
                <w:rFonts w:hint="eastAsia"/>
              </w:rPr>
              <w:t>2021</w:t>
            </w:r>
            <w:r>
              <w:rPr>
                <w:rFonts w:hint="eastAsia"/>
              </w:rPr>
              <w:t>年</w:t>
            </w:r>
            <w:r>
              <w:rPr>
                <w:rFonts w:hint="eastAsia"/>
              </w:rPr>
              <w:t>8</w:t>
            </w:r>
            <w:r>
              <w:rPr>
                <w:rFonts w:hint="eastAsia"/>
              </w:rPr>
              <w:t>月，供销部绩效考核表。考核人员：郑鹏</w:t>
            </w:r>
          </w:p>
          <w:p w:rsidR="00CB46CF" w:rsidRDefault="00302AFC">
            <w:pPr>
              <w:spacing w:line="400" w:lineRule="exact"/>
            </w:pPr>
            <w:r>
              <w:rPr>
                <w:rFonts w:hint="eastAsia"/>
              </w:rPr>
              <w:t>检验项目：工作业绩、工作态度、工作能力等。</w:t>
            </w:r>
          </w:p>
          <w:p w:rsidR="00CB46CF" w:rsidRDefault="00302AFC">
            <w:pPr>
              <w:spacing w:line="400" w:lineRule="exact"/>
            </w:pPr>
            <w:r>
              <w:rPr>
                <w:rFonts w:hint="eastAsia"/>
              </w:rPr>
              <w:t>质量要求：清楚、及时、完整；在合格供方中采购，并保持记录等</w:t>
            </w:r>
          </w:p>
          <w:p w:rsidR="00CB46CF" w:rsidRDefault="00302AFC">
            <w:pPr>
              <w:spacing w:line="400" w:lineRule="exact"/>
            </w:pPr>
            <w:r>
              <w:rPr>
                <w:rFonts w:hint="eastAsia"/>
              </w:rPr>
              <w:t>检查情况：合格</w:t>
            </w:r>
          </w:p>
          <w:p w:rsidR="00CB46CF" w:rsidRDefault="00302AFC">
            <w:pPr>
              <w:spacing w:line="400" w:lineRule="exact"/>
            </w:pPr>
            <w:r>
              <w:rPr>
                <w:rFonts w:hint="eastAsia"/>
              </w:rPr>
              <w:t>检查人：袁飞</w:t>
            </w:r>
          </w:p>
          <w:p w:rsidR="00CB46CF" w:rsidRDefault="00302AFC">
            <w:pPr>
              <w:spacing w:line="400" w:lineRule="exact"/>
            </w:pPr>
            <w:r>
              <w:rPr>
                <w:rFonts w:hint="eastAsia"/>
              </w:rPr>
              <w:t>5</w:t>
            </w:r>
            <w:r>
              <w:rPr>
                <w:rFonts w:hint="eastAsia"/>
              </w:rPr>
              <w:t>、查看，合同跟踪情况</w:t>
            </w:r>
          </w:p>
          <w:p w:rsidR="00CB46CF" w:rsidRDefault="00302AFC">
            <w:r>
              <w:rPr>
                <w:rFonts w:hint="eastAsia"/>
              </w:rPr>
              <w:t>1</w:t>
            </w:r>
            <w:r>
              <w:rPr>
                <w:rFonts w:hint="eastAsia"/>
              </w:rPr>
              <w:t>）查，</w:t>
            </w:r>
            <w:r>
              <w:rPr>
                <w:rFonts w:hint="eastAsia"/>
              </w:rPr>
              <w:t>2021</w:t>
            </w:r>
            <w:r>
              <w:rPr>
                <w:rFonts w:hint="eastAsia"/>
              </w:rPr>
              <w:t>年</w:t>
            </w:r>
            <w:r>
              <w:rPr>
                <w:rFonts w:hint="eastAsia"/>
              </w:rPr>
              <w:t>08</w:t>
            </w:r>
            <w:r>
              <w:rPr>
                <w:rFonts w:hint="eastAsia"/>
              </w:rPr>
              <w:t>月</w:t>
            </w:r>
            <w:r>
              <w:rPr>
                <w:rFonts w:hint="eastAsia"/>
              </w:rPr>
              <w:t>17</w:t>
            </w:r>
            <w:r>
              <w:rPr>
                <w:rFonts w:hint="eastAsia"/>
              </w:rPr>
              <w:t>日与</w:t>
            </w:r>
            <w:r>
              <w:rPr>
                <w:rFonts w:ascii="宋体" w:hAnsi="宋体" w:cs="宋体" w:hint="eastAsia"/>
                <w:szCs w:val="21"/>
              </w:rPr>
              <w:t>重庆市天润食品开发有限公司</w:t>
            </w:r>
            <w:r>
              <w:rPr>
                <w:rFonts w:hint="eastAsia"/>
              </w:rPr>
              <w:t>签定的销售合同。</w:t>
            </w:r>
          </w:p>
          <w:p w:rsidR="00CB46CF" w:rsidRDefault="00302AFC">
            <w:r>
              <w:rPr>
                <w:rFonts w:hint="eastAsia"/>
              </w:rPr>
              <w:t>产品名称：</w:t>
            </w:r>
            <w:r>
              <w:rPr>
                <w:rFonts w:ascii="宋体" w:hAnsi="宋体" w:cs="宋体" w:hint="eastAsia"/>
                <w:szCs w:val="21"/>
              </w:rPr>
              <w:t>制冷机组、蒸发器、控制系统、膨胀阀、库门、紫铜管、冷媒、电线等</w:t>
            </w:r>
          </w:p>
          <w:p w:rsidR="00CB46CF" w:rsidRDefault="00302AFC">
            <w:pPr>
              <w:spacing w:line="400" w:lineRule="exact"/>
            </w:pPr>
            <w:r>
              <w:rPr>
                <w:rFonts w:hint="eastAsia"/>
              </w:rPr>
              <w:t>提供合同评审，</w:t>
            </w:r>
            <w:r>
              <w:rPr>
                <w:rFonts w:hint="eastAsia"/>
              </w:rPr>
              <w:t>2021</w:t>
            </w:r>
            <w:r>
              <w:rPr>
                <w:rFonts w:hint="eastAsia"/>
              </w:rPr>
              <w:t>年</w:t>
            </w:r>
            <w:r>
              <w:rPr>
                <w:rFonts w:hint="eastAsia"/>
              </w:rPr>
              <w:t>08</w:t>
            </w:r>
            <w:r>
              <w:rPr>
                <w:rFonts w:hint="eastAsia"/>
              </w:rPr>
              <w:t>月</w:t>
            </w:r>
            <w:r>
              <w:rPr>
                <w:rFonts w:hint="eastAsia"/>
              </w:rPr>
              <w:t>15</w:t>
            </w:r>
            <w:r>
              <w:rPr>
                <w:rFonts w:hint="eastAsia"/>
              </w:rPr>
              <w:t>日对该次顾客需求进行了评审，查评审记录表，符合评审要求。</w:t>
            </w:r>
          </w:p>
          <w:p w:rsidR="00CB46CF" w:rsidRDefault="00302AFC">
            <w:pPr>
              <w:spacing w:line="400" w:lineRule="exact"/>
            </w:pPr>
            <w:r>
              <w:rPr>
                <w:rFonts w:hint="eastAsia"/>
              </w:rPr>
              <w:lastRenderedPageBreak/>
              <w:t>3</w:t>
            </w:r>
            <w:r>
              <w:rPr>
                <w:rFonts w:hint="eastAsia"/>
              </w:rPr>
              <w:t>）抽《顾客满意度调查表》</w:t>
            </w:r>
          </w:p>
          <w:p w:rsidR="00CB46CF" w:rsidRDefault="00302AFC">
            <w:pPr>
              <w:spacing w:line="400" w:lineRule="exact"/>
            </w:pPr>
            <w:r>
              <w:rPr>
                <w:rFonts w:hint="eastAsia"/>
              </w:rPr>
              <w:t>客户：</w:t>
            </w:r>
            <w:r>
              <w:rPr>
                <w:rFonts w:ascii="宋体" w:hAnsi="宋体" w:cs="宋体" w:hint="eastAsia"/>
                <w:szCs w:val="21"/>
              </w:rPr>
              <w:t>重庆市天润食品开发有限公司</w:t>
            </w:r>
          </w:p>
          <w:p w:rsidR="00CB46CF" w:rsidRDefault="00302AFC">
            <w:pPr>
              <w:spacing w:line="400" w:lineRule="exact"/>
            </w:pPr>
            <w:r>
              <w:rPr>
                <w:rFonts w:hint="eastAsia"/>
              </w:rPr>
              <w:t>对销售的产品质量、性能、价格、交期等进行了考评。调查结论：满意。</w:t>
            </w:r>
          </w:p>
          <w:p w:rsidR="00CB46CF" w:rsidRDefault="00302AFC">
            <w:pPr>
              <w:spacing w:line="400" w:lineRule="exact"/>
            </w:pPr>
            <w:r>
              <w:rPr>
                <w:rFonts w:hint="eastAsia"/>
              </w:rPr>
              <w:t>4</w:t>
            </w:r>
            <w:r>
              <w:rPr>
                <w:rFonts w:hint="eastAsia"/>
              </w:rPr>
              <w:t>）抽采购合同：重庆冰熊新冷制冷工程有限公司</w:t>
            </w:r>
          </w:p>
          <w:p w:rsidR="00CB46CF" w:rsidRDefault="00302AFC">
            <w:pPr>
              <w:spacing w:line="400" w:lineRule="exact"/>
            </w:pPr>
            <w:r>
              <w:rPr>
                <w:rFonts w:hint="eastAsia"/>
              </w:rPr>
              <w:t>采购时间：</w:t>
            </w:r>
            <w:r>
              <w:rPr>
                <w:rFonts w:hint="eastAsia"/>
              </w:rPr>
              <w:t>2021</w:t>
            </w:r>
            <w:r>
              <w:rPr>
                <w:rFonts w:hint="eastAsia"/>
              </w:rPr>
              <w:t>年</w:t>
            </w:r>
            <w:r>
              <w:rPr>
                <w:rFonts w:hint="eastAsia"/>
              </w:rPr>
              <w:t>08</w:t>
            </w:r>
            <w:r>
              <w:rPr>
                <w:rFonts w:hint="eastAsia"/>
              </w:rPr>
              <w:t>月</w:t>
            </w:r>
            <w:r>
              <w:rPr>
                <w:rFonts w:hint="eastAsia"/>
              </w:rPr>
              <w:t>09</w:t>
            </w:r>
            <w:r>
              <w:rPr>
                <w:rFonts w:hint="eastAsia"/>
              </w:rPr>
              <w:t>日</w:t>
            </w:r>
          </w:p>
          <w:p w:rsidR="00CB46CF" w:rsidRDefault="00302AFC">
            <w:pPr>
              <w:spacing w:line="400" w:lineRule="exact"/>
            </w:pPr>
            <w:r>
              <w:rPr>
                <w:rFonts w:hint="eastAsia"/>
              </w:rPr>
              <w:t>采购物资：制冷机组、风机等</w:t>
            </w:r>
          </w:p>
          <w:p w:rsidR="00CB46CF" w:rsidRDefault="00302AFC">
            <w:pPr>
              <w:spacing w:line="400" w:lineRule="exact"/>
            </w:pPr>
            <w:r>
              <w:rPr>
                <w:rFonts w:hint="eastAsia"/>
              </w:rPr>
              <w:t>采购在合格供应商处进行。</w:t>
            </w:r>
          </w:p>
          <w:p w:rsidR="00CB46CF" w:rsidRDefault="00302AFC">
            <w:r>
              <w:rPr>
                <w:rFonts w:hint="eastAsia"/>
              </w:rPr>
              <w:t>交付验收情况，组织销售的产品，主要为后续的</w:t>
            </w:r>
            <w:r>
              <w:rPr>
                <w:sz w:val="20"/>
              </w:rPr>
              <w:t>制冷设备的安装（限资质范围内）</w:t>
            </w:r>
            <w:r>
              <w:rPr>
                <w:rFonts w:hint="eastAsia"/>
                <w:sz w:val="20"/>
              </w:rPr>
              <w:t>提供支撑，</w:t>
            </w:r>
            <w:r>
              <w:rPr>
                <w:rFonts w:hint="eastAsia"/>
              </w:rPr>
              <w:t>由供方直接送至客户处，客户根据送货单等进行核验，有问题及时联系相关负责人，如果验收合格后就确认签字。产品交付过程中未发生过大的质量问题，产品质量稳定，暂时没有接到顾客重大的质量投诉。</w:t>
            </w:r>
          </w:p>
          <w:p w:rsidR="00CB46CF" w:rsidRDefault="00302AFC">
            <w:pPr>
              <w:spacing w:line="400" w:lineRule="exact"/>
            </w:pPr>
            <w:r>
              <w:rPr>
                <w:rFonts w:hint="eastAsia"/>
              </w:rPr>
              <w:t>6</w:t>
            </w:r>
            <w:r>
              <w:rPr>
                <w:rFonts w:hint="eastAsia"/>
              </w:rPr>
              <w:t>）查，客户签收单：</w:t>
            </w:r>
          </w:p>
          <w:p w:rsidR="00CB46CF" w:rsidRDefault="00302AFC">
            <w:pPr>
              <w:spacing w:line="400" w:lineRule="exact"/>
            </w:pPr>
            <w:r>
              <w:rPr>
                <w:rFonts w:ascii="Calibri" w:hAnsi="Calibri" w:cs="Calibri"/>
              </w:rPr>
              <w:t>①</w:t>
            </w:r>
            <w:r>
              <w:rPr>
                <w:rFonts w:hint="eastAsia"/>
              </w:rPr>
              <w:t>查见</w:t>
            </w:r>
            <w:r>
              <w:rPr>
                <w:rFonts w:hint="eastAsia"/>
              </w:rPr>
              <w:t>2021</w:t>
            </w:r>
            <w:r>
              <w:rPr>
                <w:rFonts w:hint="eastAsia"/>
              </w:rPr>
              <w:t>年</w:t>
            </w:r>
            <w:r>
              <w:rPr>
                <w:rFonts w:hint="eastAsia"/>
              </w:rPr>
              <w:t>8</w:t>
            </w:r>
            <w:r>
              <w:rPr>
                <w:rFonts w:hint="eastAsia"/>
              </w:rPr>
              <w:t>月</w:t>
            </w:r>
            <w:r>
              <w:rPr>
                <w:rFonts w:hint="eastAsia"/>
              </w:rPr>
              <w:t>20</w:t>
            </w:r>
            <w:r>
              <w:rPr>
                <w:rFonts w:hint="eastAsia"/>
              </w:rPr>
              <w:t>日</w:t>
            </w:r>
          </w:p>
          <w:p w:rsidR="00CB46CF" w:rsidRDefault="00302AFC">
            <w:pPr>
              <w:spacing w:line="400" w:lineRule="exact"/>
            </w:pPr>
            <w:r>
              <w:rPr>
                <w:rFonts w:hint="eastAsia"/>
              </w:rPr>
              <w:t>客户：</w:t>
            </w:r>
            <w:r>
              <w:rPr>
                <w:rFonts w:ascii="宋体" w:hAnsi="宋体" w:cs="宋体" w:hint="eastAsia"/>
                <w:szCs w:val="21"/>
              </w:rPr>
              <w:t>重庆市天润食品开发有限公司</w:t>
            </w:r>
          </w:p>
          <w:p w:rsidR="00CB46CF" w:rsidRDefault="00302AFC">
            <w:pPr>
              <w:spacing w:line="400" w:lineRule="exact"/>
            </w:pPr>
            <w:r>
              <w:rPr>
                <w:rFonts w:hint="eastAsia"/>
              </w:rPr>
              <w:t>采购产品：膨胀阀、风幕机、制冷设备、控制系统、电线等</w:t>
            </w:r>
          </w:p>
          <w:p w:rsidR="00CB46CF" w:rsidRDefault="00302AFC">
            <w:pPr>
              <w:spacing w:line="400" w:lineRule="exact"/>
            </w:pPr>
            <w:r>
              <w:rPr>
                <w:rFonts w:hint="eastAsia"/>
              </w:rPr>
              <w:lastRenderedPageBreak/>
              <w:t>签收人：夏宇</w:t>
            </w:r>
          </w:p>
          <w:p w:rsidR="00CB46CF" w:rsidRDefault="00302AFC">
            <w:pPr>
              <w:spacing w:line="400" w:lineRule="exact"/>
            </w:pPr>
            <w:r>
              <w:rPr>
                <w:rFonts w:ascii="Calibri" w:hAnsi="Calibri" w:cs="Calibri"/>
              </w:rPr>
              <w:t>②</w:t>
            </w:r>
            <w:r>
              <w:rPr>
                <w:rFonts w:hint="eastAsia"/>
              </w:rPr>
              <w:t>查见</w:t>
            </w:r>
            <w:r>
              <w:rPr>
                <w:rFonts w:hint="eastAsia"/>
              </w:rPr>
              <w:t>2021</w:t>
            </w:r>
            <w:r>
              <w:rPr>
                <w:rFonts w:hint="eastAsia"/>
              </w:rPr>
              <w:t>年</w:t>
            </w:r>
            <w:r>
              <w:rPr>
                <w:rFonts w:hint="eastAsia"/>
              </w:rPr>
              <w:t>04</w:t>
            </w:r>
            <w:r>
              <w:rPr>
                <w:rFonts w:hint="eastAsia"/>
              </w:rPr>
              <w:t>月</w:t>
            </w:r>
            <w:r>
              <w:rPr>
                <w:rFonts w:hint="eastAsia"/>
              </w:rPr>
              <w:t>22</w:t>
            </w:r>
            <w:r>
              <w:rPr>
                <w:rFonts w:hint="eastAsia"/>
              </w:rPr>
              <w:t>日</w:t>
            </w:r>
          </w:p>
          <w:p w:rsidR="00CB46CF" w:rsidRDefault="00302AFC">
            <w:pPr>
              <w:widowControl/>
              <w:jc w:val="left"/>
            </w:pPr>
            <w:r>
              <w:rPr>
                <w:rFonts w:hint="eastAsia"/>
              </w:rPr>
              <w:t>客户：仪陇县容华水果种植农民专业合作社</w:t>
            </w:r>
          </w:p>
          <w:p w:rsidR="00CB46CF" w:rsidRDefault="00302AFC">
            <w:pPr>
              <w:spacing w:line="400" w:lineRule="exact"/>
            </w:pPr>
            <w:r>
              <w:rPr>
                <w:rFonts w:hint="eastAsia"/>
              </w:rPr>
              <w:t>采购产品：冷库箱、三花膨胀阀、橡胶保温、小线槽、枪式发泡剂等</w:t>
            </w:r>
          </w:p>
          <w:p w:rsidR="00CB46CF" w:rsidRDefault="00302AFC">
            <w:pPr>
              <w:spacing w:line="400" w:lineRule="exact"/>
            </w:pPr>
            <w:r>
              <w:rPr>
                <w:rFonts w:hint="eastAsia"/>
              </w:rPr>
              <w:t>签收人：陈小东</w:t>
            </w:r>
          </w:p>
          <w:p w:rsidR="00CB46CF" w:rsidRDefault="00302AFC">
            <w:pPr>
              <w:spacing w:line="400" w:lineRule="exact"/>
            </w:pPr>
            <w:r>
              <w:rPr>
                <w:rFonts w:ascii="Calibri" w:hAnsi="Calibri" w:cs="Calibri"/>
              </w:rPr>
              <w:t>③</w:t>
            </w:r>
            <w:r>
              <w:rPr>
                <w:rFonts w:hint="eastAsia"/>
              </w:rPr>
              <w:t>查见</w:t>
            </w:r>
            <w:r>
              <w:rPr>
                <w:rFonts w:hint="eastAsia"/>
              </w:rPr>
              <w:t>2021</w:t>
            </w:r>
            <w:r>
              <w:rPr>
                <w:rFonts w:hint="eastAsia"/>
              </w:rPr>
              <w:t>年</w:t>
            </w:r>
            <w:r>
              <w:rPr>
                <w:rFonts w:hint="eastAsia"/>
              </w:rPr>
              <w:t>08</w:t>
            </w:r>
            <w:r>
              <w:rPr>
                <w:rFonts w:hint="eastAsia"/>
              </w:rPr>
              <w:t>月</w:t>
            </w:r>
            <w:r>
              <w:rPr>
                <w:rFonts w:hint="eastAsia"/>
              </w:rPr>
              <w:t>25</w:t>
            </w:r>
            <w:r>
              <w:rPr>
                <w:rFonts w:hint="eastAsia"/>
              </w:rPr>
              <w:t>日</w:t>
            </w:r>
          </w:p>
          <w:p w:rsidR="00CB46CF" w:rsidRDefault="00302AFC">
            <w:pPr>
              <w:spacing w:line="400" w:lineRule="exact"/>
            </w:pPr>
            <w:r>
              <w:rPr>
                <w:rFonts w:hint="eastAsia"/>
              </w:rPr>
              <w:t>客户：重庆呈创食品有限公司</w:t>
            </w:r>
          </w:p>
          <w:p w:rsidR="00CB46CF" w:rsidRDefault="00302AFC">
            <w:pPr>
              <w:spacing w:line="400" w:lineRule="exact"/>
            </w:pPr>
            <w:r>
              <w:rPr>
                <w:rFonts w:hint="eastAsia"/>
              </w:rPr>
              <w:t>采购产品：制冷机组、安装辅料、蒸发器、电线等</w:t>
            </w:r>
          </w:p>
          <w:p w:rsidR="00CB46CF" w:rsidRDefault="00302AFC">
            <w:pPr>
              <w:spacing w:line="400" w:lineRule="exact"/>
            </w:pPr>
            <w:r>
              <w:rPr>
                <w:rFonts w:hint="eastAsia"/>
              </w:rPr>
              <w:t>签收人：黄清</w:t>
            </w:r>
          </w:p>
          <w:p w:rsidR="00CB46CF" w:rsidRDefault="00302AFC">
            <w:pPr>
              <w:spacing w:line="400" w:lineRule="exact"/>
            </w:pPr>
            <w:r>
              <w:rPr>
                <w:rFonts w:hint="eastAsia"/>
              </w:rPr>
              <w:t>.........</w:t>
            </w:r>
          </w:p>
          <w:p w:rsidR="00CB46CF" w:rsidRDefault="00302AFC">
            <w:pPr>
              <w:spacing w:line="400" w:lineRule="exact"/>
            </w:pPr>
            <w:r>
              <w:rPr>
                <w:rFonts w:hint="eastAsia"/>
              </w:rPr>
              <w:t>公司将特殊过程确定为：销售过程。现场查能提供对该过程进行了确认的记录。组织于</w:t>
            </w:r>
            <w:r>
              <w:rPr>
                <w:rFonts w:hint="eastAsia"/>
              </w:rPr>
              <w:t>2021.5.10</w:t>
            </w:r>
            <w:r>
              <w:rPr>
                <w:rFonts w:hint="eastAsia"/>
              </w:rPr>
              <w:t>从人员资格鉴定、过程方法鉴定、设备鉴定及过程控制对该过程进行了确认。其结论：过程能力充分，能达到实现所策划的结果的能力；确认人：袁飞</w:t>
            </w:r>
          </w:p>
          <w:p w:rsidR="00CB46CF" w:rsidRDefault="00302AFC">
            <w:pPr>
              <w:adjustRightInd w:val="0"/>
              <w:snapToGrid w:val="0"/>
              <w:rPr>
                <w:rFonts w:ascii="宋体" w:hAnsi="宋体" w:cs="宋体"/>
                <w:szCs w:val="21"/>
              </w:rPr>
            </w:pPr>
            <w:r>
              <w:rPr>
                <w:rFonts w:ascii="宋体" w:hAnsi="宋体" w:cs="宋体" w:hint="eastAsia"/>
                <w:szCs w:val="21"/>
              </w:rPr>
              <w:t>服务和服务提供，产品和服务放行基本满足要求。</w:t>
            </w:r>
          </w:p>
          <w:p w:rsidR="00CB46CF" w:rsidRDefault="00CB46CF">
            <w:pPr>
              <w:pStyle w:val="a0"/>
            </w:pPr>
          </w:p>
        </w:tc>
        <w:tc>
          <w:tcPr>
            <w:tcW w:w="1281" w:type="dxa"/>
            <w:tcBorders>
              <w:top w:val="single" w:sz="4" w:space="0" w:color="auto"/>
              <w:left w:val="single" w:sz="4" w:space="0" w:color="auto"/>
              <w:bottom w:val="single" w:sz="4" w:space="0" w:color="auto"/>
              <w:right w:val="single" w:sz="4" w:space="0" w:color="auto"/>
            </w:tcBorders>
          </w:tcPr>
          <w:p w:rsidR="00CB46CF" w:rsidRDefault="00CB46CF"/>
        </w:tc>
      </w:tr>
      <w:tr w:rsidR="00CB46CF">
        <w:trPr>
          <w:trHeight w:val="625"/>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Q9.1.2</w:t>
            </w:r>
          </w:p>
        </w:tc>
        <w:tc>
          <w:tcPr>
            <w:tcW w:w="10310" w:type="dxa"/>
            <w:tcBorders>
              <w:top w:val="single" w:sz="4" w:space="0" w:color="auto"/>
              <w:left w:val="single" w:sz="4" w:space="0" w:color="auto"/>
              <w:bottom w:val="single" w:sz="4" w:space="0" w:color="auto"/>
              <w:right w:val="single" w:sz="4" w:space="0" w:color="auto"/>
            </w:tcBorders>
          </w:tcPr>
          <w:p w:rsidR="00CB46CF" w:rsidRDefault="00302AFC">
            <w:pPr>
              <w:spacing w:line="360" w:lineRule="auto"/>
              <w:ind w:firstLineChars="200" w:firstLine="420"/>
            </w:pPr>
            <w:r>
              <w:rPr>
                <w:rFonts w:hint="eastAsia"/>
              </w:rPr>
              <w:t>公司编制了《顾客投诉及满意测量控制程序》，规定了监测、获取和利用顾客满意信息的方法。包括问卷调查，直接沟通、数据分析等。公司主要通过日常口头交流、电话回访、登门拜访、定期发放《顾客满意度调查表》等形式来收集了解顾客是否满意的信息。提供有《顾客满意度调查表》，</w:t>
            </w:r>
            <w:r>
              <w:rPr>
                <w:rFonts w:hint="eastAsia"/>
              </w:rPr>
              <w:t>2021</w:t>
            </w:r>
            <w:r>
              <w:rPr>
                <w:rFonts w:hint="eastAsia"/>
              </w:rPr>
              <w:t>年</w:t>
            </w:r>
            <w:r>
              <w:rPr>
                <w:rFonts w:hint="eastAsia"/>
              </w:rPr>
              <w:t>5</w:t>
            </w:r>
            <w:r>
              <w:rPr>
                <w:rFonts w:hint="eastAsia"/>
              </w:rPr>
              <w:t>月</w:t>
            </w:r>
            <w:r>
              <w:rPr>
                <w:rFonts w:hint="eastAsia"/>
                <w:lang w:val="zh-CN"/>
              </w:rPr>
              <w:t>发放调查表共</w:t>
            </w:r>
            <w:r>
              <w:rPr>
                <w:rFonts w:hint="eastAsia"/>
                <w:lang w:val="zh-CN"/>
              </w:rPr>
              <w:t xml:space="preserve"> </w:t>
            </w:r>
            <w:r>
              <w:rPr>
                <w:rFonts w:hint="eastAsia"/>
              </w:rPr>
              <w:t>3</w:t>
            </w:r>
            <w:r>
              <w:rPr>
                <w:rFonts w:hint="eastAsia"/>
                <w:lang w:val="zh-CN"/>
              </w:rPr>
              <w:t>份，回收调查表共</w:t>
            </w:r>
            <w:r>
              <w:rPr>
                <w:rFonts w:hint="eastAsia"/>
              </w:rPr>
              <w:t>3</w:t>
            </w:r>
            <w:r>
              <w:rPr>
                <w:rFonts w:hint="eastAsia"/>
                <w:lang w:val="zh-CN"/>
              </w:rPr>
              <w:t>份。</w:t>
            </w:r>
          </w:p>
          <w:p w:rsidR="00CB46CF" w:rsidRDefault="00302AFC">
            <w:pPr>
              <w:spacing w:line="360" w:lineRule="auto"/>
              <w:ind w:firstLineChars="200" w:firstLine="420"/>
            </w:pPr>
            <w:r>
              <w:rPr>
                <w:rFonts w:hint="eastAsia"/>
              </w:rPr>
              <w:t>--</w:t>
            </w:r>
            <w:r>
              <w:rPr>
                <w:rFonts w:hint="eastAsia"/>
              </w:rPr>
              <w:t>调查内容包括：商品质量、配送进度、商品价格、售后服务等</w:t>
            </w:r>
          </w:p>
          <w:p w:rsidR="00CB46CF" w:rsidRDefault="00302AFC">
            <w:pPr>
              <w:spacing w:line="360" w:lineRule="auto"/>
              <w:ind w:firstLineChars="200" w:firstLine="420"/>
            </w:pPr>
            <w:r>
              <w:rPr>
                <w:rFonts w:hint="eastAsia"/>
              </w:rPr>
              <w:t>--</w:t>
            </w:r>
            <w:r>
              <w:rPr>
                <w:rFonts w:hint="eastAsia"/>
              </w:rPr>
              <w:t>统计分析结果：</w:t>
            </w:r>
            <w:r>
              <w:rPr>
                <w:rFonts w:hint="eastAsia"/>
              </w:rPr>
              <w:t>96</w:t>
            </w:r>
            <w:r>
              <w:rPr>
                <w:rFonts w:hint="eastAsia"/>
              </w:rPr>
              <w:t>分</w:t>
            </w:r>
          </w:p>
          <w:p w:rsidR="00CB46CF" w:rsidRDefault="00302AFC">
            <w:pPr>
              <w:spacing w:line="360" w:lineRule="auto"/>
              <w:ind w:firstLineChars="200" w:firstLine="420"/>
            </w:pPr>
            <w:r>
              <w:rPr>
                <w:rFonts w:hint="eastAsia"/>
              </w:rPr>
              <w:t>--</w:t>
            </w:r>
            <w:r>
              <w:rPr>
                <w:rFonts w:hint="eastAsia"/>
              </w:rPr>
              <w:t>暂无明显需实施纠正措施的改进事项。</w:t>
            </w:r>
          </w:p>
          <w:p w:rsidR="00CB46CF" w:rsidRDefault="00302AFC">
            <w:pPr>
              <w:spacing w:line="360" w:lineRule="auto"/>
              <w:ind w:firstLineChars="200" w:firstLine="420"/>
            </w:pPr>
            <w:r>
              <w:rPr>
                <w:rFonts w:hint="eastAsia"/>
              </w:rPr>
              <w:t>--</w:t>
            </w:r>
            <w:r>
              <w:rPr>
                <w:rFonts w:hint="eastAsia"/>
              </w:rPr>
              <w:t>提供顾客满意调查分析报告，报告显示：公司组织相关部门领导和相关人员对顾客评价和意见、建议进行了认真讨论，一致认为，公司提供的商品质量和服务受到肯定，具有一定的竞争势力，目前暂无改进要求，该结果已提交管理评审。</w:t>
            </w:r>
          </w:p>
          <w:p w:rsidR="00CB46CF" w:rsidRDefault="00302AFC">
            <w:pPr>
              <w:spacing w:line="360" w:lineRule="auto"/>
              <w:ind w:firstLineChars="200" w:firstLine="420"/>
            </w:pPr>
            <w:r>
              <w:rPr>
                <w:rFonts w:hint="eastAsia"/>
              </w:rPr>
              <w:t>目前未有产品及服务重大质量投诉和客户流失的现象。</w:t>
            </w:r>
          </w:p>
        </w:tc>
        <w:tc>
          <w:tcPr>
            <w:tcW w:w="128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bl>
    <w:p w:rsidR="00CB46CF" w:rsidRDefault="00CB46CF">
      <w:pPr>
        <w:spacing w:line="480" w:lineRule="exact"/>
        <w:jc w:val="center"/>
        <w:rPr>
          <w:rFonts w:ascii="隶书" w:eastAsia="隶书" w:hAnsi="宋体"/>
          <w:bCs/>
          <w:sz w:val="36"/>
          <w:szCs w:val="36"/>
        </w:rPr>
      </w:pPr>
    </w:p>
    <w:p w:rsidR="00CB46CF" w:rsidRDefault="00302AFC">
      <w:pPr>
        <w:pStyle w:val="a7"/>
        <w:jc w:val="both"/>
      </w:pPr>
      <w:r>
        <w:rPr>
          <w:rFonts w:hint="eastAsia"/>
        </w:rPr>
        <w:t>说明：不符合标注</w:t>
      </w:r>
      <w:r>
        <w:t>N</w:t>
      </w:r>
    </w:p>
    <w:p w:rsidR="00CB46CF" w:rsidRDefault="00CB46CF">
      <w:pPr>
        <w:pStyle w:val="a7"/>
        <w:jc w:val="both"/>
      </w:pPr>
    </w:p>
    <w:p w:rsidR="00CB46CF" w:rsidRDefault="00302AFC">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310"/>
        <w:gridCol w:w="1281"/>
      </w:tblGrid>
      <w:tr w:rsidR="00CB46CF">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spacing w:before="120"/>
              <w:jc w:val="center"/>
              <w:rPr>
                <w:sz w:val="24"/>
                <w:szCs w:val="24"/>
              </w:rPr>
            </w:pPr>
            <w:r>
              <w:rPr>
                <w:rFonts w:hint="eastAsia"/>
                <w:sz w:val="24"/>
                <w:szCs w:val="24"/>
              </w:rPr>
              <w:t>过程与活动、</w:t>
            </w:r>
          </w:p>
          <w:p w:rsidR="00CB46CF" w:rsidRDefault="00302AF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涉及</w:t>
            </w:r>
          </w:p>
          <w:p w:rsidR="00CB46CF" w:rsidRDefault="00302AFC">
            <w:r>
              <w:rPr>
                <w:rFonts w:hint="eastAsia"/>
                <w:sz w:val="24"/>
                <w:szCs w:val="24"/>
              </w:rPr>
              <w:t>条款</w:t>
            </w:r>
          </w:p>
        </w:tc>
        <w:tc>
          <w:tcPr>
            <w:tcW w:w="10310" w:type="dxa"/>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主管领导：袁飞</w:t>
            </w:r>
            <w:r>
              <w:rPr>
                <w:rFonts w:hint="eastAsia"/>
                <w:sz w:val="24"/>
                <w:szCs w:val="24"/>
              </w:rPr>
              <w:t xml:space="preserve">   </w:t>
            </w:r>
            <w:r>
              <w:rPr>
                <w:rFonts w:hint="eastAsia"/>
                <w:sz w:val="24"/>
                <w:szCs w:val="24"/>
              </w:rPr>
              <w:t>陪同人员：汪小波</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判定</w:t>
            </w:r>
          </w:p>
        </w:tc>
      </w:tr>
      <w:tr w:rsidR="00CB46CF">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10310" w:type="dxa"/>
            <w:tcBorders>
              <w:top w:val="single" w:sz="4" w:space="0" w:color="auto"/>
              <w:left w:val="single" w:sz="4" w:space="0" w:color="auto"/>
              <w:bottom w:val="single" w:sz="4" w:space="0" w:color="auto"/>
              <w:right w:val="single" w:sz="4" w:space="0" w:color="auto"/>
            </w:tcBorders>
            <w:vAlign w:val="center"/>
          </w:tcPr>
          <w:p w:rsidR="00CB46CF" w:rsidRDefault="00302AFC">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10</w:t>
            </w:r>
            <w:r>
              <w:rPr>
                <w:rFonts w:hint="eastAsia"/>
                <w:sz w:val="24"/>
                <w:szCs w:val="24"/>
              </w:rPr>
              <w:t>月</w:t>
            </w:r>
            <w:r>
              <w:rPr>
                <w:rFonts w:hint="eastAsia"/>
                <w:sz w:val="24"/>
                <w:szCs w:val="24"/>
              </w:rPr>
              <w:t>7</w:t>
            </w:r>
            <w:r>
              <w:rPr>
                <w:rFonts w:hint="eastAsia"/>
                <w:sz w:val="24"/>
                <w:szCs w:val="24"/>
              </w:rPr>
              <w:t>日</w:t>
            </w:r>
          </w:p>
        </w:tc>
        <w:tc>
          <w:tcPr>
            <w:tcW w:w="128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rPr>
                <w:sz w:val="24"/>
                <w:szCs w:val="24"/>
              </w:rPr>
            </w:pPr>
          </w:p>
        </w:tc>
      </w:tr>
      <w:tr w:rsidR="00CB46CF">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pPr>
          </w:p>
        </w:tc>
        <w:tc>
          <w:tcPr>
            <w:tcW w:w="10310" w:type="dxa"/>
            <w:tcBorders>
              <w:top w:val="single" w:sz="4" w:space="0" w:color="auto"/>
              <w:left w:val="single" w:sz="4" w:space="0" w:color="auto"/>
              <w:bottom w:val="single" w:sz="4" w:space="0" w:color="auto"/>
              <w:right w:val="single" w:sz="4" w:space="0" w:color="auto"/>
            </w:tcBorders>
            <w:vAlign w:val="center"/>
          </w:tcPr>
          <w:p w:rsidR="00CB46CF" w:rsidRDefault="00302AFC">
            <w:pPr>
              <w:rPr>
                <w:sz w:val="24"/>
                <w:szCs w:val="24"/>
              </w:rPr>
            </w:pPr>
            <w:r>
              <w:rPr>
                <w:rFonts w:hint="eastAsia"/>
                <w:sz w:val="24"/>
                <w:szCs w:val="24"/>
              </w:rPr>
              <w:t>审核条款：</w:t>
            </w:r>
          </w:p>
        </w:tc>
        <w:tc>
          <w:tcPr>
            <w:tcW w:w="1281" w:type="dxa"/>
            <w:vMerge/>
            <w:tcBorders>
              <w:top w:val="single" w:sz="4" w:space="0" w:color="auto"/>
              <w:left w:val="single" w:sz="4" w:space="0" w:color="auto"/>
              <w:bottom w:val="single" w:sz="4" w:space="0" w:color="auto"/>
              <w:right w:val="single" w:sz="4" w:space="0" w:color="auto"/>
            </w:tcBorders>
            <w:vAlign w:val="center"/>
          </w:tcPr>
          <w:p w:rsidR="00CB46CF" w:rsidRDefault="00CB46CF">
            <w:pPr>
              <w:widowControl/>
              <w:jc w:val="left"/>
              <w:rPr>
                <w:sz w:val="24"/>
                <w:szCs w:val="24"/>
              </w:rPr>
            </w:pPr>
          </w:p>
        </w:tc>
      </w:tr>
      <w:tr w:rsidR="00CB46CF">
        <w:trPr>
          <w:trHeight w:val="625"/>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rPr>
                <w:rFonts w:ascii="宋体" w:hAnsi="宋体" w:cs="新宋体"/>
                <w:szCs w:val="21"/>
              </w:rPr>
            </w:pPr>
            <w:r>
              <w:rPr>
                <w:rFonts w:ascii="宋体" w:hAnsi="宋体" w:cs="新宋体" w:hint="eastAsia"/>
                <w:szCs w:val="21"/>
              </w:rPr>
              <w:t>组织的角色、职责和权限</w:t>
            </w:r>
          </w:p>
          <w:p w:rsidR="00CB46CF" w:rsidRDefault="00CB46CF">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szCs w:val="21"/>
              </w:rPr>
            </w:pPr>
            <w:r>
              <w:rPr>
                <w:rFonts w:ascii="宋体" w:hAnsi="宋体" w:cs="新宋体" w:hint="eastAsia"/>
                <w:szCs w:val="21"/>
              </w:rPr>
              <w:t>E5.3；</w:t>
            </w:r>
          </w:p>
          <w:p w:rsidR="00CB46CF" w:rsidRDefault="00CB46CF">
            <w:pPr>
              <w:rPr>
                <w:rFonts w:ascii="宋体" w:hAnsi="宋体" w:cs="新宋体"/>
                <w:szCs w:val="21"/>
              </w:rPr>
            </w:pPr>
          </w:p>
        </w:tc>
        <w:tc>
          <w:tcPr>
            <w:tcW w:w="10310" w:type="dxa"/>
            <w:tcBorders>
              <w:top w:val="single" w:sz="4" w:space="0" w:color="auto"/>
              <w:left w:val="single" w:sz="4" w:space="0" w:color="auto"/>
              <w:bottom w:val="single" w:sz="4" w:space="0" w:color="auto"/>
              <w:right w:val="single" w:sz="4" w:space="0" w:color="auto"/>
            </w:tcBorders>
          </w:tcPr>
          <w:p w:rsidR="00CB46CF" w:rsidRDefault="00302AFC">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CB46CF" w:rsidRDefault="00302AFC">
            <w:pPr>
              <w:widowControl/>
              <w:numPr>
                <w:ilvl w:val="0"/>
                <w:numId w:val="6"/>
              </w:numPr>
              <w:jc w:val="left"/>
              <w:rPr>
                <w:rFonts w:hAnsi="宋体" w:cs="宋体"/>
                <w:szCs w:val="21"/>
              </w:rPr>
            </w:pPr>
            <w:r>
              <w:rPr>
                <w:rFonts w:hAnsi="宋体" w:cs="宋体" w:hint="eastAsia"/>
                <w:szCs w:val="21"/>
                <w:lang w:val="zh-CN"/>
              </w:rPr>
              <w:t>负责供销部活动策划，对顾客与产品有关要求的评审；</w:t>
            </w:r>
          </w:p>
          <w:p w:rsidR="00CB46CF" w:rsidRDefault="00302AFC">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CB46CF" w:rsidRDefault="00302AFC">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CB46CF" w:rsidRDefault="00302AFC">
            <w:pPr>
              <w:widowControl/>
              <w:jc w:val="left"/>
              <w:rPr>
                <w:rFonts w:ascii="宋体" w:hAnsi="宋体" w:cs="宋体"/>
                <w:szCs w:val="21"/>
              </w:rPr>
            </w:pPr>
            <w:r>
              <w:rPr>
                <w:rFonts w:ascii="宋体" w:hAnsi="宋体" w:cs="宋体" w:hint="eastAsia"/>
                <w:szCs w:val="21"/>
              </w:rPr>
              <w:t>5）负责供货合同的评审、签订供货合同，并对合同执行情况进行监督；</w:t>
            </w:r>
          </w:p>
          <w:p w:rsidR="00CB46CF" w:rsidRDefault="00302AFC">
            <w:pPr>
              <w:widowControl/>
              <w:jc w:val="left"/>
              <w:rPr>
                <w:rFonts w:hAnsi="宋体" w:cs="宋体"/>
                <w:szCs w:val="21"/>
              </w:rPr>
            </w:pPr>
            <w:r>
              <w:rPr>
                <w:rFonts w:hAnsi="宋体" w:cs="宋体" w:hint="eastAsia"/>
                <w:szCs w:val="21"/>
              </w:rPr>
              <w:t>6</w:t>
            </w:r>
            <w:r>
              <w:rPr>
                <w:rFonts w:hAnsi="宋体" w:cs="宋体" w:hint="eastAsia"/>
                <w:szCs w:val="21"/>
              </w:rPr>
              <w:t>）</w:t>
            </w:r>
            <w:r>
              <w:rPr>
                <w:rFonts w:hAnsi="宋体" w:cs="宋体"/>
                <w:szCs w:val="21"/>
              </w:rPr>
              <w:t>负责本部门的环境因素识别，完成本部门目标、指标和环境管理方案的实施；</w:t>
            </w:r>
          </w:p>
          <w:p w:rsidR="00CB46CF" w:rsidRDefault="00302AFC">
            <w:pPr>
              <w:spacing w:line="400" w:lineRule="exact"/>
              <w:rPr>
                <w:rFonts w:ascii="宋体" w:hAnsi="宋体" w:cs="宋体"/>
                <w:szCs w:val="21"/>
              </w:rPr>
            </w:pPr>
            <w:r>
              <w:rPr>
                <w:rFonts w:ascii="宋体" w:hAnsi="宋体" w:cs="宋体" w:hint="eastAsia"/>
                <w:szCs w:val="21"/>
              </w:rPr>
              <w:t>7)负责对本部门的危险源进行辨识、风险评价和控制措施的确定，提出职业健康安全管理方案并实施。</w:t>
            </w:r>
          </w:p>
          <w:p w:rsidR="00CB46CF" w:rsidRDefault="00302AFC">
            <w:pPr>
              <w:spacing w:line="400" w:lineRule="exact"/>
              <w:rPr>
                <w:rFonts w:ascii="宋体" w:cs="宋体"/>
                <w:szCs w:val="21"/>
              </w:rPr>
            </w:pPr>
            <w:r>
              <w:rPr>
                <w:rFonts w:ascii="宋体" w:hAnsi="宋体" w:cs="宋体" w:hint="eastAsia"/>
                <w:szCs w:val="21"/>
              </w:rPr>
              <w:t>……</w:t>
            </w:r>
          </w:p>
          <w:p w:rsidR="00CB46CF" w:rsidRDefault="00302AFC">
            <w:pPr>
              <w:widowControl/>
              <w:jc w:val="left"/>
              <w:rPr>
                <w:szCs w:val="21"/>
              </w:rPr>
            </w:pPr>
            <w:r>
              <w:rPr>
                <w:rFonts w:ascii="宋体" w:hint="eastAsia"/>
                <w:szCs w:val="21"/>
              </w:rPr>
              <w:t>供销部负责人对部门职责清楚。</w:t>
            </w:r>
          </w:p>
          <w:p w:rsidR="00CB46CF" w:rsidRDefault="00CB46CF">
            <w:pP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1169"/>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center"/>
              <w:rPr>
                <w:rFonts w:ascii="宋体" w:hAnsi="宋体" w:cs="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新宋体" w:hint="eastAsia"/>
                <w:szCs w:val="21"/>
              </w:rPr>
              <w:t>E6.1.2</w:t>
            </w:r>
          </w:p>
        </w:tc>
        <w:tc>
          <w:tcPr>
            <w:tcW w:w="10310" w:type="dxa"/>
            <w:tcBorders>
              <w:top w:val="single" w:sz="4" w:space="0" w:color="auto"/>
              <w:left w:val="single" w:sz="4" w:space="0" w:color="auto"/>
              <w:bottom w:val="single" w:sz="4" w:space="0" w:color="auto"/>
              <w:right w:val="single" w:sz="4" w:space="0" w:color="auto"/>
            </w:tcBorders>
          </w:tcPr>
          <w:p w:rsidR="00CB46CF" w:rsidRDefault="00302AF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查，依据《环境因素的识别与评价控制程序》，根据不同的时态、状态识别了环境因素，通过对其发生的可能性、危害性等进行评价，供销部确定的重要环境因素有：潜在火灾、固废的排放。</w:t>
            </w:r>
          </w:p>
          <w:p w:rsidR="00CB46CF" w:rsidRDefault="00302AFC">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现场查看，供销部的主要工作为为客户提供产品销售。销售过程中有</w:t>
            </w:r>
            <w:r>
              <w:rPr>
                <w:rFonts w:cs="宋体" w:hint="eastAsia"/>
                <w:szCs w:val="21"/>
              </w:rPr>
              <w:t>废弃包装、辅料等固废，</w:t>
            </w:r>
            <w:r>
              <w:rPr>
                <w:rFonts w:ascii="宋体" w:cs="宋体" w:hint="eastAsia"/>
                <w:szCs w:val="21"/>
              </w:rPr>
              <w:t>部门的环境因素识别和重要环境因素基本到位。</w:t>
            </w:r>
          </w:p>
        </w:tc>
        <w:tc>
          <w:tcPr>
            <w:tcW w:w="128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1255"/>
        </w:trPr>
        <w:tc>
          <w:tcPr>
            <w:tcW w:w="2161"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新宋体"/>
                <w:szCs w:val="21"/>
              </w:rPr>
            </w:pPr>
            <w:r>
              <w:rPr>
                <w:rFonts w:ascii="宋体" w:hAnsi="宋体" w:cs="新宋体" w:hint="eastAsia"/>
                <w:szCs w:val="21"/>
              </w:rPr>
              <w:t>E6.2</w:t>
            </w:r>
          </w:p>
          <w:p w:rsidR="00CB46CF" w:rsidRDefault="00CB46CF">
            <w:pPr>
              <w:rPr>
                <w:rFonts w:ascii="宋体" w:hAnsi="宋体" w:cs="新宋体"/>
                <w:szCs w:val="21"/>
              </w:rPr>
            </w:pPr>
          </w:p>
        </w:tc>
        <w:tc>
          <w:tcPr>
            <w:tcW w:w="10310" w:type="dxa"/>
            <w:tcBorders>
              <w:top w:val="single" w:sz="4" w:space="0" w:color="auto"/>
              <w:left w:val="single" w:sz="4" w:space="0" w:color="auto"/>
              <w:bottom w:val="single" w:sz="4" w:space="0" w:color="auto"/>
              <w:right w:val="single" w:sz="4" w:space="0" w:color="auto"/>
            </w:tcBorders>
          </w:tcPr>
          <w:p w:rsidR="00CB46CF" w:rsidRDefault="00302AFC">
            <w:pPr>
              <w:spacing w:line="400" w:lineRule="exact"/>
              <w:rPr>
                <w:rFonts w:ascii="宋体" w:hAnsi="宋体" w:cs="宋体"/>
                <w:szCs w:val="21"/>
              </w:rPr>
            </w:pPr>
            <w:r>
              <w:rPr>
                <w:rFonts w:ascii="宋体" w:hAnsi="宋体" w:cs="Arial" w:hint="eastAsia"/>
                <w:iCs/>
                <w:szCs w:val="21"/>
              </w:rPr>
              <w:t>查供销部的环境目标为：          考核情况（2021年03月-08月）</w:t>
            </w:r>
          </w:p>
          <w:p w:rsidR="00CB46CF" w:rsidRDefault="00302AFC">
            <w:pPr>
              <w:pStyle w:val="a5"/>
              <w:spacing w:line="400" w:lineRule="exact"/>
              <w:ind w:firstLine="0"/>
              <w:rPr>
                <w:rFonts w:ascii="宋体" w:hAnsi="宋体"/>
              </w:rPr>
            </w:pPr>
            <w:r>
              <w:rPr>
                <w:rFonts w:ascii="宋体" w:hAnsi="宋体" w:hint="eastAsia"/>
              </w:rPr>
              <w:t>1、火灾事故发生率为0                   实测：0</w:t>
            </w:r>
          </w:p>
          <w:p w:rsidR="00CB46CF" w:rsidRDefault="00302AFC">
            <w:pPr>
              <w:pStyle w:val="a5"/>
              <w:spacing w:line="400" w:lineRule="exact"/>
              <w:ind w:firstLine="0"/>
              <w:rPr>
                <w:rFonts w:ascii="宋体" w:hAnsi="宋体"/>
              </w:rPr>
            </w:pPr>
            <w:r>
              <w:rPr>
                <w:rFonts w:ascii="宋体" w:hAnsi="宋体" w:hint="eastAsia"/>
              </w:rPr>
              <w:t>2、固体废弃物分类处理率100%            实测：100%</w:t>
            </w:r>
          </w:p>
          <w:p w:rsidR="00CB46CF" w:rsidRDefault="00302AFC">
            <w:pPr>
              <w:spacing w:line="400" w:lineRule="atLeast"/>
              <w:ind w:right="170"/>
              <w:jc w:val="left"/>
              <w:rPr>
                <w:rFonts w:ascii="宋体" w:hAnsi="宋体" w:cs="宋体"/>
                <w:szCs w:val="21"/>
              </w:rPr>
            </w:pPr>
            <w:r>
              <w:rPr>
                <w:rFonts w:ascii="宋体" w:hAnsi="宋体" w:cs="宋体" w:hint="eastAsia"/>
                <w:szCs w:val="21"/>
              </w:rPr>
              <w:t>查：2021年3月-8月供销部目标完成情况：均能达到要求。</w:t>
            </w:r>
          </w:p>
          <w:p w:rsidR="00CB46CF" w:rsidRDefault="00302AFC" w:rsidP="00302AFC">
            <w:pPr>
              <w:widowControl/>
              <w:jc w:val="left"/>
              <w:rPr>
                <w:rFonts w:ascii="宋体" w:hAnsi="宋体" w:cs="宋体"/>
                <w:szCs w:val="21"/>
              </w:rPr>
            </w:pPr>
            <w:r>
              <w:rPr>
                <w:rFonts w:ascii="宋体" w:hAnsi="宋体" w:cs="宋体" w:hint="eastAsia"/>
                <w:szCs w:val="21"/>
              </w:rPr>
              <w:t>查，公司编制了环境目标管理实施方案：制定、执行程序或作业文件；加强监测和测量；培训与教育；应急响应。</w:t>
            </w:r>
          </w:p>
        </w:tc>
        <w:tc>
          <w:tcPr>
            <w:tcW w:w="128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t>符合</w:t>
            </w:r>
          </w:p>
        </w:tc>
      </w:tr>
      <w:tr w:rsidR="00CB46CF">
        <w:trPr>
          <w:trHeight w:val="1255"/>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CB46CF" w:rsidRDefault="00302AFC">
            <w:pPr>
              <w:rPr>
                <w:rFonts w:ascii="宋体" w:hAnsi="宋体" w:cs="宋体"/>
                <w:szCs w:val="21"/>
              </w:rPr>
            </w:pPr>
            <w:r>
              <w:rPr>
                <w:rFonts w:ascii="宋体" w:hAnsi="宋体" w:cs="宋体" w:hint="eastAsia"/>
                <w:szCs w:val="21"/>
              </w:rPr>
              <w:t xml:space="preserve">E7.4 </w:t>
            </w:r>
          </w:p>
          <w:p w:rsidR="00CB46CF" w:rsidRDefault="00CB46CF">
            <w:pPr>
              <w:rPr>
                <w:rFonts w:ascii="宋体" w:hAnsi="宋体"/>
                <w:szCs w:val="21"/>
              </w:rPr>
            </w:pPr>
          </w:p>
        </w:tc>
        <w:tc>
          <w:tcPr>
            <w:tcW w:w="10310" w:type="dxa"/>
            <w:tcBorders>
              <w:top w:val="single" w:sz="4" w:space="0" w:color="auto"/>
              <w:left w:val="single" w:sz="4" w:space="0" w:color="auto"/>
              <w:bottom w:val="single" w:sz="4" w:space="0" w:color="auto"/>
              <w:right w:val="single" w:sz="4" w:space="0" w:color="auto"/>
            </w:tcBorders>
          </w:tcPr>
          <w:p w:rsidR="00CB46CF" w:rsidRDefault="00302AF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公司和部门负责人清楚公司及各部门与ES相关的内部沟通和外部信息交流的项目、内容等。如：公布、公开质量、环境、安全方针和目标、与客户、外部供方等相关产品和服务的沟通等。</w:t>
            </w:r>
          </w:p>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CB46CF" w:rsidRDefault="00302AFC">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w:t>
            </w:r>
            <w:r>
              <w:rPr>
                <w:rFonts w:ascii="宋体" w:hAnsi="宋体" w:cs="宋体" w:hint="eastAsia"/>
                <w:szCs w:val="21"/>
              </w:rPr>
              <w:lastRenderedPageBreak/>
              <w:t>交谈、提交报告等。</w:t>
            </w:r>
          </w:p>
          <w:p w:rsidR="00CB46CF" w:rsidRDefault="00302AFC">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28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p w:rsidR="00CB46CF" w:rsidRDefault="00CB46CF"/>
        </w:tc>
      </w:tr>
      <w:tr w:rsidR="00CB46CF">
        <w:trPr>
          <w:trHeight w:val="1255"/>
        </w:trPr>
        <w:tc>
          <w:tcPr>
            <w:tcW w:w="2161" w:type="dxa"/>
            <w:tcBorders>
              <w:top w:val="single" w:sz="4" w:space="0" w:color="auto"/>
              <w:left w:val="single" w:sz="4" w:space="0" w:color="auto"/>
              <w:bottom w:val="single" w:sz="4" w:space="0" w:color="auto"/>
              <w:right w:val="single" w:sz="4" w:space="0" w:color="auto"/>
            </w:tcBorders>
          </w:tcPr>
          <w:p w:rsidR="00CB46CF" w:rsidRDefault="00302AFC">
            <w:pPr>
              <w:adjustRightInd w:val="0"/>
              <w:snapToGrid w:val="0"/>
              <w:jc w:val="center"/>
              <w:rPr>
                <w:rFonts w:ascii="宋体" w:hAnsi="宋体" w:cs="宋体"/>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CB46CF" w:rsidRDefault="00302AFC" w:rsidP="00302AFC">
            <w:pPr>
              <w:rPr>
                <w:rFonts w:ascii="宋体" w:hAnsi="宋体" w:cs="宋体"/>
                <w:szCs w:val="21"/>
              </w:rPr>
            </w:pPr>
            <w:r>
              <w:rPr>
                <w:rFonts w:ascii="宋体" w:hAnsi="宋体" w:cs="新宋体" w:hint="eastAsia"/>
                <w:szCs w:val="21"/>
              </w:rPr>
              <w:t xml:space="preserve">E8.1 </w:t>
            </w:r>
          </w:p>
        </w:tc>
        <w:tc>
          <w:tcPr>
            <w:tcW w:w="10310" w:type="dxa"/>
            <w:tcBorders>
              <w:top w:val="single" w:sz="4" w:space="0" w:color="auto"/>
              <w:left w:val="single" w:sz="4" w:space="0" w:color="auto"/>
              <w:bottom w:val="single" w:sz="4" w:space="0" w:color="auto"/>
              <w:right w:val="single" w:sz="4" w:space="0" w:color="auto"/>
            </w:tcBorders>
          </w:tcPr>
          <w:p w:rsidR="00CB46CF" w:rsidRDefault="00302AFC">
            <w:pPr>
              <w:tabs>
                <w:tab w:val="left" w:pos="5820"/>
              </w:tabs>
              <w:rPr>
                <w:rFonts w:ascii="宋体" w:hAnsi="宋体"/>
                <w:szCs w:val="21"/>
              </w:rPr>
            </w:pPr>
            <w:r>
              <w:rPr>
                <w:rFonts w:ascii="宋体" w:hAnsi="宋体" w:hint="eastAsia"/>
                <w:szCs w:val="21"/>
              </w:rPr>
              <w:t>公司主要产品及服务：制冷设备的销售。</w:t>
            </w:r>
          </w:p>
          <w:p w:rsidR="00CB46CF" w:rsidRDefault="00302AFC">
            <w:pPr>
              <w:tabs>
                <w:tab w:val="left" w:pos="5820"/>
              </w:tabs>
              <w:rPr>
                <w:rFonts w:ascii="宋体" w:hAnsi="宋体"/>
                <w:szCs w:val="21"/>
              </w:rPr>
            </w:pPr>
            <w:r>
              <w:rPr>
                <w:rFonts w:ascii="宋体" w:hAnsi="宋体" w:hint="eastAsia"/>
                <w:szCs w:val="21"/>
              </w:rPr>
              <w:t>公司产品执行标准：GB 50274-2010制冷设备、空气分离设备安装工程施工及验收规范，JB/T 7249-1994制冷设备术语及客户技术要求等。</w:t>
            </w:r>
          </w:p>
          <w:p w:rsidR="00CB46CF" w:rsidRDefault="00302AFC">
            <w:pPr>
              <w:tabs>
                <w:tab w:val="left" w:pos="5820"/>
              </w:tabs>
              <w:rPr>
                <w:rFonts w:ascii="宋体" w:hAnsi="宋体"/>
                <w:szCs w:val="21"/>
              </w:rPr>
            </w:pPr>
            <w:r>
              <w:rPr>
                <w:rFonts w:ascii="宋体" w:hAnsi="宋体" w:hint="eastAsia"/>
                <w:szCs w:val="21"/>
              </w:rPr>
              <w:t>供销部负责产品实现和服务提供的策划，产品策划主要依据顾客的要求以及国家标准，策划输出的具体结果包括以下内容：</w:t>
            </w:r>
          </w:p>
          <w:p w:rsidR="00CB46CF" w:rsidRDefault="00302AFC">
            <w:pPr>
              <w:tabs>
                <w:tab w:val="left" w:pos="5820"/>
              </w:tabs>
              <w:rPr>
                <w:rFonts w:ascii="宋体" w:hAnsi="宋体"/>
                <w:szCs w:val="21"/>
              </w:rPr>
            </w:pPr>
            <w:r>
              <w:rPr>
                <w:rFonts w:ascii="宋体" w:hAnsi="宋体" w:hint="eastAsia"/>
                <w:szCs w:val="21"/>
              </w:rPr>
              <w:t>a）确定产品和服务的要求；--产品标准、销售规范、服务规范等。</w:t>
            </w:r>
          </w:p>
          <w:p w:rsidR="00CB46CF" w:rsidRDefault="00302AFC">
            <w:pPr>
              <w:tabs>
                <w:tab w:val="left" w:pos="5820"/>
              </w:tabs>
              <w:rPr>
                <w:rFonts w:ascii="宋体" w:hAnsi="宋体"/>
                <w:szCs w:val="21"/>
              </w:rPr>
            </w:pPr>
            <w:r>
              <w:rPr>
                <w:rFonts w:ascii="宋体" w:hAnsi="宋体" w:hint="eastAsia"/>
                <w:szCs w:val="21"/>
              </w:rPr>
              <w:t>b）建立过程准则以及产品和服务的接收准则；---作业标准、办法等</w:t>
            </w:r>
          </w:p>
          <w:p w:rsidR="00CB46CF" w:rsidRDefault="00302AFC">
            <w:pPr>
              <w:tabs>
                <w:tab w:val="left" w:pos="5820"/>
              </w:tabs>
              <w:rPr>
                <w:rFonts w:ascii="宋体" w:hAnsi="宋体"/>
                <w:szCs w:val="21"/>
              </w:rPr>
            </w:pPr>
            <w:r>
              <w:rPr>
                <w:rFonts w:ascii="宋体" w:hAnsi="宋体" w:hint="eastAsia"/>
                <w:szCs w:val="21"/>
              </w:rPr>
              <w:t>c）确定符合产品和服务要求的资源；---流程图</w:t>
            </w:r>
          </w:p>
          <w:p w:rsidR="00CB46CF" w:rsidRDefault="00302AFC">
            <w:pPr>
              <w:tabs>
                <w:tab w:val="left" w:pos="5820"/>
              </w:tabs>
              <w:rPr>
                <w:rFonts w:ascii="宋体" w:hAnsi="宋体"/>
                <w:szCs w:val="21"/>
              </w:rPr>
            </w:pPr>
            <w:r>
              <w:rPr>
                <w:rFonts w:ascii="宋体" w:hAnsi="宋体" w:hint="eastAsia"/>
                <w:szCs w:val="21"/>
              </w:rPr>
              <w:t>d）按照准则实施过程控制；---销售服务过程监控</w:t>
            </w:r>
          </w:p>
          <w:p w:rsidR="00CB46CF" w:rsidRDefault="00302AFC">
            <w:pPr>
              <w:tabs>
                <w:tab w:val="left" w:pos="5820"/>
              </w:tabs>
              <w:rPr>
                <w:rFonts w:ascii="宋体" w:hAnsi="宋体"/>
                <w:szCs w:val="21"/>
              </w:rPr>
            </w:pPr>
            <w:r>
              <w:rPr>
                <w:rFonts w:ascii="宋体" w:hAnsi="宋体" w:hint="eastAsia"/>
                <w:szCs w:val="21"/>
              </w:rPr>
              <w:t>e）保持、保留必要的文件和记录。---文件和质量记录</w:t>
            </w:r>
          </w:p>
          <w:p w:rsidR="00CB46CF" w:rsidRDefault="00302AFC">
            <w:pPr>
              <w:tabs>
                <w:tab w:val="left" w:pos="5820"/>
              </w:tabs>
              <w:rPr>
                <w:rFonts w:ascii="宋体" w:hAnsi="宋体"/>
                <w:szCs w:val="21"/>
              </w:rPr>
            </w:pPr>
            <w:r>
              <w:rPr>
                <w:rFonts w:ascii="宋体" w:hAnsi="宋体" w:hint="eastAsia"/>
                <w:szCs w:val="21"/>
              </w:rPr>
              <w:t>---策划输出经过评审及跟进、必要的更改控制及批准等以适合组织的运行需要。</w:t>
            </w:r>
          </w:p>
          <w:p w:rsidR="00CB46CF" w:rsidRDefault="00302AFC">
            <w:pPr>
              <w:tabs>
                <w:tab w:val="left" w:pos="5820"/>
              </w:tabs>
              <w:rPr>
                <w:rFonts w:ascii="宋体" w:hAnsi="宋体"/>
                <w:szCs w:val="21"/>
              </w:rPr>
            </w:pPr>
            <w:r>
              <w:rPr>
                <w:rFonts w:ascii="宋体" w:hAnsi="宋体" w:hint="eastAsia"/>
                <w:szCs w:val="21"/>
              </w:rPr>
              <w:t>销售流程：客户需求----签订合同---进行采购----产品检验----交付客户。</w:t>
            </w:r>
          </w:p>
          <w:p w:rsidR="00CB46CF" w:rsidRDefault="00302AFC">
            <w:pPr>
              <w:tabs>
                <w:tab w:val="left" w:pos="5820"/>
              </w:tabs>
              <w:rPr>
                <w:rFonts w:ascii="宋体" w:hAnsi="宋体"/>
                <w:szCs w:val="21"/>
              </w:rPr>
            </w:pPr>
            <w:r>
              <w:rPr>
                <w:rFonts w:ascii="宋体" w:hAnsi="宋体" w:hint="eastAsia"/>
                <w:szCs w:val="21"/>
              </w:rPr>
              <w:t>----需确认/特殊过程：销售过程</w:t>
            </w:r>
          </w:p>
          <w:p w:rsidR="00CB46CF" w:rsidRDefault="00302AFC">
            <w:pPr>
              <w:tabs>
                <w:tab w:val="left" w:pos="5820"/>
              </w:tabs>
              <w:rPr>
                <w:rFonts w:ascii="宋体" w:hAnsi="宋体"/>
                <w:szCs w:val="21"/>
              </w:rPr>
            </w:pPr>
            <w:r>
              <w:rPr>
                <w:rFonts w:ascii="宋体" w:hAnsi="宋体" w:hint="eastAsia"/>
                <w:szCs w:val="21"/>
              </w:rPr>
              <w:lastRenderedPageBreak/>
              <w:t>----外包过程：无</w:t>
            </w:r>
          </w:p>
          <w:p w:rsidR="00CB46CF" w:rsidRDefault="00302AFC">
            <w:pPr>
              <w:tabs>
                <w:tab w:val="left" w:pos="5820"/>
              </w:tabs>
              <w:rPr>
                <w:rFonts w:ascii="宋体" w:hAnsi="宋体"/>
                <w:szCs w:val="21"/>
              </w:rPr>
            </w:pPr>
            <w:r>
              <w:rPr>
                <w:rFonts w:ascii="宋体" w:hAnsi="宋体" w:hint="eastAsia"/>
                <w:szCs w:val="21"/>
              </w:rPr>
              <w:t>----经确认：暂无策划的更改。</w:t>
            </w:r>
          </w:p>
          <w:p w:rsidR="00CB46CF" w:rsidRDefault="00302AFC">
            <w:pPr>
              <w:tabs>
                <w:tab w:val="left" w:pos="5820"/>
              </w:tabs>
              <w:rPr>
                <w:rFonts w:ascii="宋体" w:hAnsi="宋体"/>
                <w:szCs w:val="21"/>
              </w:rPr>
            </w:pPr>
            <w:r>
              <w:rPr>
                <w:rFonts w:ascii="宋体" w:hAnsi="宋体" w:hint="eastAsia"/>
                <w:szCs w:val="21"/>
              </w:rPr>
              <w:t>查，供销部实施以下环境安全管理制度：《环境与职业健康安全运行控制程序》、《固体废弃物管理制度》《消防安全管理制度》、《用电安全管理规定》、、《火灾事故应急救援预案》等。</w:t>
            </w:r>
          </w:p>
          <w:p w:rsidR="00CB46CF" w:rsidRDefault="00302AFC">
            <w:pPr>
              <w:tabs>
                <w:tab w:val="left" w:pos="5820"/>
              </w:tabs>
              <w:rPr>
                <w:rFonts w:ascii="宋体" w:hAnsi="宋体"/>
                <w:szCs w:val="21"/>
              </w:rPr>
            </w:pPr>
            <w:r>
              <w:rPr>
                <w:rFonts w:ascii="宋体" w:hAnsi="宋体" w:hint="eastAsia"/>
                <w:szCs w:val="21"/>
              </w:rPr>
              <w:t>查重要环境因素：1、潜在火灾；2、固废排放；</w:t>
            </w:r>
          </w:p>
          <w:p w:rsidR="00CB46CF" w:rsidRDefault="00302AFC">
            <w:pPr>
              <w:tabs>
                <w:tab w:val="left" w:pos="5820"/>
              </w:tabs>
              <w:rPr>
                <w:rFonts w:ascii="宋体" w:hAnsi="宋体"/>
                <w:szCs w:val="21"/>
              </w:rPr>
            </w:pPr>
            <w:r>
              <w:rPr>
                <w:rFonts w:ascii="宋体" w:hAnsi="宋体" w:hint="eastAsia"/>
                <w:szCs w:val="21"/>
              </w:rPr>
              <w:t>查看，公司制订的相应的</w:t>
            </w:r>
            <w:r w:rsidR="00A93714">
              <w:rPr>
                <w:rFonts w:ascii="宋体" w:hAnsi="宋体" w:hint="eastAsia"/>
                <w:szCs w:val="21"/>
              </w:rPr>
              <w:t>环境</w:t>
            </w:r>
            <w:r>
              <w:rPr>
                <w:rFonts w:ascii="宋体" w:hAnsi="宋体" w:hint="eastAsia"/>
                <w:szCs w:val="21"/>
              </w:rPr>
              <w:t>管理制度及管理方案，对</w:t>
            </w:r>
            <w:r w:rsidR="00A93714">
              <w:rPr>
                <w:rFonts w:ascii="宋体" w:hAnsi="宋体" w:hint="eastAsia"/>
                <w:szCs w:val="21"/>
              </w:rPr>
              <w:t>重要环境因素</w:t>
            </w:r>
            <w:r>
              <w:rPr>
                <w:rFonts w:ascii="宋体" w:hAnsi="宋体" w:hint="eastAsia"/>
                <w:szCs w:val="21"/>
              </w:rPr>
              <w:t>进行管控。</w:t>
            </w:r>
          </w:p>
          <w:p w:rsidR="00CB46CF" w:rsidRDefault="00302AFC">
            <w:pPr>
              <w:tabs>
                <w:tab w:val="left" w:pos="5820"/>
              </w:tabs>
              <w:rPr>
                <w:rFonts w:ascii="宋体" w:hAnsi="宋体"/>
                <w:szCs w:val="21"/>
              </w:rPr>
            </w:pPr>
            <w:r>
              <w:rPr>
                <w:rFonts w:ascii="宋体" w:hAnsi="宋体" w:hint="eastAsia"/>
                <w:szCs w:val="21"/>
              </w:rPr>
              <w:t>据称：对火灾应急设施、安防设施运行情况等进行了检查维护。如：</w:t>
            </w:r>
          </w:p>
          <w:p w:rsidR="00CB46CF" w:rsidRDefault="00302AFC">
            <w:pPr>
              <w:tabs>
                <w:tab w:val="left" w:pos="5820"/>
              </w:tabs>
              <w:rPr>
                <w:rFonts w:ascii="宋体" w:hAnsi="宋体"/>
                <w:szCs w:val="21"/>
              </w:rPr>
            </w:pPr>
            <w:r>
              <w:rPr>
                <w:rFonts w:ascii="宋体" w:hAnsi="宋体" w:hint="eastAsia"/>
                <w:szCs w:val="21"/>
              </w:rPr>
              <w:t>查，经营现场张贴有“请勿吸烟”标识；</w:t>
            </w:r>
          </w:p>
          <w:p w:rsidR="00CB46CF" w:rsidRDefault="00302AFC">
            <w:pPr>
              <w:tabs>
                <w:tab w:val="left" w:pos="5820"/>
              </w:tabs>
              <w:rPr>
                <w:rFonts w:ascii="宋体" w:hAnsi="宋体"/>
                <w:szCs w:val="21"/>
              </w:rPr>
            </w:pPr>
            <w:r>
              <w:rPr>
                <w:rFonts w:ascii="宋体" w:hAnsi="宋体" w:hint="eastAsia"/>
                <w:szCs w:val="21"/>
              </w:rPr>
              <w:t>现场查看：经营现场未发现大功率电器使用。</w:t>
            </w:r>
          </w:p>
          <w:p w:rsidR="00CB46CF" w:rsidRDefault="00302AFC">
            <w:pPr>
              <w:tabs>
                <w:tab w:val="left" w:pos="5820"/>
              </w:tabs>
              <w:rPr>
                <w:rFonts w:ascii="宋体" w:hAnsi="宋体"/>
                <w:szCs w:val="21"/>
              </w:rPr>
            </w:pPr>
            <w:r>
              <w:rPr>
                <w:rFonts w:ascii="宋体" w:hAnsi="宋体" w:hint="eastAsia"/>
                <w:szCs w:val="21"/>
              </w:rPr>
              <w:t>现场查看：现场电线有穿管保护，固定布局。</w:t>
            </w:r>
          </w:p>
          <w:p w:rsidR="00CB46CF" w:rsidRDefault="00302AFC">
            <w:pPr>
              <w:tabs>
                <w:tab w:val="left" w:pos="5820"/>
              </w:tabs>
              <w:rPr>
                <w:rFonts w:ascii="宋体" w:hAnsi="宋体"/>
                <w:szCs w:val="21"/>
              </w:rPr>
            </w:pPr>
            <w:r>
              <w:rPr>
                <w:rFonts w:ascii="宋体" w:hAnsi="宋体" w:hint="eastAsia"/>
                <w:szCs w:val="21"/>
              </w:rPr>
              <w:t>现场查看：查见公司办公过程中产生的废料、包装废弃物等服务性一般固废有处理，能提供固废管理运行检查记录。</w:t>
            </w:r>
          </w:p>
          <w:p w:rsidR="00CB46CF" w:rsidRDefault="00302AFC">
            <w:pPr>
              <w:tabs>
                <w:tab w:val="left" w:pos="5820"/>
              </w:tabs>
              <w:rPr>
                <w:rFonts w:ascii="宋体" w:hAnsi="宋体"/>
                <w:szCs w:val="21"/>
              </w:rPr>
            </w:pPr>
            <w:r>
              <w:rPr>
                <w:rFonts w:ascii="宋体" w:hAnsi="宋体" w:hint="eastAsia"/>
                <w:szCs w:val="21"/>
              </w:rPr>
              <w:t>现场查看：过道有消防设备；</w:t>
            </w:r>
          </w:p>
          <w:p w:rsidR="00CB46CF" w:rsidRDefault="00302AFC">
            <w:pPr>
              <w:tabs>
                <w:tab w:val="left" w:pos="5820"/>
              </w:tabs>
              <w:rPr>
                <w:rFonts w:ascii="宋体" w:hAnsi="宋体"/>
                <w:szCs w:val="21"/>
              </w:rPr>
            </w:pPr>
            <w:r>
              <w:rPr>
                <w:rFonts w:ascii="宋体" w:hAnsi="宋体" w:hint="eastAsia"/>
                <w:szCs w:val="21"/>
              </w:rPr>
              <w:t>现场查看：物品堆放整齐，通道畅通，垃圾分类堆放在指定区域，物料堆放无倒塌风险，现场配置有灭火器。</w:t>
            </w:r>
          </w:p>
        </w:tc>
        <w:tc>
          <w:tcPr>
            <w:tcW w:w="128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r w:rsidR="00CB46CF">
        <w:trPr>
          <w:trHeight w:val="765"/>
        </w:trPr>
        <w:tc>
          <w:tcPr>
            <w:tcW w:w="2161" w:type="dxa"/>
            <w:tcBorders>
              <w:top w:val="single" w:sz="4" w:space="0" w:color="auto"/>
              <w:left w:val="single" w:sz="4" w:space="0" w:color="auto"/>
              <w:bottom w:val="single" w:sz="4" w:space="0" w:color="auto"/>
              <w:right w:val="single" w:sz="4" w:space="0" w:color="auto"/>
            </w:tcBorders>
          </w:tcPr>
          <w:p w:rsidR="00CB46CF" w:rsidRDefault="00302AFC">
            <w:pPr>
              <w:tabs>
                <w:tab w:val="left" w:pos="5820"/>
              </w:tabs>
              <w:rPr>
                <w:rFonts w:ascii="宋体" w:hAnsi="宋体"/>
                <w:szCs w:val="21"/>
              </w:rPr>
            </w:pPr>
            <w:r>
              <w:rPr>
                <w:rFonts w:ascii="宋体" w:hAnsi="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CB46CF" w:rsidRDefault="00302AFC" w:rsidP="00302AFC">
            <w:pPr>
              <w:tabs>
                <w:tab w:val="left" w:pos="5820"/>
              </w:tabs>
              <w:rPr>
                <w:rFonts w:ascii="宋体" w:hAnsi="宋体"/>
                <w:szCs w:val="21"/>
              </w:rPr>
            </w:pPr>
            <w:r>
              <w:rPr>
                <w:rFonts w:ascii="宋体" w:hAnsi="宋体" w:hint="eastAsia"/>
                <w:szCs w:val="21"/>
              </w:rPr>
              <w:t>E8.2</w:t>
            </w:r>
          </w:p>
        </w:tc>
        <w:tc>
          <w:tcPr>
            <w:tcW w:w="10310" w:type="dxa"/>
            <w:tcBorders>
              <w:top w:val="single" w:sz="4" w:space="0" w:color="auto"/>
              <w:left w:val="single" w:sz="4" w:space="0" w:color="auto"/>
              <w:bottom w:val="single" w:sz="4" w:space="0" w:color="auto"/>
              <w:right w:val="single" w:sz="4" w:space="0" w:color="auto"/>
            </w:tcBorders>
          </w:tcPr>
          <w:p w:rsidR="00CB46CF" w:rsidRDefault="00302AFC">
            <w:pPr>
              <w:tabs>
                <w:tab w:val="left" w:pos="5820"/>
              </w:tabs>
              <w:rPr>
                <w:rFonts w:ascii="宋体" w:hAnsi="宋体"/>
                <w:szCs w:val="21"/>
              </w:rPr>
            </w:pPr>
            <w:r>
              <w:rPr>
                <w:rFonts w:ascii="宋体" w:hAnsi="宋体" w:hint="eastAsia"/>
                <w:szCs w:val="21"/>
              </w:rPr>
              <w:t>查见：《应急准备与响应控制程序》、《火灾应急预案》</w:t>
            </w:r>
          </w:p>
          <w:p w:rsidR="00CB46CF" w:rsidRDefault="00302AFC">
            <w:pPr>
              <w:tabs>
                <w:tab w:val="left" w:pos="5820"/>
              </w:tabs>
              <w:rPr>
                <w:rFonts w:ascii="宋体" w:hAnsi="宋体"/>
                <w:szCs w:val="21"/>
              </w:rPr>
            </w:pPr>
            <w:r>
              <w:rPr>
                <w:rFonts w:ascii="宋体" w:hAnsi="宋体" w:hint="eastAsia"/>
                <w:szCs w:val="21"/>
              </w:rPr>
              <w:lastRenderedPageBreak/>
              <w:t>供销部人员的在行政部组织下，参加了公司组织的“火灾消防知识培训”。</w:t>
            </w:r>
          </w:p>
          <w:p w:rsidR="00CB46CF" w:rsidRDefault="00302AFC">
            <w:pPr>
              <w:tabs>
                <w:tab w:val="left" w:pos="5820"/>
              </w:tabs>
              <w:rPr>
                <w:rFonts w:ascii="宋体" w:hAnsi="宋体"/>
                <w:szCs w:val="21"/>
              </w:rPr>
            </w:pPr>
            <w:r>
              <w:rPr>
                <w:rFonts w:ascii="宋体" w:hAnsi="宋体" w:hint="eastAsia"/>
                <w:szCs w:val="21"/>
              </w:rPr>
              <w:t>查见：消防演练实况记录：供销部人员参加了2021年5月28日在公司办公区由行政部组织的消防演练及2021年6月6日进行了触电应急预案演练，达到了预期效果</w:t>
            </w:r>
          </w:p>
          <w:p w:rsidR="00CB46CF" w:rsidRDefault="00302AFC">
            <w:pPr>
              <w:tabs>
                <w:tab w:val="left" w:pos="5820"/>
              </w:tabs>
              <w:rPr>
                <w:rFonts w:ascii="宋体" w:hAnsi="宋体"/>
                <w:szCs w:val="21"/>
              </w:rPr>
            </w:pPr>
            <w:r>
              <w:rPr>
                <w:rFonts w:ascii="宋体" w:hAnsi="宋体" w:hint="eastAsia"/>
                <w:szCs w:val="21"/>
              </w:rPr>
              <w:t>查，现场对应，公司员工的安全逃生意识有明显的改善和较大提高。使员工掌握了安全逃生的方式和路径。同时使员工掌握了灭火器材的使用。消防器材完善、良好。</w:t>
            </w:r>
          </w:p>
          <w:p w:rsidR="00CB46CF" w:rsidRDefault="00302AFC">
            <w:pPr>
              <w:tabs>
                <w:tab w:val="left" w:pos="5820"/>
              </w:tabs>
              <w:rPr>
                <w:rFonts w:ascii="宋体" w:hAnsi="宋体"/>
                <w:szCs w:val="21"/>
              </w:rPr>
            </w:pPr>
            <w:r>
              <w:rPr>
                <w:rFonts w:ascii="宋体" w:hAnsi="宋体" w:hint="eastAsia"/>
                <w:szCs w:val="21"/>
              </w:rPr>
              <w:t>应急准备和响应基本满足要求。</w:t>
            </w:r>
          </w:p>
        </w:tc>
        <w:tc>
          <w:tcPr>
            <w:tcW w:w="1281" w:type="dxa"/>
            <w:tcBorders>
              <w:top w:val="single" w:sz="4" w:space="0" w:color="auto"/>
              <w:left w:val="single" w:sz="4" w:space="0" w:color="auto"/>
              <w:bottom w:val="single" w:sz="4" w:space="0" w:color="auto"/>
              <w:right w:val="single" w:sz="4" w:space="0" w:color="auto"/>
            </w:tcBorders>
          </w:tcPr>
          <w:p w:rsidR="00CB46CF" w:rsidRDefault="00302AFC">
            <w:r>
              <w:rPr>
                <w:rFonts w:hint="eastAsia"/>
              </w:rPr>
              <w:lastRenderedPageBreak/>
              <w:t>符合</w:t>
            </w:r>
          </w:p>
        </w:tc>
      </w:tr>
    </w:tbl>
    <w:p w:rsidR="00CB46CF" w:rsidRDefault="00302AFC">
      <w:pPr>
        <w:pStyle w:val="a7"/>
        <w:jc w:val="both"/>
      </w:pPr>
      <w:r>
        <w:rPr>
          <w:rFonts w:hint="eastAsia"/>
        </w:rPr>
        <w:lastRenderedPageBreak/>
        <w:t>说明：不符合标注</w:t>
      </w:r>
      <w:r>
        <w:t>N</w:t>
      </w:r>
    </w:p>
    <w:p w:rsidR="00CB46CF" w:rsidRDefault="00CB46CF">
      <w:pPr>
        <w:pStyle w:val="a7"/>
      </w:pPr>
    </w:p>
    <w:p w:rsidR="00302AFC" w:rsidRDefault="00302AFC" w:rsidP="00302AFC">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310"/>
        <w:gridCol w:w="1281"/>
      </w:tblGrid>
      <w:tr w:rsidR="00302AFC" w:rsidTr="00302AFC">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302AFC" w:rsidRDefault="00302AFC" w:rsidP="00302AFC">
            <w:pPr>
              <w:spacing w:before="120"/>
              <w:jc w:val="center"/>
              <w:rPr>
                <w:sz w:val="24"/>
                <w:szCs w:val="24"/>
              </w:rPr>
            </w:pPr>
            <w:r>
              <w:rPr>
                <w:rFonts w:hint="eastAsia"/>
                <w:sz w:val="24"/>
                <w:szCs w:val="24"/>
              </w:rPr>
              <w:t>过程与活动、</w:t>
            </w:r>
          </w:p>
          <w:p w:rsidR="00302AFC" w:rsidRDefault="00302AFC" w:rsidP="00302AF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02AFC" w:rsidRDefault="00302AFC" w:rsidP="00302AFC">
            <w:pPr>
              <w:rPr>
                <w:sz w:val="24"/>
                <w:szCs w:val="24"/>
              </w:rPr>
            </w:pPr>
            <w:r>
              <w:rPr>
                <w:rFonts w:hint="eastAsia"/>
                <w:sz w:val="24"/>
                <w:szCs w:val="24"/>
              </w:rPr>
              <w:t>涉及</w:t>
            </w:r>
          </w:p>
          <w:p w:rsidR="00302AFC" w:rsidRDefault="00302AFC" w:rsidP="00302AFC">
            <w:r>
              <w:rPr>
                <w:rFonts w:hint="eastAsia"/>
                <w:sz w:val="24"/>
                <w:szCs w:val="24"/>
              </w:rPr>
              <w:t>条款</w:t>
            </w:r>
          </w:p>
        </w:tc>
        <w:tc>
          <w:tcPr>
            <w:tcW w:w="10310" w:type="dxa"/>
            <w:tcBorders>
              <w:top w:val="single" w:sz="4" w:space="0" w:color="auto"/>
              <w:left w:val="single" w:sz="4" w:space="0" w:color="auto"/>
              <w:bottom w:val="single" w:sz="4" w:space="0" w:color="auto"/>
              <w:right w:val="single" w:sz="4" w:space="0" w:color="auto"/>
            </w:tcBorders>
            <w:vAlign w:val="center"/>
          </w:tcPr>
          <w:p w:rsidR="00302AFC" w:rsidRDefault="00302AFC" w:rsidP="00302AFC">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主管领导：袁飞</w:t>
            </w:r>
            <w:r>
              <w:rPr>
                <w:rFonts w:hint="eastAsia"/>
                <w:sz w:val="24"/>
                <w:szCs w:val="24"/>
              </w:rPr>
              <w:t xml:space="preserve">   </w:t>
            </w:r>
            <w:r>
              <w:rPr>
                <w:rFonts w:hint="eastAsia"/>
                <w:sz w:val="24"/>
                <w:szCs w:val="24"/>
              </w:rPr>
              <w:t>陪同人员：汪小波</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rsidR="00302AFC" w:rsidRDefault="00302AFC" w:rsidP="00302AFC">
            <w:pPr>
              <w:rPr>
                <w:sz w:val="24"/>
                <w:szCs w:val="24"/>
              </w:rPr>
            </w:pPr>
            <w:r>
              <w:rPr>
                <w:rFonts w:hint="eastAsia"/>
                <w:sz w:val="24"/>
                <w:szCs w:val="24"/>
              </w:rPr>
              <w:t>判定</w:t>
            </w:r>
          </w:p>
        </w:tc>
      </w:tr>
      <w:tr w:rsidR="00302AFC" w:rsidTr="00302AFC">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302AFC" w:rsidRDefault="00302AFC" w:rsidP="00302AF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02AFC" w:rsidRDefault="00302AFC" w:rsidP="00302AFC">
            <w:pPr>
              <w:widowControl/>
              <w:jc w:val="left"/>
            </w:pPr>
          </w:p>
        </w:tc>
        <w:tc>
          <w:tcPr>
            <w:tcW w:w="10310" w:type="dxa"/>
            <w:tcBorders>
              <w:top w:val="single" w:sz="4" w:space="0" w:color="auto"/>
              <w:left w:val="single" w:sz="4" w:space="0" w:color="auto"/>
              <w:bottom w:val="single" w:sz="4" w:space="0" w:color="auto"/>
              <w:right w:val="single" w:sz="4" w:space="0" w:color="auto"/>
            </w:tcBorders>
            <w:vAlign w:val="center"/>
          </w:tcPr>
          <w:p w:rsidR="00302AFC" w:rsidRDefault="00302AFC" w:rsidP="00302AFC">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10</w:t>
            </w:r>
            <w:r>
              <w:rPr>
                <w:rFonts w:hint="eastAsia"/>
                <w:sz w:val="24"/>
                <w:szCs w:val="24"/>
              </w:rPr>
              <w:t>月</w:t>
            </w:r>
            <w:r>
              <w:rPr>
                <w:rFonts w:hint="eastAsia"/>
                <w:sz w:val="24"/>
                <w:szCs w:val="24"/>
              </w:rPr>
              <w:t>7</w:t>
            </w:r>
            <w:r>
              <w:rPr>
                <w:rFonts w:hint="eastAsia"/>
                <w:sz w:val="24"/>
                <w:szCs w:val="24"/>
              </w:rPr>
              <w:t>日</w:t>
            </w:r>
          </w:p>
        </w:tc>
        <w:tc>
          <w:tcPr>
            <w:tcW w:w="1281" w:type="dxa"/>
            <w:vMerge/>
            <w:tcBorders>
              <w:top w:val="single" w:sz="4" w:space="0" w:color="auto"/>
              <w:left w:val="single" w:sz="4" w:space="0" w:color="auto"/>
              <w:bottom w:val="single" w:sz="4" w:space="0" w:color="auto"/>
              <w:right w:val="single" w:sz="4" w:space="0" w:color="auto"/>
            </w:tcBorders>
            <w:vAlign w:val="center"/>
          </w:tcPr>
          <w:p w:rsidR="00302AFC" w:rsidRDefault="00302AFC" w:rsidP="00302AFC">
            <w:pPr>
              <w:widowControl/>
              <w:jc w:val="left"/>
              <w:rPr>
                <w:sz w:val="24"/>
                <w:szCs w:val="24"/>
              </w:rPr>
            </w:pPr>
          </w:p>
        </w:tc>
      </w:tr>
      <w:tr w:rsidR="00302AFC" w:rsidTr="00302AFC">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302AFC" w:rsidRDefault="00302AFC" w:rsidP="00302AF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02AFC" w:rsidRDefault="00302AFC" w:rsidP="00302AFC">
            <w:pPr>
              <w:widowControl/>
              <w:jc w:val="left"/>
            </w:pPr>
          </w:p>
        </w:tc>
        <w:tc>
          <w:tcPr>
            <w:tcW w:w="10310" w:type="dxa"/>
            <w:tcBorders>
              <w:top w:val="single" w:sz="4" w:space="0" w:color="auto"/>
              <w:left w:val="single" w:sz="4" w:space="0" w:color="auto"/>
              <w:bottom w:val="single" w:sz="4" w:space="0" w:color="auto"/>
              <w:right w:val="single" w:sz="4" w:space="0" w:color="auto"/>
            </w:tcBorders>
            <w:vAlign w:val="center"/>
          </w:tcPr>
          <w:p w:rsidR="00302AFC" w:rsidRDefault="00302AFC" w:rsidP="00302AFC">
            <w:pPr>
              <w:rPr>
                <w:sz w:val="24"/>
                <w:szCs w:val="24"/>
              </w:rPr>
            </w:pPr>
            <w:r>
              <w:rPr>
                <w:rFonts w:hint="eastAsia"/>
                <w:sz w:val="24"/>
                <w:szCs w:val="24"/>
              </w:rPr>
              <w:t>审核条款：</w:t>
            </w:r>
          </w:p>
        </w:tc>
        <w:tc>
          <w:tcPr>
            <w:tcW w:w="1281" w:type="dxa"/>
            <w:vMerge/>
            <w:tcBorders>
              <w:top w:val="single" w:sz="4" w:space="0" w:color="auto"/>
              <w:left w:val="single" w:sz="4" w:space="0" w:color="auto"/>
              <w:bottom w:val="single" w:sz="4" w:space="0" w:color="auto"/>
              <w:right w:val="single" w:sz="4" w:space="0" w:color="auto"/>
            </w:tcBorders>
            <w:vAlign w:val="center"/>
          </w:tcPr>
          <w:p w:rsidR="00302AFC" w:rsidRDefault="00302AFC" w:rsidP="00302AFC">
            <w:pPr>
              <w:widowControl/>
              <w:jc w:val="left"/>
              <w:rPr>
                <w:sz w:val="24"/>
                <w:szCs w:val="24"/>
              </w:rPr>
            </w:pPr>
          </w:p>
        </w:tc>
      </w:tr>
      <w:tr w:rsidR="00302AFC" w:rsidTr="00302AFC">
        <w:trPr>
          <w:trHeight w:val="625"/>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adjustRightInd w:val="0"/>
              <w:snapToGrid w:val="0"/>
              <w:rPr>
                <w:rFonts w:ascii="宋体" w:hAnsi="宋体" w:cs="新宋体"/>
                <w:szCs w:val="21"/>
              </w:rPr>
            </w:pPr>
            <w:r>
              <w:rPr>
                <w:rFonts w:ascii="宋体" w:hAnsi="宋体" w:cs="新宋体" w:hint="eastAsia"/>
                <w:szCs w:val="21"/>
              </w:rPr>
              <w:t>组织的角色、职责和权限</w:t>
            </w:r>
          </w:p>
          <w:p w:rsidR="00302AFC" w:rsidRDefault="00302AFC" w:rsidP="00302AFC">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rPr>
                <w:szCs w:val="21"/>
              </w:rPr>
            </w:pPr>
            <w:r>
              <w:rPr>
                <w:rFonts w:ascii="宋体" w:hAnsi="宋体" w:cs="新宋体" w:hint="eastAsia"/>
                <w:szCs w:val="21"/>
              </w:rPr>
              <w:t>S5.3；</w:t>
            </w:r>
          </w:p>
          <w:p w:rsidR="00302AFC" w:rsidRDefault="00302AFC" w:rsidP="00302AFC">
            <w:pPr>
              <w:rPr>
                <w:rFonts w:ascii="宋体" w:hAnsi="宋体" w:cs="新宋体"/>
                <w:szCs w:val="21"/>
              </w:rPr>
            </w:pPr>
          </w:p>
        </w:tc>
        <w:tc>
          <w:tcPr>
            <w:tcW w:w="10310" w:type="dxa"/>
            <w:tcBorders>
              <w:top w:val="single" w:sz="4" w:space="0" w:color="auto"/>
              <w:left w:val="single" w:sz="4" w:space="0" w:color="auto"/>
              <w:bottom w:val="single" w:sz="4" w:space="0" w:color="auto"/>
              <w:right w:val="single" w:sz="4" w:space="0" w:color="auto"/>
            </w:tcBorders>
          </w:tcPr>
          <w:p w:rsidR="00302AFC" w:rsidRDefault="00302AFC" w:rsidP="00302AFC">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302AFC" w:rsidRDefault="00302AFC" w:rsidP="00302AFC">
            <w:pPr>
              <w:widowControl/>
              <w:numPr>
                <w:ilvl w:val="0"/>
                <w:numId w:val="6"/>
              </w:numPr>
              <w:jc w:val="left"/>
              <w:rPr>
                <w:rFonts w:hAnsi="宋体" w:cs="宋体"/>
                <w:szCs w:val="21"/>
              </w:rPr>
            </w:pPr>
            <w:r>
              <w:rPr>
                <w:rFonts w:hAnsi="宋体" w:cs="宋体" w:hint="eastAsia"/>
                <w:szCs w:val="21"/>
                <w:lang w:val="zh-CN"/>
              </w:rPr>
              <w:t>负责供销部活动策划，对顾客与产品有关要求的评审；</w:t>
            </w:r>
          </w:p>
          <w:p w:rsidR="00302AFC" w:rsidRDefault="00302AFC" w:rsidP="00302AFC">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302AFC" w:rsidRDefault="00302AFC" w:rsidP="00302AFC">
            <w:pPr>
              <w:widowControl/>
              <w:jc w:val="left"/>
              <w:rPr>
                <w:rFonts w:hAnsi="宋体" w:cs="宋体"/>
                <w:szCs w:val="21"/>
              </w:rPr>
            </w:pPr>
            <w:r>
              <w:rPr>
                <w:rFonts w:hAnsi="宋体" w:cs="宋体" w:hint="eastAsia"/>
                <w:szCs w:val="21"/>
              </w:rPr>
              <w:lastRenderedPageBreak/>
              <w:t>3</w:t>
            </w:r>
            <w:r>
              <w:rPr>
                <w:rFonts w:hAnsi="宋体" w:cs="宋体" w:hint="eastAsia"/>
                <w:szCs w:val="21"/>
              </w:rPr>
              <w:t>）负责产品销售及售前、售后与顾客沟通联络；</w:t>
            </w:r>
          </w:p>
          <w:p w:rsidR="00302AFC" w:rsidRDefault="00302AFC" w:rsidP="00302AFC">
            <w:pPr>
              <w:widowControl/>
              <w:jc w:val="left"/>
              <w:rPr>
                <w:rFonts w:ascii="宋体" w:hAnsi="宋体" w:cs="宋体"/>
                <w:szCs w:val="21"/>
              </w:rPr>
            </w:pPr>
            <w:r>
              <w:rPr>
                <w:rFonts w:ascii="宋体" w:hAnsi="宋体" w:cs="宋体" w:hint="eastAsia"/>
                <w:szCs w:val="21"/>
              </w:rPr>
              <w:t>5）负责供货合同的评审、签订供货合同，并对合同执行情况进行监督；</w:t>
            </w:r>
          </w:p>
          <w:p w:rsidR="00302AFC" w:rsidRDefault="00302AFC" w:rsidP="00302AFC">
            <w:pPr>
              <w:widowControl/>
              <w:jc w:val="left"/>
              <w:rPr>
                <w:rFonts w:hAnsi="宋体" w:cs="宋体"/>
                <w:szCs w:val="21"/>
              </w:rPr>
            </w:pPr>
            <w:r>
              <w:rPr>
                <w:rFonts w:hAnsi="宋体" w:cs="宋体" w:hint="eastAsia"/>
                <w:szCs w:val="21"/>
              </w:rPr>
              <w:t>6</w:t>
            </w:r>
            <w:r>
              <w:rPr>
                <w:rFonts w:hAnsi="宋体" w:cs="宋体" w:hint="eastAsia"/>
                <w:szCs w:val="21"/>
              </w:rPr>
              <w:t>）</w:t>
            </w:r>
            <w:r>
              <w:rPr>
                <w:rFonts w:hAnsi="宋体" w:cs="宋体"/>
                <w:szCs w:val="21"/>
              </w:rPr>
              <w:t>负责本部门的环境因素识别，完成本部门目标、指标和环境管理方案的实施；</w:t>
            </w:r>
          </w:p>
          <w:p w:rsidR="00302AFC" w:rsidRDefault="00302AFC" w:rsidP="00302AFC">
            <w:pPr>
              <w:spacing w:line="400" w:lineRule="exact"/>
              <w:rPr>
                <w:rFonts w:ascii="宋体" w:hAnsi="宋体" w:cs="宋体"/>
                <w:szCs w:val="21"/>
              </w:rPr>
            </w:pPr>
            <w:r>
              <w:rPr>
                <w:rFonts w:ascii="宋体" w:hAnsi="宋体" w:cs="宋体" w:hint="eastAsia"/>
                <w:szCs w:val="21"/>
              </w:rPr>
              <w:t>7)负责对本部门的危险源进行辨识、风险评价和控制措施的确定，提出职业健康安全管理方案并实施。</w:t>
            </w:r>
          </w:p>
          <w:p w:rsidR="00302AFC" w:rsidRDefault="00302AFC" w:rsidP="00302AFC">
            <w:pPr>
              <w:spacing w:line="400" w:lineRule="exact"/>
              <w:rPr>
                <w:rFonts w:ascii="宋体" w:cs="宋体"/>
                <w:szCs w:val="21"/>
              </w:rPr>
            </w:pPr>
            <w:r>
              <w:rPr>
                <w:rFonts w:ascii="宋体" w:hAnsi="宋体" w:cs="宋体" w:hint="eastAsia"/>
                <w:szCs w:val="21"/>
              </w:rPr>
              <w:t>……</w:t>
            </w:r>
          </w:p>
          <w:p w:rsidR="00302AFC" w:rsidRDefault="00302AFC" w:rsidP="00302AFC">
            <w:pPr>
              <w:widowControl/>
              <w:jc w:val="left"/>
              <w:rPr>
                <w:szCs w:val="21"/>
              </w:rPr>
            </w:pPr>
            <w:r>
              <w:rPr>
                <w:rFonts w:ascii="宋体" w:hint="eastAsia"/>
                <w:szCs w:val="21"/>
              </w:rPr>
              <w:t>供销部负责人对部门职责清楚。</w:t>
            </w:r>
          </w:p>
          <w:p w:rsidR="00302AFC" w:rsidRDefault="00302AFC" w:rsidP="00302AFC">
            <w:pP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lastRenderedPageBreak/>
              <w:t>符合</w:t>
            </w:r>
          </w:p>
        </w:tc>
      </w:tr>
      <w:tr w:rsidR="00302AFC" w:rsidTr="00302AFC">
        <w:trPr>
          <w:trHeight w:val="521"/>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adjustRightInd w:val="0"/>
              <w:snapToGrid w:val="0"/>
              <w:rPr>
                <w:rFonts w:ascii="宋体" w:hAnsi="宋体" w:cs="宋体"/>
                <w:szCs w:val="21"/>
              </w:rPr>
            </w:pPr>
            <w:r>
              <w:rPr>
                <w:rFonts w:ascii="宋体" w:hAnsi="宋体" w:cs="新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新宋体" w:hint="eastAsia"/>
                <w:szCs w:val="21"/>
              </w:rPr>
              <w:t>S6.1.2</w:t>
            </w:r>
          </w:p>
        </w:tc>
        <w:tc>
          <w:tcPr>
            <w:tcW w:w="10310" w:type="dxa"/>
            <w:tcBorders>
              <w:top w:val="single" w:sz="4" w:space="0" w:color="auto"/>
              <w:left w:val="single" w:sz="4" w:space="0" w:color="auto"/>
              <w:bottom w:val="single" w:sz="4" w:space="0" w:color="auto"/>
              <w:right w:val="single" w:sz="4" w:space="0" w:color="auto"/>
            </w:tcBorders>
          </w:tcPr>
          <w:p w:rsidR="00302AFC" w:rsidRDefault="00302AFC" w:rsidP="00302AFC">
            <w:pPr>
              <w:spacing w:line="400" w:lineRule="exact"/>
              <w:ind w:firstLineChars="100" w:firstLine="210"/>
              <w:rPr>
                <w:rFonts w:ascii="宋体" w:hAnsi="宋体" w:cs="宋体"/>
                <w:szCs w:val="21"/>
              </w:rPr>
            </w:pPr>
            <w:r>
              <w:rPr>
                <w:rFonts w:ascii="宋体" w:cs="宋体" w:hint="eastAsia"/>
                <w:szCs w:val="21"/>
              </w:rPr>
              <w:t>查，供销部经过辨识与评审</w:t>
            </w:r>
            <w:r>
              <w:rPr>
                <w:rFonts w:ascii="宋体" w:hAnsi="宋体" w:cs="宋体" w:hint="eastAsia"/>
                <w:szCs w:val="21"/>
              </w:rPr>
              <w:t>形成了《危险源辨识、风险评价和控制程序》共识别出以下危险源，包括电气使用不当造成火灾；设备漏电、线路老化造成触电伤人；上下班途中、公事外出途中交通</w:t>
            </w:r>
            <w:r>
              <w:rPr>
                <w:rFonts w:ascii="宋体" w:hAnsi="宋体" w:hint="eastAsia"/>
                <w:szCs w:val="21"/>
              </w:rPr>
              <w:t>事故、中暑等潜在危险源</w:t>
            </w:r>
            <w:r>
              <w:rPr>
                <w:rFonts w:ascii="宋体" w:hAnsi="宋体" w:cs="宋体" w:hint="eastAsia"/>
                <w:szCs w:val="21"/>
              </w:rPr>
              <w:t>等危险源。采用的是经验判断法、过程分析法识别。</w:t>
            </w:r>
          </w:p>
          <w:p w:rsidR="00302AFC" w:rsidRDefault="00302AFC" w:rsidP="00302AFC">
            <w:pPr>
              <w:spacing w:line="400" w:lineRule="exact"/>
              <w:ind w:firstLineChars="200" w:firstLine="420"/>
              <w:rPr>
                <w:rFonts w:ascii="宋体" w:hAnsi="宋体" w:cs="宋体"/>
                <w:szCs w:val="21"/>
              </w:rPr>
            </w:pPr>
            <w:r>
              <w:rPr>
                <w:rFonts w:ascii="宋体" w:hAnsi="宋体" w:cs="宋体" w:hint="eastAsia"/>
                <w:szCs w:val="21"/>
              </w:rPr>
              <w:t>打分法确定重大风险：</w:t>
            </w:r>
            <w:r>
              <w:rPr>
                <w:rFonts w:ascii="宋体" w:hAnsi="宋体" w:hint="eastAsia"/>
                <w:szCs w:val="21"/>
              </w:rPr>
              <w:t>1火灾）；2)交通事故 2</w:t>
            </w:r>
            <w:r>
              <w:rPr>
                <w:rFonts w:ascii="宋体" w:hAnsi="宋体" w:cs="宋体" w:hint="eastAsia"/>
                <w:szCs w:val="21"/>
              </w:rPr>
              <w:t>项。</w:t>
            </w:r>
          </w:p>
          <w:p w:rsidR="00302AFC" w:rsidRDefault="00302AFC" w:rsidP="00302AFC">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02AFC" w:rsidRDefault="00302AFC" w:rsidP="00302AFC">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302AFC" w:rsidRDefault="00302AFC" w:rsidP="00302AFC">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302AFC" w:rsidRDefault="00302AFC" w:rsidP="00302AFC">
            <w:pPr>
              <w:spacing w:line="400" w:lineRule="exact"/>
              <w:ind w:firstLineChars="200" w:firstLine="420"/>
              <w:rPr>
                <w:rFonts w:ascii="宋体" w:hAnsi="宋体" w:cs="宋体"/>
                <w:szCs w:val="21"/>
              </w:rPr>
            </w:pPr>
            <w:r>
              <w:rPr>
                <w:rFonts w:ascii="宋体" w:hAnsi="宋体" w:cs="宋体" w:hint="eastAsia"/>
                <w:szCs w:val="21"/>
              </w:rPr>
              <w:lastRenderedPageBreak/>
              <w:t>张贴安全、楼层消防疏散图；</w:t>
            </w:r>
          </w:p>
          <w:p w:rsidR="00302AFC" w:rsidRDefault="00302AFC" w:rsidP="00302AFC">
            <w:pPr>
              <w:spacing w:line="400" w:lineRule="exact"/>
              <w:ind w:firstLineChars="200" w:firstLine="420"/>
              <w:rPr>
                <w:rFonts w:ascii="宋体" w:hAnsi="宋体" w:cs="宋体"/>
                <w:szCs w:val="21"/>
              </w:rPr>
            </w:pPr>
            <w:r>
              <w:rPr>
                <w:rFonts w:ascii="宋体" w:hAnsi="宋体" w:cs="宋体" w:hint="eastAsia"/>
                <w:szCs w:val="21"/>
              </w:rPr>
              <w:t>定期用电及消防安全检查</w:t>
            </w:r>
          </w:p>
          <w:p w:rsidR="00302AFC" w:rsidRDefault="00302AFC" w:rsidP="00302AFC">
            <w:pPr>
              <w:spacing w:line="400" w:lineRule="exact"/>
              <w:ind w:firstLineChars="200" w:firstLine="420"/>
              <w:rPr>
                <w:rFonts w:ascii="宋体" w:hAnsi="宋体" w:cs="宋体"/>
                <w:szCs w:val="21"/>
              </w:rPr>
            </w:pPr>
            <w:r>
              <w:rPr>
                <w:rFonts w:ascii="宋体" w:hAnsi="宋体" w:cs="宋体" w:hint="eastAsia"/>
                <w:szCs w:val="21"/>
              </w:rPr>
              <w:t>人员外出不可带病、疲劳驾驶；在高温天气发放防暑降温劳保用品等。</w:t>
            </w:r>
          </w:p>
          <w:p w:rsidR="00302AFC" w:rsidRDefault="00302AFC" w:rsidP="00302AFC">
            <w:pPr>
              <w:widowControl/>
              <w:ind w:firstLineChars="200" w:firstLine="420"/>
              <w:jc w:val="left"/>
              <w:rPr>
                <w:rFonts w:ascii="宋体" w:hAnsi="宋体" w:cs="宋体"/>
                <w:szCs w:val="21"/>
              </w:rPr>
            </w:pPr>
            <w:r>
              <w:rPr>
                <w:rFonts w:ascii="宋体" w:hAnsi="宋体" w:hint="eastAsia"/>
                <w:szCs w:val="21"/>
              </w:rPr>
              <w:t>危险源识别基本充分，控制措施需要完善。</w:t>
            </w:r>
          </w:p>
        </w:tc>
        <w:tc>
          <w:tcPr>
            <w:tcW w:w="128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lastRenderedPageBreak/>
              <w:t>符合</w:t>
            </w:r>
          </w:p>
        </w:tc>
      </w:tr>
      <w:tr w:rsidR="00302AFC" w:rsidTr="00302AFC">
        <w:trPr>
          <w:trHeight w:val="1255"/>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新宋体"/>
                <w:szCs w:val="21"/>
              </w:rPr>
            </w:pPr>
            <w:r>
              <w:rPr>
                <w:rFonts w:ascii="宋体" w:hAnsi="宋体" w:cs="新宋体" w:hint="eastAsia"/>
                <w:szCs w:val="21"/>
              </w:rPr>
              <w:t>S6.2</w:t>
            </w:r>
          </w:p>
          <w:p w:rsidR="00302AFC" w:rsidRDefault="00302AFC" w:rsidP="00302AFC">
            <w:pPr>
              <w:rPr>
                <w:rFonts w:ascii="宋体" w:hAnsi="宋体" w:cs="新宋体"/>
                <w:szCs w:val="21"/>
              </w:rPr>
            </w:pPr>
          </w:p>
        </w:tc>
        <w:tc>
          <w:tcPr>
            <w:tcW w:w="10310" w:type="dxa"/>
            <w:tcBorders>
              <w:top w:val="single" w:sz="4" w:space="0" w:color="auto"/>
              <w:left w:val="single" w:sz="4" w:space="0" w:color="auto"/>
              <w:bottom w:val="single" w:sz="4" w:space="0" w:color="auto"/>
              <w:right w:val="single" w:sz="4" w:space="0" w:color="auto"/>
            </w:tcBorders>
          </w:tcPr>
          <w:p w:rsidR="00302AFC" w:rsidRDefault="00302AFC" w:rsidP="00302AFC">
            <w:pPr>
              <w:spacing w:line="400" w:lineRule="exact"/>
              <w:rPr>
                <w:rFonts w:ascii="宋体" w:hAnsi="宋体" w:cs="宋体"/>
                <w:szCs w:val="21"/>
              </w:rPr>
            </w:pPr>
            <w:r>
              <w:rPr>
                <w:rFonts w:ascii="宋体" w:hAnsi="宋体" w:cs="Arial" w:hint="eastAsia"/>
                <w:iCs/>
                <w:szCs w:val="21"/>
              </w:rPr>
              <w:t>查供销部的职业健康安全目标为：          考核情况（2021年03月-08月）</w:t>
            </w:r>
          </w:p>
          <w:p w:rsidR="00302AFC" w:rsidRDefault="00302AFC" w:rsidP="00302AFC">
            <w:pPr>
              <w:pStyle w:val="a5"/>
              <w:spacing w:line="400" w:lineRule="exact"/>
              <w:ind w:firstLine="0"/>
              <w:rPr>
                <w:rFonts w:ascii="宋体" w:hAnsi="宋体"/>
              </w:rPr>
            </w:pPr>
            <w:r>
              <w:rPr>
                <w:rFonts w:ascii="宋体" w:hAnsi="宋体" w:hint="eastAsia"/>
              </w:rPr>
              <w:t>1、火灾事故发生率为0                   实测：0</w:t>
            </w:r>
          </w:p>
          <w:p w:rsidR="00302AFC" w:rsidRDefault="00302AFC" w:rsidP="00302AFC">
            <w:pPr>
              <w:spacing w:line="400" w:lineRule="atLeast"/>
              <w:ind w:right="170"/>
              <w:jc w:val="left"/>
              <w:rPr>
                <w:rFonts w:ascii="宋体" w:hAnsi="宋体" w:cs="宋体"/>
                <w:szCs w:val="21"/>
              </w:rPr>
            </w:pPr>
            <w:r>
              <w:rPr>
                <w:rFonts w:ascii="宋体" w:hAnsi="宋体" w:cs="宋体" w:hint="eastAsia"/>
                <w:szCs w:val="21"/>
              </w:rPr>
              <w:t>查：2021年3月-8月供销部目标完成情况：均能达到要求。</w:t>
            </w:r>
          </w:p>
          <w:p w:rsidR="00302AFC" w:rsidRDefault="00302AFC" w:rsidP="00302AFC">
            <w:pPr>
              <w:widowControl/>
              <w:jc w:val="left"/>
              <w:rPr>
                <w:rFonts w:ascii="宋体" w:hAnsi="宋体" w:cs="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28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t>符合</w:t>
            </w:r>
          </w:p>
        </w:tc>
      </w:tr>
      <w:tr w:rsidR="00302AFC" w:rsidTr="00302AFC">
        <w:trPr>
          <w:trHeight w:val="1255"/>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szCs w:val="21"/>
              </w:rPr>
            </w:pPr>
            <w:r>
              <w:rPr>
                <w:rFonts w:ascii="宋体" w:hAnsi="宋体" w:cs="宋体" w:hint="eastAsia"/>
                <w:szCs w:val="21"/>
              </w:rPr>
              <w:t>S7.4</w:t>
            </w:r>
          </w:p>
        </w:tc>
        <w:tc>
          <w:tcPr>
            <w:tcW w:w="10310" w:type="dxa"/>
            <w:tcBorders>
              <w:top w:val="single" w:sz="4" w:space="0" w:color="auto"/>
              <w:left w:val="single" w:sz="4" w:space="0" w:color="auto"/>
              <w:bottom w:val="single" w:sz="4" w:space="0" w:color="auto"/>
              <w:right w:val="single" w:sz="4" w:space="0" w:color="auto"/>
            </w:tcBorders>
          </w:tcPr>
          <w:p w:rsidR="00302AFC" w:rsidRDefault="00302AFC" w:rsidP="00302AF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公司和部门负责人清楚公司及各部门与ES相关的内部沟通和外部信息交流的项目、内容等。如：公布、公开质量、环境、安全方针和目标、与客户、外部供方等相关产品和服务的沟通等。</w:t>
            </w:r>
          </w:p>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302AFC" w:rsidRDefault="00302AFC" w:rsidP="00302AFC">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302AFC" w:rsidRDefault="00302AFC" w:rsidP="00302AFC">
            <w:pPr>
              <w:spacing w:line="360" w:lineRule="atLeast"/>
              <w:rPr>
                <w:rFonts w:ascii="宋体" w:hAnsi="宋体"/>
                <w:szCs w:val="21"/>
              </w:rPr>
            </w:pPr>
            <w:r>
              <w:rPr>
                <w:rFonts w:ascii="宋体" w:hAnsi="宋体" w:cs="宋体" w:hint="eastAsia"/>
                <w:szCs w:val="21"/>
              </w:rPr>
              <w:lastRenderedPageBreak/>
              <w:t>--现场查看记录并口头交流确认：公司及行政部负责的相关内、外沟通效果基本满足要求。</w:t>
            </w:r>
          </w:p>
        </w:tc>
        <w:tc>
          <w:tcPr>
            <w:tcW w:w="128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lastRenderedPageBreak/>
              <w:t>符合</w:t>
            </w:r>
          </w:p>
        </w:tc>
      </w:tr>
      <w:tr w:rsidR="00302AFC" w:rsidTr="00302AFC">
        <w:trPr>
          <w:trHeight w:val="1255"/>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adjustRightInd w:val="0"/>
              <w:snapToGrid w:val="0"/>
              <w:jc w:val="center"/>
              <w:rPr>
                <w:rFonts w:ascii="宋体" w:hAnsi="宋体" w:cs="宋体"/>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rPr>
                <w:rFonts w:ascii="宋体" w:hAnsi="宋体" w:cs="宋体"/>
                <w:szCs w:val="21"/>
              </w:rPr>
            </w:pPr>
            <w:r>
              <w:rPr>
                <w:rFonts w:ascii="宋体" w:hAnsi="宋体" w:cs="新宋体" w:hint="eastAsia"/>
                <w:szCs w:val="21"/>
              </w:rPr>
              <w:t xml:space="preserve">S8.1 </w:t>
            </w:r>
          </w:p>
        </w:tc>
        <w:tc>
          <w:tcPr>
            <w:tcW w:w="10310" w:type="dxa"/>
            <w:tcBorders>
              <w:top w:val="single" w:sz="4" w:space="0" w:color="auto"/>
              <w:left w:val="single" w:sz="4" w:space="0" w:color="auto"/>
              <w:bottom w:val="single" w:sz="4" w:space="0" w:color="auto"/>
              <w:right w:val="single" w:sz="4" w:space="0" w:color="auto"/>
            </w:tcBorders>
          </w:tcPr>
          <w:p w:rsidR="00302AFC" w:rsidRDefault="00302AFC" w:rsidP="00302AFC">
            <w:pPr>
              <w:tabs>
                <w:tab w:val="left" w:pos="5820"/>
              </w:tabs>
              <w:rPr>
                <w:rFonts w:ascii="宋体" w:hAnsi="宋体"/>
                <w:szCs w:val="21"/>
              </w:rPr>
            </w:pPr>
            <w:r>
              <w:rPr>
                <w:rFonts w:ascii="宋体" w:hAnsi="宋体" w:hint="eastAsia"/>
                <w:szCs w:val="21"/>
              </w:rPr>
              <w:t>公司主要产品及服务：制冷设备的销售。</w:t>
            </w:r>
          </w:p>
          <w:p w:rsidR="00302AFC" w:rsidRDefault="00302AFC" w:rsidP="00302AFC">
            <w:pPr>
              <w:tabs>
                <w:tab w:val="left" w:pos="5820"/>
              </w:tabs>
              <w:rPr>
                <w:rFonts w:ascii="宋体" w:hAnsi="宋体"/>
                <w:szCs w:val="21"/>
              </w:rPr>
            </w:pPr>
            <w:r>
              <w:rPr>
                <w:rFonts w:ascii="宋体" w:hAnsi="宋体" w:hint="eastAsia"/>
                <w:szCs w:val="21"/>
              </w:rPr>
              <w:t>公司产品执行标准：GB 50274-2010制冷设备、空气分离设备安装工程施工及验收规范，JB/T 7249-1994制冷设备术语及客户技术要求等。</w:t>
            </w:r>
          </w:p>
          <w:p w:rsidR="00302AFC" w:rsidRDefault="00302AFC" w:rsidP="00302AFC">
            <w:pPr>
              <w:tabs>
                <w:tab w:val="left" w:pos="5820"/>
              </w:tabs>
              <w:rPr>
                <w:rFonts w:ascii="宋体" w:hAnsi="宋体"/>
                <w:szCs w:val="21"/>
              </w:rPr>
            </w:pPr>
            <w:r>
              <w:rPr>
                <w:rFonts w:ascii="宋体" w:hAnsi="宋体" w:hint="eastAsia"/>
                <w:szCs w:val="21"/>
              </w:rPr>
              <w:t>供销部负责产品实现和服务提供的策划，产品策划主要依据顾客的要求以及国家标准，策划输出的具体结果包括以下内容：</w:t>
            </w:r>
          </w:p>
          <w:p w:rsidR="00302AFC" w:rsidRDefault="00302AFC" w:rsidP="00302AFC">
            <w:pPr>
              <w:tabs>
                <w:tab w:val="left" w:pos="5820"/>
              </w:tabs>
              <w:rPr>
                <w:rFonts w:ascii="宋体" w:hAnsi="宋体"/>
                <w:szCs w:val="21"/>
              </w:rPr>
            </w:pPr>
            <w:r>
              <w:rPr>
                <w:rFonts w:ascii="宋体" w:hAnsi="宋体" w:hint="eastAsia"/>
                <w:szCs w:val="21"/>
              </w:rPr>
              <w:t>a）确定产品和服务的要求；--产品标准、销售规范、服务规范等。</w:t>
            </w:r>
          </w:p>
          <w:p w:rsidR="00302AFC" w:rsidRDefault="00302AFC" w:rsidP="00302AFC">
            <w:pPr>
              <w:tabs>
                <w:tab w:val="left" w:pos="5820"/>
              </w:tabs>
              <w:rPr>
                <w:rFonts w:ascii="宋体" w:hAnsi="宋体"/>
                <w:szCs w:val="21"/>
              </w:rPr>
            </w:pPr>
            <w:r>
              <w:rPr>
                <w:rFonts w:ascii="宋体" w:hAnsi="宋体" w:hint="eastAsia"/>
                <w:szCs w:val="21"/>
              </w:rPr>
              <w:t>b）建立过程准则以及产品和服务的接收准则；---作业标准、办法等</w:t>
            </w:r>
          </w:p>
          <w:p w:rsidR="00302AFC" w:rsidRDefault="00302AFC" w:rsidP="00302AFC">
            <w:pPr>
              <w:tabs>
                <w:tab w:val="left" w:pos="5820"/>
              </w:tabs>
              <w:rPr>
                <w:rFonts w:ascii="宋体" w:hAnsi="宋体"/>
                <w:szCs w:val="21"/>
              </w:rPr>
            </w:pPr>
            <w:r>
              <w:rPr>
                <w:rFonts w:ascii="宋体" w:hAnsi="宋体" w:hint="eastAsia"/>
                <w:szCs w:val="21"/>
              </w:rPr>
              <w:t>c）确定符合产品和服务要求的资源；---流程图</w:t>
            </w:r>
          </w:p>
          <w:p w:rsidR="00302AFC" w:rsidRDefault="00302AFC" w:rsidP="00302AFC">
            <w:pPr>
              <w:tabs>
                <w:tab w:val="left" w:pos="5820"/>
              </w:tabs>
              <w:rPr>
                <w:rFonts w:ascii="宋体" w:hAnsi="宋体"/>
                <w:szCs w:val="21"/>
              </w:rPr>
            </w:pPr>
            <w:r>
              <w:rPr>
                <w:rFonts w:ascii="宋体" w:hAnsi="宋体" w:hint="eastAsia"/>
                <w:szCs w:val="21"/>
              </w:rPr>
              <w:t>d）按照准则实施过程控制；---销售服务过程监控</w:t>
            </w:r>
          </w:p>
          <w:p w:rsidR="00302AFC" w:rsidRDefault="00302AFC" w:rsidP="00302AFC">
            <w:pPr>
              <w:tabs>
                <w:tab w:val="left" w:pos="5820"/>
              </w:tabs>
              <w:rPr>
                <w:rFonts w:ascii="宋体" w:hAnsi="宋体"/>
                <w:szCs w:val="21"/>
              </w:rPr>
            </w:pPr>
            <w:r>
              <w:rPr>
                <w:rFonts w:ascii="宋体" w:hAnsi="宋体" w:hint="eastAsia"/>
                <w:szCs w:val="21"/>
              </w:rPr>
              <w:t>e）保持、保留必要的文件和记录。---文件和质量记录</w:t>
            </w:r>
          </w:p>
          <w:p w:rsidR="00302AFC" w:rsidRDefault="00302AFC" w:rsidP="00302AFC">
            <w:pPr>
              <w:tabs>
                <w:tab w:val="left" w:pos="5820"/>
              </w:tabs>
              <w:rPr>
                <w:rFonts w:ascii="宋体" w:hAnsi="宋体"/>
                <w:szCs w:val="21"/>
              </w:rPr>
            </w:pPr>
            <w:r>
              <w:rPr>
                <w:rFonts w:ascii="宋体" w:hAnsi="宋体" w:hint="eastAsia"/>
                <w:szCs w:val="21"/>
              </w:rPr>
              <w:t>---策划输出经过评审及跟进、必要的更改控制及批准等以适合组织的运行需要。</w:t>
            </w:r>
          </w:p>
          <w:p w:rsidR="00302AFC" w:rsidRDefault="00302AFC" w:rsidP="00302AFC">
            <w:pPr>
              <w:tabs>
                <w:tab w:val="left" w:pos="5820"/>
              </w:tabs>
              <w:rPr>
                <w:rFonts w:ascii="宋体" w:hAnsi="宋体"/>
                <w:szCs w:val="21"/>
              </w:rPr>
            </w:pPr>
            <w:r>
              <w:rPr>
                <w:rFonts w:ascii="宋体" w:hAnsi="宋体" w:hint="eastAsia"/>
                <w:szCs w:val="21"/>
              </w:rPr>
              <w:t>销售流程：客户需求----签订合同---进行采购----产品检验----交付客户。</w:t>
            </w:r>
          </w:p>
          <w:p w:rsidR="00302AFC" w:rsidRDefault="00302AFC" w:rsidP="00302AFC">
            <w:pPr>
              <w:tabs>
                <w:tab w:val="left" w:pos="5820"/>
              </w:tabs>
              <w:rPr>
                <w:rFonts w:ascii="宋体" w:hAnsi="宋体"/>
                <w:szCs w:val="21"/>
              </w:rPr>
            </w:pPr>
            <w:r>
              <w:rPr>
                <w:rFonts w:ascii="宋体" w:hAnsi="宋体" w:hint="eastAsia"/>
                <w:szCs w:val="21"/>
              </w:rPr>
              <w:t>----需确认/特殊过程：销售过程</w:t>
            </w:r>
          </w:p>
          <w:p w:rsidR="00302AFC" w:rsidRDefault="00302AFC" w:rsidP="00302AFC">
            <w:pPr>
              <w:tabs>
                <w:tab w:val="left" w:pos="5820"/>
              </w:tabs>
              <w:rPr>
                <w:rFonts w:ascii="宋体" w:hAnsi="宋体"/>
                <w:szCs w:val="21"/>
              </w:rPr>
            </w:pPr>
            <w:r>
              <w:rPr>
                <w:rFonts w:ascii="宋体" w:hAnsi="宋体" w:hint="eastAsia"/>
                <w:szCs w:val="21"/>
              </w:rPr>
              <w:lastRenderedPageBreak/>
              <w:t>----外包过程：无</w:t>
            </w:r>
          </w:p>
          <w:p w:rsidR="00302AFC" w:rsidRDefault="00302AFC" w:rsidP="00302AFC">
            <w:pPr>
              <w:tabs>
                <w:tab w:val="left" w:pos="5820"/>
              </w:tabs>
              <w:rPr>
                <w:rFonts w:ascii="宋体" w:hAnsi="宋体"/>
                <w:szCs w:val="21"/>
              </w:rPr>
            </w:pPr>
            <w:r>
              <w:rPr>
                <w:rFonts w:ascii="宋体" w:hAnsi="宋体" w:hint="eastAsia"/>
                <w:szCs w:val="21"/>
              </w:rPr>
              <w:t>----经确认：暂无策划的更改。</w:t>
            </w:r>
          </w:p>
          <w:p w:rsidR="00302AFC" w:rsidRDefault="00302AFC" w:rsidP="00302AFC">
            <w:pPr>
              <w:tabs>
                <w:tab w:val="left" w:pos="5820"/>
              </w:tabs>
              <w:rPr>
                <w:rFonts w:ascii="宋体" w:hAnsi="宋体"/>
                <w:szCs w:val="21"/>
              </w:rPr>
            </w:pPr>
            <w:r>
              <w:rPr>
                <w:rFonts w:ascii="宋体" w:hAnsi="宋体" w:hint="eastAsia"/>
                <w:szCs w:val="21"/>
              </w:rPr>
              <w:t>查，供销部实施以下环境安全管理制度：《环境与职业健康安全运行控制程序》、《消防安全管理制度》、《用电安全管理规定》、《火灾事故应急救援预案》等。</w:t>
            </w:r>
          </w:p>
          <w:p w:rsidR="00302AFC" w:rsidRDefault="00302AFC" w:rsidP="00302AFC">
            <w:pPr>
              <w:tabs>
                <w:tab w:val="left" w:pos="5820"/>
              </w:tabs>
              <w:rPr>
                <w:rFonts w:ascii="宋体" w:hAnsi="宋体"/>
                <w:szCs w:val="21"/>
              </w:rPr>
            </w:pPr>
            <w:r>
              <w:rPr>
                <w:rFonts w:ascii="宋体" w:hAnsi="宋体" w:hint="eastAsia"/>
                <w:szCs w:val="21"/>
              </w:rPr>
              <w:t>查不可接受风险源：1、交通事故；2、潜在火灾。</w:t>
            </w:r>
          </w:p>
          <w:p w:rsidR="00302AFC" w:rsidRDefault="00302AFC" w:rsidP="00302AFC">
            <w:pPr>
              <w:tabs>
                <w:tab w:val="left" w:pos="5820"/>
              </w:tabs>
              <w:rPr>
                <w:rFonts w:ascii="宋体" w:hAnsi="宋体"/>
                <w:szCs w:val="21"/>
              </w:rPr>
            </w:pPr>
            <w:r>
              <w:rPr>
                <w:rFonts w:ascii="宋体" w:hAnsi="宋体" w:hint="eastAsia"/>
                <w:szCs w:val="21"/>
              </w:rPr>
              <w:t>查看，公司制订的相应的安全管理制度及管理方案，对不可接受风险源进行管控。</w:t>
            </w:r>
          </w:p>
          <w:p w:rsidR="00302AFC" w:rsidRDefault="00302AFC" w:rsidP="00302AFC">
            <w:pPr>
              <w:tabs>
                <w:tab w:val="left" w:pos="5820"/>
              </w:tabs>
              <w:rPr>
                <w:rFonts w:ascii="宋体" w:hAnsi="宋体"/>
                <w:szCs w:val="21"/>
              </w:rPr>
            </w:pPr>
            <w:r>
              <w:rPr>
                <w:rFonts w:ascii="宋体" w:hAnsi="宋体" w:hint="eastAsia"/>
                <w:szCs w:val="21"/>
              </w:rPr>
              <w:t>据称：对火灾应急设施、安防设施运行情况等进行了检查维护。如：</w:t>
            </w:r>
          </w:p>
          <w:p w:rsidR="00302AFC" w:rsidRDefault="00302AFC" w:rsidP="00302AFC">
            <w:pPr>
              <w:tabs>
                <w:tab w:val="left" w:pos="5820"/>
              </w:tabs>
              <w:rPr>
                <w:rFonts w:ascii="宋体" w:hAnsi="宋体"/>
                <w:szCs w:val="21"/>
              </w:rPr>
            </w:pPr>
            <w:r>
              <w:rPr>
                <w:rFonts w:ascii="宋体" w:hAnsi="宋体" w:hint="eastAsia"/>
                <w:szCs w:val="21"/>
              </w:rPr>
              <w:t>查，经营现场张贴有“请勿吸烟”标识；</w:t>
            </w:r>
          </w:p>
          <w:p w:rsidR="00302AFC" w:rsidRDefault="00302AFC" w:rsidP="00302AFC">
            <w:pPr>
              <w:tabs>
                <w:tab w:val="left" w:pos="5820"/>
              </w:tabs>
              <w:rPr>
                <w:rFonts w:ascii="宋体" w:hAnsi="宋体"/>
                <w:szCs w:val="21"/>
              </w:rPr>
            </w:pPr>
            <w:r>
              <w:rPr>
                <w:rFonts w:ascii="宋体" w:hAnsi="宋体" w:hint="eastAsia"/>
                <w:szCs w:val="21"/>
              </w:rPr>
              <w:t>现场查看：经营现场未发现大功率电器使用。</w:t>
            </w:r>
          </w:p>
          <w:p w:rsidR="00302AFC" w:rsidRDefault="00302AFC" w:rsidP="00302AFC">
            <w:pPr>
              <w:tabs>
                <w:tab w:val="left" w:pos="5820"/>
              </w:tabs>
              <w:rPr>
                <w:rFonts w:ascii="宋体" w:hAnsi="宋体"/>
                <w:szCs w:val="21"/>
              </w:rPr>
            </w:pPr>
            <w:r>
              <w:rPr>
                <w:rFonts w:ascii="宋体" w:hAnsi="宋体" w:hint="eastAsia"/>
                <w:szCs w:val="21"/>
              </w:rPr>
              <w:t>现场查看：现场电线有穿管保护，固定布局。</w:t>
            </w:r>
          </w:p>
          <w:p w:rsidR="00A93714" w:rsidRDefault="00302AFC" w:rsidP="00A93714">
            <w:pPr>
              <w:tabs>
                <w:tab w:val="left" w:pos="5820"/>
              </w:tabs>
              <w:rPr>
                <w:rFonts w:ascii="宋体" w:hAnsi="宋体" w:hint="eastAsia"/>
                <w:szCs w:val="21"/>
              </w:rPr>
            </w:pPr>
            <w:r>
              <w:rPr>
                <w:rFonts w:ascii="宋体" w:hAnsi="宋体" w:hint="eastAsia"/>
                <w:szCs w:val="21"/>
              </w:rPr>
              <w:t>现场查看：过道有消防设备；</w:t>
            </w:r>
          </w:p>
          <w:p w:rsidR="00302AFC" w:rsidRDefault="00302AFC" w:rsidP="00A93714">
            <w:pPr>
              <w:tabs>
                <w:tab w:val="left" w:pos="5820"/>
              </w:tabs>
              <w:rPr>
                <w:rFonts w:ascii="宋体" w:hAnsi="宋体"/>
                <w:szCs w:val="21"/>
              </w:rPr>
            </w:pPr>
            <w:r>
              <w:rPr>
                <w:rFonts w:ascii="宋体" w:hAnsi="宋体" w:hint="eastAsia"/>
                <w:szCs w:val="21"/>
              </w:rPr>
              <w:t>现场配置有灭火器。</w:t>
            </w:r>
          </w:p>
        </w:tc>
        <w:tc>
          <w:tcPr>
            <w:tcW w:w="128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lastRenderedPageBreak/>
              <w:t>符合</w:t>
            </w:r>
          </w:p>
        </w:tc>
      </w:tr>
      <w:tr w:rsidR="00302AFC" w:rsidTr="00302AFC">
        <w:trPr>
          <w:trHeight w:val="765"/>
        </w:trPr>
        <w:tc>
          <w:tcPr>
            <w:tcW w:w="2161" w:type="dxa"/>
            <w:tcBorders>
              <w:top w:val="single" w:sz="4" w:space="0" w:color="auto"/>
              <w:left w:val="single" w:sz="4" w:space="0" w:color="auto"/>
              <w:bottom w:val="single" w:sz="4" w:space="0" w:color="auto"/>
              <w:right w:val="single" w:sz="4" w:space="0" w:color="auto"/>
            </w:tcBorders>
          </w:tcPr>
          <w:p w:rsidR="00302AFC" w:rsidRDefault="00302AFC" w:rsidP="00302AFC">
            <w:pPr>
              <w:tabs>
                <w:tab w:val="left" w:pos="5820"/>
              </w:tabs>
              <w:rPr>
                <w:rFonts w:ascii="宋体" w:hAnsi="宋体"/>
                <w:szCs w:val="21"/>
              </w:rPr>
            </w:pPr>
            <w:r>
              <w:rPr>
                <w:rFonts w:ascii="宋体" w:hAnsi="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302AFC" w:rsidRDefault="00302AFC" w:rsidP="00302AFC">
            <w:pPr>
              <w:tabs>
                <w:tab w:val="left" w:pos="5820"/>
              </w:tabs>
              <w:rPr>
                <w:rFonts w:ascii="宋体" w:hAnsi="宋体"/>
                <w:szCs w:val="21"/>
              </w:rPr>
            </w:pPr>
            <w:r>
              <w:rPr>
                <w:rFonts w:ascii="宋体" w:hAnsi="宋体" w:hint="eastAsia"/>
                <w:szCs w:val="21"/>
              </w:rPr>
              <w:t>S8.2</w:t>
            </w:r>
          </w:p>
        </w:tc>
        <w:tc>
          <w:tcPr>
            <w:tcW w:w="10310" w:type="dxa"/>
            <w:tcBorders>
              <w:top w:val="single" w:sz="4" w:space="0" w:color="auto"/>
              <w:left w:val="single" w:sz="4" w:space="0" w:color="auto"/>
              <w:bottom w:val="single" w:sz="4" w:space="0" w:color="auto"/>
              <w:right w:val="single" w:sz="4" w:space="0" w:color="auto"/>
            </w:tcBorders>
          </w:tcPr>
          <w:p w:rsidR="00302AFC" w:rsidRDefault="00302AFC" w:rsidP="00302AFC">
            <w:pPr>
              <w:tabs>
                <w:tab w:val="left" w:pos="5820"/>
              </w:tabs>
              <w:rPr>
                <w:rFonts w:ascii="宋体" w:hAnsi="宋体"/>
                <w:szCs w:val="21"/>
              </w:rPr>
            </w:pPr>
            <w:r>
              <w:rPr>
                <w:rFonts w:ascii="宋体" w:hAnsi="宋体" w:hint="eastAsia"/>
                <w:szCs w:val="21"/>
              </w:rPr>
              <w:t>查见：《应急准备与响应控制程序》、《火灾应急预案》《意外伤害应急预案》</w:t>
            </w:r>
          </w:p>
          <w:p w:rsidR="00302AFC" w:rsidRDefault="00302AFC" w:rsidP="00302AFC">
            <w:pPr>
              <w:tabs>
                <w:tab w:val="left" w:pos="5820"/>
              </w:tabs>
              <w:rPr>
                <w:rFonts w:ascii="宋体" w:hAnsi="宋体"/>
                <w:szCs w:val="21"/>
              </w:rPr>
            </w:pPr>
            <w:r>
              <w:rPr>
                <w:rFonts w:ascii="宋体" w:hAnsi="宋体" w:hint="eastAsia"/>
                <w:szCs w:val="21"/>
              </w:rPr>
              <w:t>供销部人员的在行政部组织下，参加了公司组织的“火灾消防知识培训”。</w:t>
            </w:r>
          </w:p>
          <w:p w:rsidR="00302AFC" w:rsidRDefault="00302AFC" w:rsidP="00302AFC">
            <w:pPr>
              <w:tabs>
                <w:tab w:val="left" w:pos="5820"/>
              </w:tabs>
              <w:rPr>
                <w:rFonts w:ascii="宋体" w:hAnsi="宋体"/>
                <w:szCs w:val="21"/>
              </w:rPr>
            </w:pPr>
            <w:r>
              <w:rPr>
                <w:rFonts w:ascii="宋体" w:hAnsi="宋体" w:hint="eastAsia"/>
                <w:szCs w:val="21"/>
              </w:rPr>
              <w:t>查见：消防演练实况记录：供销部人员参加了2021年5月28日在公司办公区由行政部组织的消防演练及2021</w:t>
            </w:r>
            <w:r>
              <w:rPr>
                <w:rFonts w:ascii="宋体" w:hAnsi="宋体" w:hint="eastAsia"/>
                <w:szCs w:val="21"/>
              </w:rPr>
              <w:lastRenderedPageBreak/>
              <w:t>年6月6日进行了触电应急预案演练，达到了预期效果</w:t>
            </w:r>
          </w:p>
          <w:p w:rsidR="00302AFC" w:rsidRDefault="00302AFC" w:rsidP="00302AFC">
            <w:pPr>
              <w:tabs>
                <w:tab w:val="left" w:pos="5820"/>
              </w:tabs>
              <w:rPr>
                <w:rFonts w:ascii="宋体" w:hAnsi="宋体"/>
                <w:szCs w:val="21"/>
              </w:rPr>
            </w:pPr>
            <w:r>
              <w:rPr>
                <w:rFonts w:ascii="宋体" w:hAnsi="宋体" w:hint="eastAsia"/>
                <w:szCs w:val="21"/>
              </w:rPr>
              <w:t>查，现场对应，公司员工的安全逃生意识有明显的改善和较大提高。使员工掌握了安全逃生的方式和路径。同时使员工掌握了灭火器材的使用。消防器材完善、良好。</w:t>
            </w:r>
          </w:p>
          <w:p w:rsidR="00302AFC" w:rsidRDefault="00302AFC" w:rsidP="00302AFC">
            <w:pPr>
              <w:tabs>
                <w:tab w:val="left" w:pos="5820"/>
              </w:tabs>
              <w:rPr>
                <w:rFonts w:ascii="宋体" w:hAnsi="宋体"/>
                <w:szCs w:val="21"/>
              </w:rPr>
            </w:pPr>
            <w:r>
              <w:rPr>
                <w:rFonts w:ascii="宋体" w:hAnsi="宋体" w:hint="eastAsia"/>
                <w:szCs w:val="21"/>
              </w:rPr>
              <w:t>应急准备和响应基本满足要求。</w:t>
            </w:r>
          </w:p>
        </w:tc>
        <w:tc>
          <w:tcPr>
            <w:tcW w:w="1281" w:type="dxa"/>
            <w:tcBorders>
              <w:top w:val="single" w:sz="4" w:space="0" w:color="auto"/>
              <w:left w:val="single" w:sz="4" w:space="0" w:color="auto"/>
              <w:bottom w:val="single" w:sz="4" w:space="0" w:color="auto"/>
              <w:right w:val="single" w:sz="4" w:space="0" w:color="auto"/>
            </w:tcBorders>
          </w:tcPr>
          <w:p w:rsidR="00302AFC" w:rsidRDefault="00302AFC" w:rsidP="00302AFC">
            <w:r>
              <w:rPr>
                <w:rFonts w:hint="eastAsia"/>
              </w:rPr>
              <w:lastRenderedPageBreak/>
              <w:t>符合</w:t>
            </w:r>
          </w:p>
        </w:tc>
      </w:tr>
    </w:tbl>
    <w:p w:rsidR="00302AFC" w:rsidRDefault="00302AFC" w:rsidP="00302AFC">
      <w:pPr>
        <w:pStyle w:val="a7"/>
        <w:jc w:val="both"/>
      </w:pPr>
      <w:r>
        <w:rPr>
          <w:rFonts w:hint="eastAsia"/>
        </w:rPr>
        <w:lastRenderedPageBreak/>
        <w:t>说明：不符合标注</w:t>
      </w:r>
      <w:r>
        <w:t>N</w:t>
      </w:r>
    </w:p>
    <w:p w:rsidR="00CB46CF" w:rsidRDefault="00302AFC">
      <w:pPr>
        <w:pStyle w:val="a7"/>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37"/>
        <w:gridCol w:w="1152"/>
      </w:tblGrid>
      <w:tr w:rsidR="00CB46CF">
        <w:trPr>
          <w:trHeight w:val="720"/>
        </w:trPr>
        <w:tc>
          <w:tcPr>
            <w:tcW w:w="2160" w:type="dxa"/>
            <w:vMerge w:val="restart"/>
            <w:vAlign w:val="center"/>
          </w:tcPr>
          <w:p w:rsidR="00CB46CF" w:rsidRDefault="00302AFC">
            <w:pPr>
              <w:spacing w:before="120"/>
              <w:jc w:val="center"/>
              <w:rPr>
                <w:sz w:val="24"/>
                <w:szCs w:val="24"/>
              </w:rPr>
            </w:pPr>
            <w:r>
              <w:rPr>
                <w:rFonts w:hint="eastAsia"/>
                <w:sz w:val="24"/>
                <w:szCs w:val="24"/>
              </w:rPr>
              <w:t>过程与活动、</w:t>
            </w:r>
          </w:p>
          <w:p w:rsidR="00CB46CF" w:rsidRDefault="00302AFC">
            <w:pPr>
              <w:jc w:val="center"/>
            </w:pPr>
            <w:r>
              <w:rPr>
                <w:rFonts w:hint="eastAsia"/>
                <w:sz w:val="24"/>
                <w:szCs w:val="24"/>
              </w:rPr>
              <w:t>抽样计划</w:t>
            </w:r>
          </w:p>
          <w:p w:rsidR="00CB46CF" w:rsidRDefault="00CB46CF">
            <w:pPr>
              <w:adjustRightInd w:val="0"/>
              <w:snapToGrid w:val="0"/>
              <w:jc w:val="center"/>
              <w:rPr>
                <w:rFonts w:ascii="宋体" w:hAnsi="宋体" w:cs="新宋体"/>
                <w:szCs w:val="21"/>
              </w:rPr>
            </w:pPr>
          </w:p>
        </w:tc>
        <w:tc>
          <w:tcPr>
            <w:tcW w:w="960" w:type="dxa"/>
            <w:vMerge w:val="restart"/>
            <w:vAlign w:val="center"/>
          </w:tcPr>
          <w:p w:rsidR="00CB46CF" w:rsidRDefault="00302AFC">
            <w:pPr>
              <w:rPr>
                <w:sz w:val="24"/>
                <w:szCs w:val="24"/>
              </w:rPr>
            </w:pPr>
            <w:r>
              <w:rPr>
                <w:rFonts w:hint="eastAsia"/>
                <w:sz w:val="24"/>
                <w:szCs w:val="24"/>
              </w:rPr>
              <w:t>涉及</w:t>
            </w:r>
          </w:p>
          <w:p w:rsidR="00CB46CF" w:rsidRDefault="00302AFC">
            <w:r>
              <w:rPr>
                <w:rFonts w:hint="eastAsia"/>
                <w:sz w:val="24"/>
                <w:szCs w:val="24"/>
              </w:rPr>
              <w:t>条款</w:t>
            </w:r>
          </w:p>
          <w:p w:rsidR="00CB46CF" w:rsidRDefault="00CB46CF">
            <w:pPr>
              <w:rPr>
                <w:rFonts w:ascii="宋体" w:hAnsi="宋体" w:cs="新宋体"/>
                <w:szCs w:val="21"/>
              </w:rPr>
            </w:pPr>
          </w:p>
        </w:tc>
        <w:tc>
          <w:tcPr>
            <w:tcW w:w="10437" w:type="dxa"/>
            <w:vAlign w:val="center"/>
          </w:tcPr>
          <w:p w:rsidR="00CB46CF" w:rsidRDefault="00302AFC">
            <w:pPr>
              <w:rPr>
                <w:sz w:val="24"/>
                <w:szCs w:val="24"/>
              </w:rPr>
            </w:pPr>
            <w:r>
              <w:rPr>
                <w:rFonts w:hint="eastAsia"/>
                <w:sz w:val="24"/>
                <w:szCs w:val="24"/>
              </w:rPr>
              <w:t>受审核部门：工程部</w:t>
            </w:r>
            <w:r>
              <w:rPr>
                <w:rFonts w:hint="eastAsia"/>
                <w:sz w:val="24"/>
                <w:szCs w:val="24"/>
              </w:rPr>
              <w:t xml:space="preserve">   </w:t>
            </w:r>
            <w:r>
              <w:rPr>
                <w:rFonts w:hint="eastAsia"/>
                <w:sz w:val="24"/>
                <w:szCs w:val="24"/>
              </w:rPr>
              <w:t>主管领导：刘元伟、</w:t>
            </w:r>
            <w:r>
              <w:rPr>
                <w:rFonts w:hint="eastAsia"/>
                <w:sz w:val="24"/>
                <w:szCs w:val="24"/>
              </w:rPr>
              <w:t xml:space="preserve">  </w:t>
            </w:r>
            <w:r>
              <w:rPr>
                <w:rFonts w:hint="eastAsia"/>
                <w:sz w:val="24"/>
                <w:szCs w:val="24"/>
              </w:rPr>
              <w:t>陪同人员：汪小波</w:t>
            </w:r>
          </w:p>
        </w:tc>
        <w:tc>
          <w:tcPr>
            <w:tcW w:w="1152" w:type="dxa"/>
            <w:vMerge w:val="restart"/>
          </w:tcPr>
          <w:p w:rsidR="00CB46CF" w:rsidRDefault="00302AFC">
            <w:pPr>
              <w:rPr>
                <w:highlight w:val="magenta"/>
              </w:rPr>
            </w:pPr>
            <w:r>
              <w:rPr>
                <w:rFonts w:hint="eastAsia"/>
                <w:sz w:val="24"/>
                <w:szCs w:val="24"/>
              </w:rPr>
              <w:t>判定</w:t>
            </w:r>
          </w:p>
        </w:tc>
      </w:tr>
      <w:tr w:rsidR="00CB46CF">
        <w:trPr>
          <w:trHeight w:val="397"/>
        </w:trPr>
        <w:tc>
          <w:tcPr>
            <w:tcW w:w="2160" w:type="dxa"/>
            <w:vMerge/>
          </w:tcPr>
          <w:p w:rsidR="00CB46CF" w:rsidRDefault="00CB46CF">
            <w:pPr>
              <w:adjustRightInd w:val="0"/>
              <w:snapToGrid w:val="0"/>
              <w:jc w:val="center"/>
              <w:rPr>
                <w:rFonts w:ascii="宋体" w:hAnsi="宋体" w:cs="新宋体"/>
                <w:szCs w:val="21"/>
              </w:rPr>
            </w:pPr>
          </w:p>
        </w:tc>
        <w:tc>
          <w:tcPr>
            <w:tcW w:w="960" w:type="dxa"/>
            <w:vMerge/>
          </w:tcPr>
          <w:p w:rsidR="00CB46CF" w:rsidRDefault="00CB46CF">
            <w:pPr>
              <w:rPr>
                <w:rFonts w:ascii="宋体" w:hAnsi="宋体" w:cs="新宋体"/>
                <w:szCs w:val="21"/>
              </w:rPr>
            </w:pPr>
          </w:p>
        </w:tc>
        <w:tc>
          <w:tcPr>
            <w:tcW w:w="10437" w:type="dxa"/>
            <w:vAlign w:val="center"/>
          </w:tcPr>
          <w:p w:rsidR="00CB46CF" w:rsidRDefault="00302AFC">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2021.10.7</w:t>
            </w:r>
          </w:p>
        </w:tc>
        <w:tc>
          <w:tcPr>
            <w:tcW w:w="1152" w:type="dxa"/>
            <w:vMerge/>
          </w:tcPr>
          <w:p w:rsidR="00CB46CF" w:rsidRDefault="00CB46CF">
            <w:pPr>
              <w:rPr>
                <w:highlight w:val="magenta"/>
              </w:rPr>
            </w:pPr>
          </w:p>
        </w:tc>
      </w:tr>
      <w:tr w:rsidR="00CB46CF">
        <w:trPr>
          <w:trHeight w:val="399"/>
        </w:trPr>
        <w:tc>
          <w:tcPr>
            <w:tcW w:w="2160" w:type="dxa"/>
            <w:vMerge/>
          </w:tcPr>
          <w:p w:rsidR="00CB46CF" w:rsidRDefault="00CB46CF">
            <w:pPr>
              <w:adjustRightInd w:val="0"/>
              <w:snapToGrid w:val="0"/>
              <w:jc w:val="center"/>
              <w:rPr>
                <w:rFonts w:ascii="宋体" w:hAnsi="宋体" w:cs="新宋体"/>
                <w:szCs w:val="21"/>
              </w:rPr>
            </w:pPr>
          </w:p>
        </w:tc>
        <w:tc>
          <w:tcPr>
            <w:tcW w:w="960" w:type="dxa"/>
            <w:vMerge/>
          </w:tcPr>
          <w:p w:rsidR="00CB46CF" w:rsidRDefault="00CB46CF">
            <w:pPr>
              <w:rPr>
                <w:rFonts w:ascii="宋体" w:hAnsi="宋体" w:cs="新宋体"/>
                <w:szCs w:val="21"/>
              </w:rPr>
            </w:pPr>
          </w:p>
        </w:tc>
        <w:tc>
          <w:tcPr>
            <w:tcW w:w="10437" w:type="dxa"/>
            <w:vAlign w:val="center"/>
          </w:tcPr>
          <w:p w:rsidR="00CB46CF" w:rsidRDefault="00302AFC">
            <w:pPr>
              <w:rPr>
                <w:sz w:val="24"/>
                <w:szCs w:val="24"/>
              </w:rPr>
            </w:pPr>
            <w:r>
              <w:rPr>
                <w:rFonts w:hint="eastAsia"/>
                <w:sz w:val="24"/>
                <w:szCs w:val="24"/>
              </w:rPr>
              <w:t>审核条款：</w:t>
            </w:r>
          </w:p>
        </w:tc>
        <w:tc>
          <w:tcPr>
            <w:tcW w:w="1152" w:type="dxa"/>
            <w:vMerge/>
          </w:tcPr>
          <w:p w:rsidR="00CB46CF" w:rsidRDefault="00CB46CF">
            <w:pPr>
              <w:rPr>
                <w:highlight w:val="magenta"/>
              </w:rPr>
            </w:pPr>
          </w:p>
        </w:tc>
      </w:tr>
      <w:tr w:rsidR="00CB46CF">
        <w:trPr>
          <w:trHeight w:val="695"/>
        </w:trPr>
        <w:tc>
          <w:tcPr>
            <w:tcW w:w="2160" w:type="dxa"/>
          </w:tcPr>
          <w:p w:rsidR="00CB46CF" w:rsidRDefault="00302AFC">
            <w:pPr>
              <w:adjustRightInd w:val="0"/>
              <w:snapToGrid w:val="0"/>
              <w:jc w:val="center"/>
              <w:rPr>
                <w:rFonts w:ascii="宋体" w:hAnsi="宋体" w:cs="新宋体"/>
                <w:szCs w:val="21"/>
              </w:rPr>
            </w:pPr>
            <w:r>
              <w:rPr>
                <w:rFonts w:ascii="宋体" w:hAnsi="宋体" w:cs="新宋体" w:hint="eastAsia"/>
                <w:szCs w:val="21"/>
              </w:rPr>
              <w:t>组织的角色、职责和权限</w:t>
            </w:r>
          </w:p>
          <w:p w:rsidR="00CB46CF" w:rsidRDefault="00CB46CF">
            <w:pPr>
              <w:adjustRightInd w:val="0"/>
              <w:snapToGrid w:val="0"/>
              <w:jc w:val="center"/>
              <w:rPr>
                <w:rFonts w:ascii="宋体" w:hAnsi="宋体" w:cs="新宋体"/>
                <w:szCs w:val="21"/>
              </w:rPr>
            </w:pPr>
          </w:p>
        </w:tc>
        <w:tc>
          <w:tcPr>
            <w:tcW w:w="960" w:type="dxa"/>
          </w:tcPr>
          <w:p w:rsidR="00CB46CF" w:rsidRDefault="00302AFC">
            <w:pPr>
              <w:rPr>
                <w:szCs w:val="21"/>
              </w:rPr>
            </w:pPr>
            <w:r>
              <w:rPr>
                <w:rFonts w:ascii="宋体" w:hAnsi="宋体" w:cs="新宋体" w:hint="eastAsia"/>
                <w:szCs w:val="21"/>
              </w:rPr>
              <w:t>QES5.3；</w:t>
            </w:r>
          </w:p>
          <w:p w:rsidR="00CB46CF" w:rsidRDefault="00CB46CF">
            <w:pPr>
              <w:rPr>
                <w:rFonts w:ascii="宋体" w:hAnsi="宋体" w:cs="新宋体"/>
                <w:szCs w:val="21"/>
              </w:rPr>
            </w:pPr>
          </w:p>
        </w:tc>
        <w:tc>
          <w:tcPr>
            <w:tcW w:w="10437" w:type="dxa"/>
          </w:tcPr>
          <w:p w:rsidR="00CB46CF" w:rsidRDefault="00302AFC">
            <w:pPr>
              <w:autoSpaceDE w:val="0"/>
              <w:autoSpaceDN w:val="0"/>
              <w:adjustRightInd w:val="0"/>
              <w:spacing w:line="400" w:lineRule="exact"/>
              <w:jc w:val="left"/>
              <w:rPr>
                <w:rFonts w:ascii="宋体" w:cs="宋体"/>
                <w:szCs w:val="21"/>
              </w:rPr>
            </w:pPr>
            <w:r>
              <w:rPr>
                <w:rFonts w:ascii="宋体" w:cs="宋体" w:hint="eastAsia"/>
                <w:szCs w:val="21"/>
              </w:rPr>
              <w:t>查，工程部的岗位职责和权限如下：</w:t>
            </w:r>
          </w:p>
          <w:p w:rsidR="00CB46CF" w:rsidRDefault="00302AFC">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rsidR="00CB46CF" w:rsidRDefault="00302AFC">
            <w:pPr>
              <w:spacing w:line="400" w:lineRule="exact"/>
              <w:ind w:leftChars="174" w:left="1297" w:hangingChars="444" w:hanging="932"/>
              <w:rPr>
                <w:rFonts w:ascii="宋体" w:hAnsi="宋体" w:cs="宋体"/>
                <w:szCs w:val="21"/>
              </w:rPr>
            </w:pPr>
            <w:r>
              <w:rPr>
                <w:rFonts w:ascii="宋体" w:hAnsi="宋体" w:cs="宋体" w:hint="eastAsia"/>
                <w:szCs w:val="21"/>
              </w:rPr>
              <w:t xml:space="preserve">2）负责公司安装、维修服务； </w:t>
            </w:r>
          </w:p>
          <w:p w:rsidR="00CB46CF" w:rsidRDefault="00302AFC">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CB46CF" w:rsidRDefault="00302AFC">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CB46CF" w:rsidRDefault="00302AFC">
            <w:pPr>
              <w:spacing w:line="400" w:lineRule="exact"/>
              <w:ind w:leftChars="174" w:left="365"/>
              <w:rPr>
                <w:rFonts w:ascii="宋体" w:hAnsi="宋体" w:cs="宋体"/>
                <w:szCs w:val="21"/>
              </w:rPr>
            </w:pPr>
            <w:r>
              <w:rPr>
                <w:rFonts w:ascii="宋体" w:hAnsi="宋体" w:cs="宋体" w:hint="eastAsia"/>
                <w:szCs w:val="21"/>
              </w:rPr>
              <w:lastRenderedPageBreak/>
              <w:t xml:space="preserve">5）组织落实、监督调控服务过程各项工艺、质量、安全、成本指标等；  </w:t>
            </w:r>
          </w:p>
          <w:p w:rsidR="00CB46CF" w:rsidRDefault="00302AFC">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rsidR="00CB46CF" w:rsidRDefault="00302AFC">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CB46CF" w:rsidRDefault="00302AFC">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rsidR="00CB46CF" w:rsidRDefault="00302AFC">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CB46CF" w:rsidRDefault="00302AFC">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CB46CF" w:rsidRDefault="00302AFC">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CB46CF" w:rsidRDefault="00302AFC">
            <w:pPr>
              <w:widowControl/>
              <w:jc w:val="left"/>
              <w:rPr>
                <w:szCs w:val="21"/>
              </w:rPr>
            </w:pPr>
            <w:r>
              <w:rPr>
                <w:rFonts w:ascii="宋体" w:hint="eastAsia"/>
                <w:szCs w:val="21"/>
              </w:rPr>
              <w:t>工程部负责人对部门职责清楚。</w:t>
            </w:r>
          </w:p>
          <w:p w:rsidR="00CB46CF" w:rsidRDefault="00CB46CF">
            <w:pPr>
              <w:widowControl/>
              <w:jc w:val="left"/>
              <w:rPr>
                <w:rFonts w:ascii="宋体" w:hAnsi="宋体"/>
                <w:szCs w:val="21"/>
              </w:rPr>
            </w:pPr>
          </w:p>
        </w:tc>
        <w:tc>
          <w:tcPr>
            <w:tcW w:w="1152" w:type="dxa"/>
          </w:tcPr>
          <w:p w:rsidR="00CB46CF" w:rsidRDefault="00302AFC">
            <w:pPr>
              <w:rPr>
                <w:highlight w:val="magenta"/>
              </w:rPr>
            </w:pPr>
            <w:r>
              <w:rPr>
                <w:rFonts w:hint="eastAsia"/>
              </w:rPr>
              <w:lastRenderedPageBreak/>
              <w:t>符合</w:t>
            </w:r>
          </w:p>
        </w:tc>
      </w:tr>
      <w:tr w:rsidR="00CB46CF">
        <w:trPr>
          <w:trHeight w:val="695"/>
        </w:trPr>
        <w:tc>
          <w:tcPr>
            <w:tcW w:w="2160" w:type="dxa"/>
          </w:tcPr>
          <w:p w:rsidR="00CB46CF" w:rsidRDefault="00302AFC">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CB46CF" w:rsidRDefault="00302AFC">
            <w:pPr>
              <w:rPr>
                <w:rFonts w:ascii="宋体" w:hAnsi="宋体" w:cs="新宋体"/>
                <w:szCs w:val="21"/>
              </w:rPr>
            </w:pPr>
            <w:r>
              <w:rPr>
                <w:rFonts w:ascii="宋体" w:hAnsi="宋体" w:cs="新宋体" w:hint="eastAsia"/>
                <w:szCs w:val="21"/>
              </w:rPr>
              <w:t>QES6.2</w:t>
            </w:r>
          </w:p>
        </w:tc>
        <w:tc>
          <w:tcPr>
            <w:tcW w:w="10437" w:type="dxa"/>
          </w:tcPr>
          <w:p w:rsidR="00CB46CF" w:rsidRDefault="00302AFC">
            <w:pPr>
              <w:spacing w:line="400" w:lineRule="exact"/>
              <w:rPr>
                <w:rFonts w:ascii="宋体" w:hAnsi="宋体"/>
                <w:szCs w:val="21"/>
              </w:rPr>
            </w:pPr>
            <w:r>
              <w:rPr>
                <w:rFonts w:ascii="宋体" w:hAnsi="宋体" w:cs="Arial" w:hint="eastAsia"/>
                <w:iCs/>
                <w:szCs w:val="21"/>
              </w:rPr>
              <w:t>查工程部的质量、环境安全目标为：</w:t>
            </w:r>
            <w:r>
              <w:rPr>
                <w:rFonts w:ascii="宋体" w:hAnsi="宋体" w:hint="eastAsia"/>
                <w:szCs w:val="21"/>
              </w:rPr>
              <w:t>完成情况统计（2021年3月-2021年8月）</w:t>
            </w:r>
          </w:p>
          <w:p w:rsidR="00CB46CF" w:rsidRDefault="00302AFC">
            <w:pPr>
              <w:spacing w:line="400" w:lineRule="atLeast"/>
              <w:ind w:right="170" w:firstLineChars="200" w:firstLine="420"/>
              <w:jc w:val="left"/>
              <w:rPr>
                <w:rFonts w:ascii="宋体" w:hAnsi="宋体" w:cs="Arial"/>
                <w:iCs/>
                <w:szCs w:val="21"/>
              </w:rPr>
            </w:pPr>
            <w:r>
              <w:rPr>
                <w:rFonts w:ascii="宋体" w:hAnsi="宋体" w:cs="Arial" w:hint="eastAsia"/>
                <w:iCs/>
                <w:szCs w:val="21"/>
              </w:rPr>
              <w:t>1）</w:t>
            </w:r>
            <w:r>
              <w:rPr>
                <w:rFonts w:hAnsi="宋体" w:hint="eastAsia"/>
                <w:szCs w:val="21"/>
              </w:rPr>
              <w:t>合同履约率</w:t>
            </w:r>
            <w:r>
              <w:rPr>
                <w:rFonts w:hAnsi="宋体" w:hint="eastAsia"/>
                <w:szCs w:val="21"/>
              </w:rPr>
              <w:t>100</w:t>
            </w:r>
            <w:r>
              <w:rPr>
                <w:rFonts w:hAnsi="宋体"/>
                <w:szCs w:val="21"/>
              </w:rPr>
              <w:t>%</w:t>
            </w:r>
            <w:r>
              <w:rPr>
                <w:rFonts w:ascii="宋体" w:hAnsi="宋体" w:cs="Arial" w:hint="eastAsia"/>
                <w:iCs/>
                <w:szCs w:val="21"/>
              </w:rPr>
              <w:t>；                         100%（</w:t>
            </w:r>
            <w:r>
              <w:rPr>
                <w:rFonts w:ascii="宋体" w:hAnsi="宋体" w:hint="eastAsia"/>
                <w:szCs w:val="21"/>
              </w:rPr>
              <w:t>频次：半年/次）</w:t>
            </w:r>
          </w:p>
          <w:p w:rsidR="00CB46CF" w:rsidRDefault="00302AFC">
            <w:pPr>
              <w:spacing w:line="400" w:lineRule="atLeast"/>
              <w:ind w:right="170" w:firstLineChars="200" w:firstLine="420"/>
              <w:jc w:val="left"/>
              <w:rPr>
                <w:rFonts w:ascii="宋体" w:hAnsi="宋体"/>
                <w:szCs w:val="21"/>
              </w:rPr>
            </w:pPr>
            <w:r>
              <w:rPr>
                <w:rFonts w:ascii="宋体" w:hAnsi="宋体" w:cs="Arial" w:hint="eastAsia"/>
                <w:iCs/>
                <w:szCs w:val="21"/>
              </w:rPr>
              <w:t>2）</w:t>
            </w:r>
            <w:r>
              <w:rPr>
                <w:rFonts w:hAnsi="宋体" w:hint="eastAsia"/>
                <w:szCs w:val="21"/>
              </w:rPr>
              <w:t>服务合格率</w:t>
            </w:r>
            <w:r>
              <w:rPr>
                <w:rFonts w:hAnsi="宋体" w:hint="eastAsia"/>
                <w:szCs w:val="21"/>
              </w:rPr>
              <w:t>100%</w:t>
            </w:r>
            <w:r>
              <w:rPr>
                <w:rFonts w:hAnsi="宋体" w:hint="eastAsia"/>
                <w:szCs w:val="21"/>
              </w:rPr>
              <w:t>：</w:t>
            </w:r>
            <w:r>
              <w:rPr>
                <w:rFonts w:ascii="宋体" w:hAnsi="宋体" w:hint="eastAsia"/>
                <w:szCs w:val="21"/>
              </w:rPr>
              <w:t xml:space="preserve">                          100%</w:t>
            </w:r>
            <w:r>
              <w:rPr>
                <w:rFonts w:ascii="宋体" w:hAnsi="宋体" w:cs="Arial" w:hint="eastAsia"/>
                <w:iCs/>
                <w:szCs w:val="21"/>
              </w:rPr>
              <w:t>（</w:t>
            </w:r>
            <w:r>
              <w:rPr>
                <w:rFonts w:ascii="宋体" w:hAnsi="宋体" w:hint="eastAsia"/>
                <w:szCs w:val="21"/>
              </w:rPr>
              <w:t>频次：月/次）</w:t>
            </w:r>
          </w:p>
          <w:p w:rsidR="00CB46CF" w:rsidRDefault="00302AFC">
            <w:pPr>
              <w:spacing w:line="400" w:lineRule="atLeast"/>
              <w:ind w:right="170" w:firstLineChars="200" w:firstLine="420"/>
              <w:jc w:val="left"/>
              <w:rPr>
                <w:rFonts w:ascii="宋体" w:hAnsi="宋体"/>
                <w:szCs w:val="21"/>
              </w:rPr>
            </w:pPr>
            <w:r>
              <w:rPr>
                <w:rFonts w:ascii="宋体" w:hAnsi="宋体" w:hint="eastAsia"/>
                <w:szCs w:val="21"/>
              </w:rPr>
              <w:t>3）火灾发生为0；                               零</w:t>
            </w:r>
            <w:r>
              <w:rPr>
                <w:rFonts w:ascii="宋体" w:hAnsi="宋体" w:cs="Arial" w:hint="eastAsia"/>
                <w:iCs/>
                <w:szCs w:val="21"/>
              </w:rPr>
              <w:t>（</w:t>
            </w:r>
            <w:r>
              <w:rPr>
                <w:rFonts w:ascii="宋体" w:hAnsi="宋体" w:hint="eastAsia"/>
                <w:szCs w:val="21"/>
              </w:rPr>
              <w:t>频次：1年/次）</w:t>
            </w:r>
          </w:p>
          <w:p w:rsidR="00CB46CF" w:rsidRDefault="00302AFC">
            <w:pPr>
              <w:spacing w:line="400" w:lineRule="atLeast"/>
              <w:ind w:right="170" w:firstLineChars="200" w:firstLine="420"/>
              <w:jc w:val="left"/>
              <w:rPr>
                <w:rFonts w:ascii="宋体" w:hAnsi="宋体"/>
                <w:szCs w:val="21"/>
              </w:rPr>
            </w:pPr>
            <w:r>
              <w:rPr>
                <w:rFonts w:ascii="宋体" w:hAnsi="宋体" w:hint="eastAsia"/>
                <w:szCs w:val="21"/>
              </w:rPr>
              <w:t>4）固废分类回收率</w:t>
            </w:r>
            <w:r>
              <w:rPr>
                <w:rFonts w:ascii="宋体" w:hAnsi="宋体"/>
                <w:szCs w:val="21"/>
              </w:rPr>
              <w:t>100</w:t>
            </w:r>
            <w:r>
              <w:rPr>
                <w:rFonts w:ascii="宋体" w:hAnsi="宋体" w:hint="eastAsia"/>
                <w:szCs w:val="21"/>
              </w:rPr>
              <w:t>％；                      100%</w:t>
            </w:r>
            <w:r>
              <w:rPr>
                <w:rFonts w:ascii="宋体" w:hAnsi="宋体" w:cs="Arial" w:hint="eastAsia"/>
                <w:iCs/>
                <w:szCs w:val="21"/>
              </w:rPr>
              <w:t>（</w:t>
            </w:r>
            <w:r>
              <w:rPr>
                <w:rFonts w:ascii="宋体" w:hAnsi="宋体" w:hint="eastAsia"/>
                <w:szCs w:val="21"/>
              </w:rPr>
              <w:t>频次：月/次）</w:t>
            </w:r>
          </w:p>
          <w:p w:rsidR="00CB46CF" w:rsidRDefault="00302AFC">
            <w:pPr>
              <w:spacing w:line="400" w:lineRule="atLeast"/>
              <w:ind w:right="170" w:firstLineChars="200" w:firstLine="420"/>
              <w:jc w:val="left"/>
              <w:rPr>
                <w:rFonts w:ascii="宋体" w:hAnsi="宋体"/>
                <w:szCs w:val="21"/>
              </w:rPr>
            </w:pPr>
            <w:r>
              <w:rPr>
                <w:rFonts w:ascii="宋体" w:hAnsi="宋体" w:hint="eastAsia"/>
                <w:szCs w:val="21"/>
              </w:rPr>
              <w:lastRenderedPageBreak/>
              <w:t>5）轻伤事故发生次数为0；                          零</w:t>
            </w:r>
            <w:r>
              <w:rPr>
                <w:rFonts w:ascii="宋体" w:hAnsi="宋体" w:cs="Arial" w:hint="eastAsia"/>
                <w:iCs/>
                <w:szCs w:val="21"/>
              </w:rPr>
              <w:t>（</w:t>
            </w:r>
            <w:r>
              <w:rPr>
                <w:rFonts w:ascii="宋体" w:hAnsi="宋体" w:hint="eastAsia"/>
                <w:szCs w:val="21"/>
              </w:rPr>
              <w:t>频次：月/次）</w:t>
            </w:r>
          </w:p>
          <w:p w:rsidR="00CB46CF" w:rsidRDefault="00302AFC">
            <w:pPr>
              <w:pStyle w:val="a0"/>
              <w:ind w:firstLineChars="200" w:firstLine="460"/>
            </w:pPr>
            <w:r>
              <w:rPr>
                <w:rFonts w:ascii="宋体" w:hAnsi="宋体" w:hint="eastAsia"/>
                <w:szCs w:val="21"/>
              </w:rPr>
              <w:t>6）触电事故发生次数为0；                   零</w:t>
            </w:r>
            <w:r>
              <w:rPr>
                <w:rFonts w:ascii="宋体" w:hAnsi="宋体" w:cs="Arial" w:hint="eastAsia"/>
                <w:iCs/>
                <w:szCs w:val="21"/>
              </w:rPr>
              <w:t>（</w:t>
            </w:r>
            <w:r>
              <w:rPr>
                <w:rFonts w:ascii="宋体" w:hAnsi="宋体" w:hint="eastAsia"/>
                <w:szCs w:val="21"/>
              </w:rPr>
              <w:t>频次：月/次）</w:t>
            </w:r>
          </w:p>
          <w:p w:rsidR="00CB46CF" w:rsidRDefault="00302AFC">
            <w:pPr>
              <w:pStyle w:val="a0"/>
            </w:pPr>
            <w:r>
              <w:rPr>
                <w:rFonts w:hint="eastAsia"/>
              </w:rPr>
              <w:t>..........</w:t>
            </w:r>
          </w:p>
          <w:p w:rsidR="00CB46CF" w:rsidRDefault="00302AFC">
            <w:pPr>
              <w:spacing w:line="400" w:lineRule="atLeast"/>
              <w:ind w:right="170" w:firstLineChars="200" w:firstLine="420"/>
              <w:jc w:val="left"/>
              <w:rPr>
                <w:rFonts w:ascii="宋体" w:hAnsi="宋体" w:cs="宋体"/>
                <w:szCs w:val="21"/>
              </w:rPr>
            </w:pPr>
            <w:r>
              <w:rPr>
                <w:rFonts w:ascii="宋体" w:hAnsi="宋体" w:cs="宋体" w:hint="eastAsia"/>
                <w:szCs w:val="21"/>
              </w:rPr>
              <w:t>查：</w:t>
            </w:r>
            <w:r>
              <w:rPr>
                <w:rFonts w:ascii="宋体" w:hAnsi="宋体" w:hint="eastAsia"/>
                <w:szCs w:val="21"/>
              </w:rPr>
              <w:t>2021年3月-2021年8月</w:t>
            </w:r>
            <w:r>
              <w:rPr>
                <w:rFonts w:ascii="宋体" w:hAnsi="宋体" w:cs="宋体" w:hint="eastAsia"/>
                <w:szCs w:val="21"/>
              </w:rPr>
              <w:t>工程部目标完成情况：均能达到要求。</w:t>
            </w:r>
          </w:p>
          <w:p w:rsidR="00CB46CF" w:rsidRDefault="00302AFC">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152" w:type="dxa"/>
          </w:tcPr>
          <w:p w:rsidR="00CB46CF" w:rsidRDefault="00302AFC">
            <w:pPr>
              <w:rPr>
                <w:highlight w:val="magenta"/>
              </w:rPr>
            </w:pPr>
            <w:r>
              <w:rPr>
                <w:rFonts w:hint="eastAsia"/>
              </w:rPr>
              <w:lastRenderedPageBreak/>
              <w:t>符合</w:t>
            </w:r>
          </w:p>
        </w:tc>
      </w:tr>
      <w:tr w:rsidR="00CB46CF">
        <w:trPr>
          <w:trHeight w:val="695"/>
        </w:trPr>
        <w:tc>
          <w:tcPr>
            <w:tcW w:w="2160" w:type="dxa"/>
          </w:tcPr>
          <w:p w:rsidR="00CB46CF" w:rsidRDefault="00302AFC">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CB46CF" w:rsidRDefault="00302AFC">
            <w:pPr>
              <w:rPr>
                <w:rFonts w:ascii="宋体" w:hAnsi="宋体" w:cs="新宋体"/>
                <w:szCs w:val="21"/>
              </w:rPr>
            </w:pPr>
            <w:r>
              <w:rPr>
                <w:rFonts w:ascii="宋体" w:hAnsi="宋体" w:cs="新宋体" w:hint="eastAsia"/>
                <w:szCs w:val="21"/>
              </w:rPr>
              <w:t>E6.1.2</w:t>
            </w:r>
          </w:p>
        </w:tc>
        <w:tc>
          <w:tcPr>
            <w:tcW w:w="10437" w:type="dxa"/>
          </w:tcPr>
          <w:p w:rsidR="00CB46CF" w:rsidRDefault="00302AF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查，依据《环境因素识别与评价控制程序》，根据不同的时态、状态识别了环境因素，通过对其发生的可能性、危害性等进行评价，工程部确定的重要环境因素有：潜在火灾、</w:t>
            </w:r>
            <w:r>
              <w:rPr>
                <w:rFonts w:hint="eastAsia"/>
                <w:szCs w:val="21"/>
              </w:rPr>
              <w:t>固废排放</w:t>
            </w:r>
            <w:r>
              <w:rPr>
                <w:rFonts w:ascii="宋体" w:cs="宋体" w:hint="eastAsia"/>
                <w:szCs w:val="21"/>
              </w:rPr>
              <w:t>。</w:t>
            </w:r>
          </w:p>
          <w:p w:rsidR="00CB46CF" w:rsidRDefault="00302AFC">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现场查看，工程部的主要工作为为客户提供</w:t>
            </w:r>
            <w:r>
              <w:rPr>
                <w:rFonts w:ascii="宋体" w:hAnsi="宋体" w:hint="eastAsia"/>
                <w:szCs w:val="21"/>
              </w:rPr>
              <w:t>制冷设备安装服务</w:t>
            </w:r>
            <w:r>
              <w:rPr>
                <w:rFonts w:ascii="宋体" w:cs="宋体" w:hint="eastAsia"/>
                <w:szCs w:val="21"/>
              </w:rPr>
              <w:t>。作业过程中有废弃工具、辅料、包装纸箱、废包装袋等固废；服务过程中因</w:t>
            </w:r>
            <w:r>
              <w:rPr>
                <w:rFonts w:cs="宋体" w:hint="eastAsia"/>
                <w:szCs w:val="21"/>
              </w:rPr>
              <w:t>设备运转产生噪声，</w:t>
            </w:r>
            <w:r>
              <w:rPr>
                <w:rFonts w:ascii="宋体" w:cs="宋体" w:hint="eastAsia"/>
                <w:szCs w:val="21"/>
              </w:rPr>
              <w:t>部门的环境因素识别和重要环境因素基本到位。</w:t>
            </w:r>
          </w:p>
        </w:tc>
        <w:tc>
          <w:tcPr>
            <w:tcW w:w="1152" w:type="dxa"/>
          </w:tcPr>
          <w:p w:rsidR="00CB46CF" w:rsidRDefault="00302AFC">
            <w:pPr>
              <w:rPr>
                <w:highlight w:val="magenta"/>
              </w:rPr>
            </w:pPr>
            <w:r>
              <w:rPr>
                <w:rFonts w:hint="eastAsia"/>
              </w:rPr>
              <w:t>符合</w:t>
            </w:r>
          </w:p>
        </w:tc>
      </w:tr>
      <w:tr w:rsidR="00CB46CF">
        <w:trPr>
          <w:trHeight w:val="695"/>
        </w:trPr>
        <w:tc>
          <w:tcPr>
            <w:tcW w:w="2160" w:type="dxa"/>
          </w:tcPr>
          <w:p w:rsidR="00CB46CF" w:rsidRDefault="00302AFC">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CB46CF" w:rsidRDefault="00302AFC">
            <w:pPr>
              <w:rPr>
                <w:rFonts w:ascii="宋体" w:hAnsi="宋体" w:cs="新宋体"/>
                <w:szCs w:val="21"/>
              </w:rPr>
            </w:pPr>
            <w:r>
              <w:rPr>
                <w:rFonts w:ascii="宋体" w:hAnsi="宋体" w:cs="新宋体" w:hint="eastAsia"/>
                <w:szCs w:val="21"/>
              </w:rPr>
              <w:t>S6.1.2</w:t>
            </w:r>
          </w:p>
        </w:tc>
        <w:tc>
          <w:tcPr>
            <w:tcW w:w="10437" w:type="dxa"/>
          </w:tcPr>
          <w:p w:rsidR="00CB46CF" w:rsidRDefault="00302AFC">
            <w:pPr>
              <w:spacing w:line="400" w:lineRule="exact"/>
              <w:ind w:firstLineChars="100" w:firstLine="210"/>
              <w:rPr>
                <w:rFonts w:ascii="宋体" w:hAnsi="宋体" w:cs="宋体"/>
                <w:szCs w:val="21"/>
              </w:rPr>
            </w:pPr>
            <w:r>
              <w:rPr>
                <w:rFonts w:ascii="宋体" w:cs="宋体" w:hint="eastAsia"/>
                <w:szCs w:val="21"/>
              </w:rPr>
              <w:t>查，工程部经过辨识与评审形</w:t>
            </w:r>
            <w:r>
              <w:rPr>
                <w:rFonts w:hint="eastAsia"/>
                <w:szCs w:val="21"/>
              </w:rPr>
              <w:t>成了《危险源辨识、风险评价和风险控制程序》共识别出包括电气使用不当造成火灾；员工操作不当造成触电伤害；服务过程出现物体打击、高处坠落、机械伤害等</w:t>
            </w:r>
            <w:r>
              <w:rPr>
                <w:rFonts w:ascii="宋体" w:hAnsi="宋体" w:cs="宋体" w:hint="eastAsia"/>
                <w:szCs w:val="21"/>
              </w:rPr>
              <w:t>潜在意外伤害等危险源。</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ascii="宋体" w:hAnsi="宋体" w:hint="eastAsia"/>
                <w:szCs w:val="21"/>
              </w:rPr>
              <w:t>火灾、意外伤害（触电、机械伤害、高空坠落</w:t>
            </w:r>
            <w:r>
              <w:rPr>
                <w:rFonts w:hint="eastAsia"/>
                <w:szCs w:val="21"/>
              </w:rPr>
              <w:t>等）</w:t>
            </w:r>
            <w:r>
              <w:rPr>
                <w:rFonts w:ascii="宋体" w:hAnsi="宋体" w:cs="宋体" w:hint="eastAsia"/>
                <w:szCs w:val="21"/>
              </w:rPr>
              <w:t>。</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lastRenderedPageBreak/>
              <w:t xml:space="preserve">查，风险控制措施有：  </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定期安全检查等。</w:t>
            </w:r>
          </w:p>
          <w:p w:rsidR="00CB46CF" w:rsidRDefault="00302AFC">
            <w:pPr>
              <w:widowControl/>
              <w:jc w:val="left"/>
              <w:rPr>
                <w:rFonts w:ascii="宋体" w:hAnsi="宋体"/>
                <w:szCs w:val="21"/>
              </w:rPr>
            </w:pPr>
            <w:r>
              <w:rPr>
                <w:rFonts w:ascii="宋体" w:hAnsi="宋体" w:hint="eastAsia"/>
                <w:szCs w:val="21"/>
              </w:rPr>
              <w:t>危险源识别基本充分，控制措施需要完善。</w:t>
            </w:r>
          </w:p>
        </w:tc>
        <w:tc>
          <w:tcPr>
            <w:tcW w:w="1152" w:type="dxa"/>
          </w:tcPr>
          <w:p w:rsidR="00CB46CF" w:rsidRDefault="00302AFC">
            <w:pPr>
              <w:rPr>
                <w:highlight w:val="magenta"/>
              </w:rPr>
            </w:pPr>
            <w:r>
              <w:rPr>
                <w:rFonts w:hint="eastAsia"/>
              </w:rPr>
              <w:lastRenderedPageBreak/>
              <w:t>符合</w:t>
            </w:r>
          </w:p>
        </w:tc>
      </w:tr>
      <w:tr w:rsidR="00CB46CF">
        <w:trPr>
          <w:trHeight w:val="695"/>
        </w:trPr>
        <w:tc>
          <w:tcPr>
            <w:tcW w:w="2160" w:type="dxa"/>
          </w:tcPr>
          <w:p w:rsidR="00CB46CF" w:rsidRDefault="00302AFC">
            <w:pPr>
              <w:adjustRightInd w:val="0"/>
              <w:snapToGrid w:val="0"/>
              <w:rPr>
                <w:rFonts w:ascii="宋体" w:hAnsi="宋体" w:cs="新宋体"/>
                <w:szCs w:val="21"/>
              </w:rPr>
            </w:pPr>
            <w:r>
              <w:rPr>
                <w:rFonts w:ascii="宋体" w:hAnsi="宋体" w:cs="新宋体" w:hint="eastAsia"/>
                <w:szCs w:val="21"/>
              </w:rPr>
              <w:lastRenderedPageBreak/>
              <w:t>基础设施</w:t>
            </w:r>
          </w:p>
          <w:p w:rsidR="00CB46CF" w:rsidRDefault="00302AFC">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CB46CF" w:rsidRDefault="00302AFC">
            <w:pPr>
              <w:rPr>
                <w:rFonts w:ascii="宋体" w:hAnsi="宋体" w:cs="新宋体"/>
                <w:szCs w:val="21"/>
              </w:rPr>
            </w:pPr>
            <w:r>
              <w:rPr>
                <w:rFonts w:ascii="宋体" w:hAnsi="宋体" w:cs="新宋体" w:hint="eastAsia"/>
                <w:szCs w:val="21"/>
              </w:rPr>
              <w:t xml:space="preserve">Q7.1.3 </w:t>
            </w:r>
          </w:p>
          <w:p w:rsidR="00CB46CF" w:rsidRDefault="00302AFC">
            <w:pPr>
              <w:rPr>
                <w:rFonts w:ascii="宋体" w:hAnsi="宋体" w:cs="新宋体"/>
                <w:szCs w:val="21"/>
              </w:rPr>
            </w:pPr>
            <w:r>
              <w:rPr>
                <w:rFonts w:ascii="宋体" w:hAnsi="宋体" w:cs="新宋体" w:hint="eastAsia"/>
                <w:szCs w:val="21"/>
              </w:rPr>
              <w:t xml:space="preserve">Q7.1.4 </w:t>
            </w:r>
          </w:p>
        </w:tc>
        <w:tc>
          <w:tcPr>
            <w:tcW w:w="10437" w:type="dxa"/>
          </w:tcPr>
          <w:p w:rsidR="00CB46CF" w:rsidRDefault="00302AFC">
            <w:pPr>
              <w:ind w:firstLineChars="100" w:firstLine="210"/>
              <w:rPr>
                <w:rFonts w:ascii="宋体" w:hAnsi="宋体" w:cs="宋体"/>
                <w:szCs w:val="21"/>
                <w:u w:val="single"/>
              </w:rPr>
            </w:pPr>
            <w:r>
              <w:rPr>
                <w:rFonts w:ascii="宋体" w:hAnsi="宋体" w:hint="eastAsia"/>
                <w:szCs w:val="21"/>
              </w:rPr>
              <w:t>查见，《设施一览表》，公司配置的设备主要有</w:t>
            </w:r>
            <w:r>
              <w:rPr>
                <w:rFonts w:asciiTheme="minorEastAsia" w:eastAsiaTheme="minorEastAsia" w:hAnsiTheme="minorEastAsia" w:hint="eastAsia"/>
              </w:rPr>
              <w:t>焊机、切割机</w:t>
            </w:r>
            <w:r>
              <w:rPr>
                <w:rFonts w:asciiTheme="minorEastAsia" w:eastAsiaTheme="minorEastAsia" w:hAnsiTheme="minorEastAsia" w:hint="eastAsia"/>
                <w:szCs w:val="21"/>
              </w:rPr>
              <w:t>、弯管器、液压叉车、手动工具和</w:t>
            </w:r>
            <w:r>
              <w:rPr>
                <w:rFonts w:asciiTheme="minorEastAsia" w:eastAsiaTheme="minorEastAsia" w:hAnsiTheme="minorEastAsia"/>
              </w:rPr>
              <w:t>电脑</w:t>
            </w:r>
            <w:r>
              <w:rPr>
                <w:rFonts w:asciiTheme="minorEastAsia" w:eastAsiaTheme="minorEastAsia" w:hAnsiTheme="minorEastAsia" w:hint="eastAsia"/>
              </w:rPr>
              <w:t>等</w:t>
            </w:r>
            <w:r>
              <w:rPr>
                <w:rFonts w:asciiTheme="minorEastAsia" w:eastAsiaTheme="minorEastAsia" w:hAnsiTheme="minorEastAsia"/>
              </w:rPr>
              <w:t>办公</w:t>
            </w:r>
            <w:r>
              <w:rPr>
                <w:rFonts w:asciiTheme="minorEastAsia" w:eastAsiaTheme="minorEastAsia" w:hAnsiTheme="minorEastAsia" w:hint="eastAsia"/>
              </w:rPr>
              <w:t>设备</w:t>
            </w:r>
            <w:r>
              <w:rPr>
                <w:rFonts w:ascii="宋体" w:hAnsi="宋体" w:hint="eastAsia"/>
                <w:szCs w:val="21"/>
              </w:rPr>
              <w:t>。可以满足制冷设备的安装（限资质范围内）、销售的需要</w:t>
            </w:r>
            <w:r>
              <w:rPr>
                <w:rFonts w:ascii="宋体" w:hAnsi="宋体" w:cs="宋体" w:hint="eastAsia"/>
                <w:szCs w:val="21"/>
              </w:rPr>
              <w:t>。</w:t>
            </w:r>
          </w:p>
          <w:p w:rsidR="00CB46CF" w:rsidRDefault="00302AFC">
            <w:pPr>
              <w:rPr>
                <w:rFonts w:ascii="宋体" w:hAnsi="宋体"/>
                <w:szCs w:val="21"/>
              </w:rPr>
            </w:pPr>
            <w:r>
              <w:rPr>
                <w:rFonts w:ascii="宋体" w:hAnsi="宋体" w:cs="宋体" w:hint="eastAsia"/>
                <w:szCs w:val="21"/>
              </w:rPr>
              <w:t>1、</w:t>
            </w:r>
            <w:r>
              <w:rPr>
                <w:rFonts w:ascii="宋体" w:hAnsi="宋体" w:hint="eastAsia"/>
                <w:szCs w:val="21"/>
              </w:rPr>
              <w:t>公司对关键设备和生产线采取日常检查、周检检查，发现异常及时进行检修。抽查《电焊机日常保养及检查表》、《冲击钻机日常保养及检查表》。</w:t>
            </w:r>
          </w:p>
          <w:p w:rsidR="00CB46CF" w:rsidRDefault="00302AFC">
            <w:pPr>
              <w:rPr>
                <w:rFonts w:ascii="宋体" w:hAnsi="宋体"/>
                <w:szCs w:val="21"/>
              </w:rPr>
            </w:pPr>
            <w:r>
              <w:rPr>
                <w:rFonts w:ascii="宋体" w:hAnsi="宋体" w:hint="eastAsia"/>
                <w:szCs w:val="21"/>
              </w:rPr>
              <w:t>日期：2021年8月  设备：电焊机</w:t>
            </w:r>
          </w:p>
          <w:p w:rsidR="00CB46CF" w:rsidRDefault="00302AFC">
            <w:pPr>
              <w:rPr>
                <w:rFonts w:ascii="宋体" w:hAnsi="宋体"/>
                <w:szCs w:val="21"/>
              </w:rPr>
            </w:pPr>
            <w:r>
              <w:rPr>
                <w:rFonts w:ascii="宋体" w:hAnsi="宋体" w:hint="eastAsia"/>
                <w:szCs w:val="21"/>
              </w:rPr>
              <w:t>日常检查项目：清洁、检查电线是否松动、电流显示是否正确；</w:t>
            </w:r>
          </w:p>
          <w:p w:rsidR="00CB46CF" w:rsidRDefault="00302AFC">
            <w:pPr>
              <w:rPr>
                <w:rFonts w:ascii="宋体" w:hAnsi="宋体"/>
                <w:szCs w:val="21"/>
              </w:rPr>
            </w:pPr>
            <w:r>
              <w:rPr>
                <w:rFonts w:ascii="宋体" w:hAnsi="宋体" w:hint="eastAsia"/>
                <w:szCs w:val="21"/>
              </w:rPr>
              <w:t>周检查项目：检查指示表显示正确，线缆是否有破损等；</w:t>
            </w:r>
          </w:p>
          <w:p w:rsidR="00CB46CF" w:rsidRDefault="00302AFC">
            <w:pPr>
              <w:rPr>
                <w:rFonts w:ascii="宋体" w:hAnsi="宋体"/>
                <w:szCs w:val="21"/>
              </w:rPr>
            </w:pPr>
            <w:r>
              <w:rPr>
                <w:rFonts w:ascii="宋体" w:hAnsi="宋体" w:hint="eastAsia"/>
                <w:szCs w:val="21"/>
              </w:rPr>
              <w:t>保养人：唐欣月</w:t>
            </w:r>
          </w:p>
          <w:p w:rsidR="00CB46CF" w:rsidRDefault="00CB46CF">
            <w:pPr>
              <w:pStyle w:val="a0"/>
            </w:pPr>
          </w:p>
          <w:p w:rsidR="00CB46CF" w:rsidRDefault="00302AFC">
            <w:pPr>
              <w:rPr>
                <w:rFonts w:ascii="宋体" w:hAnsi="宋体"/>
                <w:szCs w:val="21"/>
              </w:rPr>
            </w:pPr>
            <w:r>
              <w:rPr>
                <w:rFonts w:ascii="宋体" w:hAnsi="宋体" w:hint="eastAsia"/>
                <w:szCs w:val="21"/>
              </w:rPr>
              <w:t>日期：2021年9月  设备：切割机。</w:t>
            </w:r>
          </w:p>
          <w:p w:rsidR="00CB46CF" w:rsidRDefault="00302AFC">
            <w:pPr>
              <w:rPr>
                <w:rFonts w:ascii="宋体" w:hAnsi="宋体"/>
                <w:szCs w:val="21"/>
              </w:rPr>
            </w:pPr>
            <w:r>
              <w:rPr>
                <w:rFonts w:ascii="宋体" w:hAnsi="宋体" w:hint="eastAsia"/>
                <w:szCs w:val="21"/>
              </w:rPr>
              <w:t>日常检查项目：电机转运正常、外壳是否绝缘等</w:t>
            </w:r>
          </w:p>
          <w:p w:rsidR="00CB46CF" w:rsidRDefault="00302AFC">
            <w:pPr>
              <w:rPr>
                <w:rFonts w:ascii="宋体" w:hAnsi="宋体"/>
                <w:szCs w:val="21"/>
              </w:rPr>
            </w:pPr>
            <w:r>
              <w:rPr>
                <w:rFonts w:ascii="宋体" w:hAnsi="宋体" w:hint="eastAsia"/>
                <w:szCs w:val="21"/>
              </w:rPr>
              <w:t>周检查项目：砂轮情况、线缆是否有破损等；</w:t>
            </w:r>
          </w:p>
          <w:p w:rsidR="00CB46CF" w:rsidRDefault="00302AFC">
            <w:pPr>
              <w:rPr>
                <w:rFonts w:ascii="宋体" w:hAnsi="宋体"/>
                <w:szCs w:val="21"/>
              </w:rPr>
            </w:pPr>
            <w:r>
              <w:rPr>
                <w:rFonts w:ascii="宋体" w:hAnsi="宋体" w:hint="eastAsia"/>
                <w:szCs w:val="21"/>
              </w:rPr>
              <w:t>保养人：唐欣月</w:t>
            </w:r>
          </w:p>
          <w:p w:rsidR="00CB46CF" w:rsidRDefault="00302AFC">
            <w:pPr>
              <w:ind w:firstLineChars="300" w:firstLine="630"/>
              <w:rPr>
                <w:rFonts w:ascii="宋体" w:hAnsi="宋体"/>
                <w:szCs w:val="21"/>
              </w:rPr>
            </w:pPr>
            <w:r>
              <w:rPr>
                <w:rFonts w:ascii="宋体" w:hAnsi="宋体" w:hint="eastAsia"/>
                <w:szCs w:val="21"/>
              </w:rPr>
              <w:t>........</w:t>
            </w:r>
          </w:p>
          <w:p w:rsidR="00CB46CF" w:rsidRDefault="00302AFC">
            <w:pPr>
              <w:pStyle w:val="ab"/>
              <w:spacing w:line="400" w:lineRule="exact"/>
              <w:ind w:firstLineChars="0" w:firstLine="0"/>
              <w:rPr>
                <w:rFonts w:ascii="宋体" w:cs="宋体"/>
                <w:szCs w:val="21"/>
              </w:rPr>
            </w:pPr>
            <w:r>
              <w:rPr>
                <w:rFonts w:ascii="宋体" w:cs="宋体" w:hint="eastAsia"/>
                <w:szCs w:val="21"/>
              </w:rPr>
              <w:t>2、查公司设备日常维修情况：2021.7.16、</w:t>
            </w:r>
            <w:r>
              <w:rPr>
                <w:rFonts w:ascii="宋体" w:hAnsi="宋体" w:hint="eastAsia"/>
                <w:szCs w:val="21"/>
              </w:rPr>
              <w:t>切割机</w:t>
            </w:r>
            <w:r>
              <w:rPr>
                <w:rFonts w:ascii="宋体" w:cs="宋体" w:hint="eastAsia"/>
                <w:szCs w:val="21"/>
              </w:rPr>
              <w:t>，故障现象：切割无动作。检修记录：经查，电机故障。检修结果：更换电机正常动作。检修人：</w:t>
            </w:r>
            <w:r>
              <w:rPr>
                <w:rFonts w:ascii="宋体" w:hAnsi="宋体" w:hint="eastAsia"/>
                <w:szCs w:val="21"/>
              </w:rPr>
              <w:t>唐欣月</w:t>
            </w:r>
            <w:r>
              <w:rPr>
                <w:rFonts w:ascii="宋体" w:cs="宋体" w:hint="eastAsia"/>
                <w:szCs w:val="21"/>
              </w:rPr>
              <w:t>，验收人：</w:t>
            </w:r>
            <w:r>
              <w:rPr>
                <w:rFonts w:ascii="宋体" w:hAnsi="宋体" w:hint="eastAsia"/>
                <w:szCs w:val="21"/>
              </w:rPr>
              <w:t>唐海燕</w:t>
            </w:r>
            <w:r>
              <w:rPr>
                <w:rFonts w:ascii="宋体" w:cs="宋体" w:hint="eastAsia"/>
                <w:szCs w:val="21"/>
              </w:rPr>
              <w:t>。</w:t>
            </w:r>
          </w:p>
          <w:p w:rsidR="00CB46CF" w:rsidRDefault="00302AFC">
            <w:pPr>
              <w:pStyle w:val="a0"/>
              <w:numPr>
                <w:ilvl w:val="0"/>
                <w:numId w:val="7"/>
              </w:numPr>
              <w:rPr>
                <w:rFonts w:ascii="宋体" w:cs="宋体"/>
                <w:bCs w:val="0"/>
                <w:spacing w:val="0"/>
                <w:szCs w:val="21"/>
              </w:rPr>
            </w:pPr>
            <w:r>
              <w:rPr>
                <w:rFonts w:ascii="宋体" w:cs="宋体" w:hint="eastAsia"/>
                <w:bCs w:val="0"/>
                <w:spacing w:val="0"/>
                <w:szCs w:val="21"/>
              </w:rPr>
              <w:t>查特种设备管理，公司无特种设备。</w:t>
            </w:r>
          </w:p>
          <w:p w:rsidR="00CB46CF" w:rsidRDefault="00302AFC">
            <w:pPr>
              <w:spacing w:line="400" w:lineRule="exact"/>
              <w:rPr>
                <w:rFonts w:ascii="宋体" w:cs="宋体"/>
                <w:szCs w:val="21"/>
              </w:rPr>
            </w:pPr>
            <w:r>
              <w:rPr>
                <w:rFonts w:ascii="宋体" w:cs="宋体" w:hint="eastAsia"/>
                <w:szCs w:val="21"/>
              </w:rPr>
              <w:t>3、组织有用于办公或业务洽谈的办公室，制冷设备及配件由物流公司直接发往客户处，暂时未配置仓库。</w:t>
            </w:r>
          </w:p>
          <w:p w:rsidR="00CB46CF" w:rsidRDefault="00302AFC">
            <w:pPr>
              <w:spacing w:line="400" w:lineRule="exact"/>
              <w:rPr>
                <w:szCs w:val="22"/>
              </w:rPr>
            </w:pPr>
            <w:r>
              <w:rPr>
                <w:rFonts w:ascii="宋体" w:cs="宋体" w:hint="eastAsia"/>
                <w:szCs w:val="21"/>
              </w:rPr>
              <w:t>4</w:t>
            </w:r>
            <w:r>
              <w:rPr>
                <w:rFonts w:hint="eastAsia"/>
                <w:szCs w:val="22"/>
              </w:rPr>
              <w:t>、公司办公条件满足要求，配置有电脑、打印机、电话、传真等。</w:t>
            </w:r>
          </w:p>
          <w:p w:rsidR="00CB46CF" w:rsidRDefault="00302AFC">
            <w:pPr>
              <w:spacing w:line="400" w:lineRule="exact"/>
              <w:rPr>
                <w:szCs w:val="22"/>
              </w:rPr>
            </w:pPr>
            <w:r>
              <w:rPr>
                <w:rFonts w:hint="eastAsia"/>
                <w:szCs w:val="22"/>
              </w:rPr>
              <w:t>询问工程部负责人，生产现场由现场管理人员负责安全管理和现场服务质量管理，工作环境基本受控。</w:t>
            </w:r>
          </w:p>
          <w:p w:rsidR="00CB46CF" w:rsidRDefault="00302AFC">
            <w:pPr>
              <w:spacing w:line="400" w:lineRule="exact"/>
              <w:ind w:firstLineChars="100" w:firstLine="210"/>
              <w:rPr>
                <w:szCs w:val="22"/>
              </w:rPr>
            </w:pPr>
            <w:r>
              <w:rPr>
                <w:rFonts w:hint="eastAsia"/>
                <w:szCs w:val="22"/>
              </w:rPr>
              <w:t>基础设施和工作环境能满足要求。</w:t>
            </w:r>
          </w:p>
          <w:p w:rsidR="00CB46CF" w:rsidRDefault="00CB46CF">
            <w:pPr>
              <w:rPr>
                <w:rFonts w:ascii="宋体" w:hAnsi="宋体"/>
                <w:szCs w:val="21"/>
                <w:highlight w:val="magenta"/>
              </w:rPr>
            </w:pPr>
          </w:p>
        </w:tc>
        <w:tc>
          <w:tcPr>
            <w:tcW w:w="1152" w:type="dxa"/>
          </w:tcPr>
          <w:p w:rsidR="00CB46CF" w:rsidRDefault="00302AFC">
            <w:pPr>
              <w:rPr>
                <w:highlight w:val="magenta"/>
              </w:rPr>
            </w:pPr>
            <w:r>
              <w:rPr>
                <w:rFonts w:hint="eastAsia"/>
              </w:rPr>
              <w:lastRenderedPageBreak/>
              <w:t>符合</w:t>
            </w:r>
          </w:p>
        </w:tc>
      </w:tr>
      <w:tr w:rsidR="00CB46CF">
        <w:trPr>
          <w:trHeight w:val="695"/>
        </w:trPr>
        <w:tc>
          <w:tcPr>
            <w:tcW w:w="2160" w:type="dxa"/>
          </w:tcPr>
          <w:p w:rsidR="00CB46CF" w:rsidRDefault="00302AFC">
            <w:pPr>
              <w:adjustRightInd w:val="0"/>
              <w:snapToGrid w:val="0"/>
              <w:rPr>
                <w:rFonts w:ascii="宋体" w:hAnsi="宋体" w:cs="新宋体"/>
                <w:szCs w:val="21"/>
              </w:rPr>
            </w:pPr>
            <w:r>
              <w:rPr>
                <w:rFonts w:ascii="宋体" w:hAnsi="宋体" w:cs="新宋体" w:hint="eastAsia"/>
                <w:szCs w:val="21"/>
              </w:rPr>
              <w:lastRenderedPageBreak/>
              <w:t xml:space="preserve">沟通 </w:t>
            </w:r>
          </w:p>
        </w:tc>
        <w:tc>
          <w:tcPr>
            <w:tcW w:w="960" w:type="dxa"/>
          </w:tcPr>
          <w:p w:rsidR="00CB46CF" w:rsidRDefault="00302AFC">
            <w:pPr>
              <w:rPr>
                <w:rFonts w:ascii="宋体" w:hAnsi="宋体" w:cs="新宋体"/>
                <w:szCs w:val="21"/>
              </w:rPr>
            </w:pPr>
            <w:r>
              <w:rPr>
                <w:rFonts w:ascii="宋体" w:hAnsi="宋体" w:cs="新宋体" w:hint="eastAsia"/>
                <w:szCs w:val="21"/>
              </w:rPr>
              <w:t xml:space="preserve">ES7.4 </w:t>
            </w:r>
          </w:p>
          <w:p w:rsidR="00CB46CF" w:rsidRDefault="00CB46CF">
            <w:pPr>
              <w:rPr>
                <w:rFonts w:ascii="宋体" w:hAnsi="宋体" w:cs="新宋体"/>
                <w:szCs w:val="21"/>
              </w:rPr>
            </w:pPr>
          </w:p>
        </w:tc>
        <w:tc>
          <w:tcPr>
            <w:tcW w:w="10437" w:type="dxa"/>
          </w:tcPr>
          <w:p w:rsidR="00CB46CF" w:rsidRDefault="00302AFC">
            <w:pPr>
              <w:rPr>
                <w:rFonts w:ascii="宋体" w:hAnsi="宋体" w:cs="宋体"/>
                <w:szCs w:val="21"/>
              </w:rPr>
            </w:pPr>
            <w:r>
              <w:rPr>
                <w:rFonts w:ascii="宋体" w:hAnsi="宋体" w:cs="宋体" w:hint="eastAsia"/>
                <w:szCs w:val="21"/>
              </w:rPr>
              <w:lastRenderedPageBreak/>
              <w:t>---《信息沟通与协商控制程序》规定了公司内外信息交流、协商的对象、方式、记录等。</w:t>
            </w:r>
          </w:p>
          <w:p w:rsidR="00CB46CF" w:rsidRDefault="00302AFC">
            <w:pPr>
              <w:pStyle w:val="a9"/>
              <w:spacing w:line="400" w:lineRule="exact"/>
              <w:ind w:firstLineChars="200" w:firstLine="420"/>
              <w:rPr>
                <w:rFonts w:ascii="宋体" w:hAnsi="宋体" w:cs="宋体"/>
                <w:color w:val="auto"/>
                <w:sz w:val="21"/>
                <w:szCs w:val="21"/>
              </w:rPr>
            </w:pPr>
            <w:r>
              <w:rPr>
                <w:rFonts w:ascii="宋体" w:hAnsi="宋体" w:cs="宋体" w:hint="eastAsia"/>
                <w:color w:val="auto"/>
                <w:kern w:val="2"/>
                <w:sz w:val="21"/>
                <w:szCs w:val="21"/>
              </w:rPr>
              <w:lastRenderedPageBreak/>
              <w:t>对部门之间有需要交流的有关环境、安全健康管理信息，在公司内部利用部门会议、宣传栏进行环境、安全管理方针及目标、指标、管理方案及环保法律法规等内容的宣传、沟通。</w:t>
            </w:r>
          </w:p>
          <w:p w:rsidR="00CB46CF" w:rsidRDefault="00302AFC">
            <w:pPr>
              <w:pStyle w:val="a9"/>
              <w:spacing w:line="400" w:lineRule="exact"/>
              <w:ind w:firstLineChars="150" w:firstLine="315"/>
              <w:rPr>
                <w:rFonts w:ascii="宋体" w:hAnsi="宋体" w:cs="宋体"/>
                <w:color w:val="auto"/>
                <w:sz w:val="21"/>
                <w:szCs w:val="21"/>
              </w:rPr>
            </w:pPr>
            <w:r>
              <w:rPr>
                <w:rFonts w:ascii="宋体" w:hAnsi="宋体" w:cs="宋体" w:hint="eastAsia"/>
                <w:color w:val="auto"/>
                <w:kern w:val="2"/>
                <w:sz w:val="21"/>
                <w:szCs w:val="21"/>
              </w:rPr>
              <w:t>外部，对顾客等相关方进行了管理方针、产品使用环保要求的沟通，主要通过网络、交流及产品说明书、合同等方式进行，并达成一致性意见实施有效控制。</w:t>
            </w:r>
          </w:p>
          <w:p w:rsidR="00CB46CF" w:rsidRDefault="00302AFC">
            <w:pPr>
              <w:spacing w:line="400" w:lineRule="exact"/>
              <w:rPr>
                <w:rFonts w:ascii="宋体" w:hAnsi="宋体" w:cs="Arial"/>
                <w:iCs/>
                <w:szCs w:val="21"/>
              </w:rPr>
            </w:pPr>
            <w:r>
              <w:rPr>
                <w:rFonts w:ascii="宋体" w:hAnsi="宋体" w:cs="Arial" w:hint="eastAsia"/>
                <w:iCs/>
                <w:szCs w:val="21"/>
              </w:rPr>
              <w:t>查见内部交流主要通过直接面谈、会议、文件、培训方式，外部交流主要通过电话、信函方式。</w:t>
            </w:r>
          </w:p>
          <w:p w:rsidR="00CB46CF" w:rsidRDefault="00302AFC">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CB46CF" w:rsidRDefault="00302AFC">
            <w:pPr>
              <w:widowControl/>
              <w:numPr>
                <w:ilvl w:val="0"/>
                <w:numId w:val="8"/>
              </w:numPr>
              <w:spacing w:line="400" w:lineRule="atLeast"/>
              <w:ind w:firstLineChars="150" w:firstLine="315"/>
              <w:rPr>
                <w:rFonts w:ascii="宋体" w:hAnsi="宋体" w:cs="Arial"/>
                <w:iCs/>
                <w:szCs w:val="21"/>
              </w:rPr>
            </w:pPr>
            <w:r>
              <w:rPr>
                <w:rFonts w:ascii="宋体" w:hAnsi="宋体" w:cs="Arial" w:hint="eastAsia"/>
                <w:iCs/>
                <w:szCs w:val="21"/>
              </w:rPr>
              <w:t>告知员工：管理者代表是汪小波及职业健康安全事务代表</w:t>
            </w:r>
            <w:r>
              <w:rPr>
                <w:rFonts w:ascii="宋体" w:hAnsi="宋体" w:cs="宋体" w:hint="eastAsia"/>
                <w:szCs w:val="21"/>
              </w:rPr>
              <w:t>刘元伟</w:t>
            </w:r>
          </w:p>
          <w:p w:rsidR="00CB46CF" w:rsidRDefault="00302AFC">
            <w:pPr>
              <w:widowControl/>
              <w:spacing w:line="400" w:lineRule="atLeast"/>
              <w:ind w:firstLineChars="200" w:firstLine="420"/>
              <w:rPr>
                <w:rFonts w:ascii="宋体" w:hAnsi="宋体" w:cs="Arial"/>
                <w:iCs/>
                <w:szCs w:val="21"/>
              </w:rPr>
            </w:pPr>
            <w:r>
              <w:rPr>
                <w:rFonts w:ascii="宋体" w:hAnsi="宋体" w:cs="Arial" w:hint="eastAsia"/>
                <w:iCs/>
                <w:szCs w:val="21"/>
              </w:rPr>
              <w:t>2）告知员工：职业健康安全管理体系建立的依据、标准和意义；</w:t>
            </w:r>
          </w:p>
          <w:p w:rsidR="00CB46CF" w:rsidRDefault="00302AFC">
            <w:pPr>
              <w:pStyle w:val="a9"/>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rsidR="00CB46CF" w:rsidRDefault="00302AFC">
            <w:pPr>
              <w:pStyle w:val="a9"/>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4）将劳动保护要求、安全、节能环保要求和意义作为新员工岗前培训内容。</w:t>
            </w:r>
          </w:p>
          <w:p w:rsidR="00CB46CF" w:rsidRDefault="00302AFC">
            <w:pPr>
              <w:pStyle w:val="a9"/>
              <w:spacing w:line="400" w:lineRule="exact"/>
              <w:ind w:firstLineChars="150" w:firstLine="315"/>
              <w:rPr>
                <w:rFonts w:ascii="宋体" w:hAnsi="宋体" w:cs="宋体"/>
                <w:color w:val="auto"/>
                <w:szCs w:val="21"/>
              </w:rPr>
            </w:pPr>
            <w:r>
              <w:rPr>
                <w:rFonts w:ascii="宋体" w:hAnsi="宋体" w:cs="Arial" w:hint="eastAsia"/>
                <w:iCs/>
                <w:color w:val="auto"/>
                <w:kern w:val="2"/>
                <w:sz w:val="21"/>
                <w:szCs w:val="21"/>
              </w:rPr>
              <w:t>审核时未发现有相关方投诉和环境安全违规情况发生。</w:t>
            </w:r>
          </w:p>
        </w:tc>
        <w:tc>
          <w:tcPr>
            <w:tcW w:w="1152" w:type="dxa"/>
          </w:tcPr>
          <w:p w:rsidR="00CB46CF" w:rsidRDefault="00302AFC">
            <w:pPr>
              <w:rPr>
                <w:highlight w:val="magenta"/>
              </w:rPr>
            </w:pPr>
            <w:r>
              <w:rPr>
                <w:rFonts w:hint="eastAsia"/>
              </w:rPr>
              <w:lastRenderedPageBreak/>
              <w:t>符合</w:t>
            </w:r>
          </w:p>
        </w:tc>
      </w:tr>
      <w:tr w:rsidR="00CB46CF">
        <w:trPr>
          <w:trHeight w:val="695"/>
        </w:trPr>
        <w:tc>
          <w:tcPr>
            <w:tcW w:w="2160" w:type="dxa"/>
          </w:tcPr>
          <w:p w:rsidR="00CB46CF" w:rsidRDefault="00302AFC">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CB46CF" w:rsidRDefault="00302AFC">
            <w:pPr>
              <w:rPr>
                <w:rFonts w:ascii="宋体" w:hAnsi="宋体" w:cs="新宋体"/>
                <w:szCs w:val="21"/>
              </w:rPr>
            </w:pPr>
            <w:r>
              <w:rPr>
                <w:rFonts w:ascii="宋体" w:hAnsi="宋体" w:cs="新宋体" w:hint="eastAsia"/>
                <w:szCs w:val="21"/>
              </w:rPr>
              <w:t>QES8.1</w:t>
            </w:r>
          </w:p>
          <w:p w:rsidR="00CB46CF" w:rsidRDefault="00CB46CF">
            <w:pPr>
              <w:rPr>
                <w:rFonts w:ascii="宋体" w:hAnsi="宋体" w:cs="新宋体"/>
                <w:szCs w:val="21"/>
              </w:rPr>
            </w:pPr>
          </w:p>
        </w:tc>
        <w:tc>
          <w:tcPr>
            <w:tcW w:w="10437" w:type="dxa"/>
          </w:tcPr>
          <w:p w:rsidR="00CB46CF" w:rsidRDefault="00302AFC">
            <w:r>
              <w:rPr>
                <w:rFonts w:hint="eastAsia"/>
              </w:rPr>
              <w:t>查，工程部实施以下环境安全管理制度：《环境、职业健康安全运行控制程序》、《节约用电用水管理制度》、《固体废弃物管理制度》《消防安全管理制度》、《用电安全管理规定》、《公司劳动安全管理办法》、《消防器材管理规定程序》、《火灾事故应急救援预案》、《劳动防护用品管理制度》、《</w:t>
            </w:r>
            <w:r>
              <w:rPr>
                <w:color w:val="000000" w:themeColor="text1"/>
                <w:sz w:val="20"/>
              </w:rPr>
              <w:t>制冷设备的安装</w:t>
            </w:r>
            <w:r>
              <w:rPr>
                <w:rFonts w:hint="eastAsia"/>
              </w:rPr>
              <w:t>施工方案》等。</w:t>
            </w:r>
          </w:p>
          <w:p w:rsidR="00CB46CF" w:rsidRDefault="00302AFC">
            <w:pPr>
              <w:tabs>
                <w:tab w:val="left" w:pos="360"/>
              </w:tabs>
              <w:ind w:left="360" w:hanging="360"/>
              <w:rPr>
                <w:rFonts w:ascii="宋体"/>
                <w:szCs w:val="21"/>
              </w:rPr>
            </w:pPr>
            <w:r>
              <w:rPr>
                <w:rFonts w:hint="eastAsia"/>
              </w:rPr>
              <w:lastRenderedPageBreak/>
              <w:t>据介绍，公司</w:t>
            </w:r>
            <w:r>
              <w:rPr>
                <w:rFonts w:ascii="宋体" w:hint="eastAsia"/>
                <w:szCs w:val="21"/>
              </w:rPr>
              <w:t>安装服务流程：签订合同</w:t>
            </w:r>
            <w:r>
              <w:rPr>
                <w:rFonts w:ascii="宋体"/>
                <w:szCs w:val="21"/>
              </w:rPr>
              <w:t>——</w:t>
            </w:r>
            <w:r>
              <w:rPr>
                <w:rFonts w:ascii="宋体" w:hint="eastAsia"/>
                <w:szCs w:val="21"/>
              </w:rPr>
              <w:t>实施方案拟定</w:t>
            </w:r>
            <w:r>
              <w:rPr>
                <w:rFonts w:ascii="宋体"/>
                <w:szCs w:val="21"/>
              </w:rPr>
              <w:t>——</w:t>
            </w:r>
            <w:r>
              <w:rPr>
                <w:rFonts w:ascii="宋体" w:hint="eastAsia"/>
                <w:szCs w:val="21"/>
              </w:rPr>
              <w:t>库体安装</w:t>
            </w:r>
            <w:r>
              <w:rPr>
                <w:rFonts w:ascii="宋体"/>
                <w:szCs w:val="21"/>
              </w:rPr>
              <w:t>——</w:t>
            </w:r>
            <w:r>
              <w:rPr>
                <w:rFonts w:ascii="宋体" w:hint="eastAsia"/>
                <w:szCs w:val="21"/>
              </w:rPr>
              <w:t>设备安装</w:t>
            </w:r>
            <w:r>
              <w:rPr>
                <w:rFonts w:ascii="宋体"/>
                <w:szCs w:val="21"/>
              </w:rPr>
              <w:t>——</w:t>
            </w:r>
            <w:r>
              <w:rPr>
                <w:rFonts w:ascii="宋体" w:hint="eastAsia"/>
                <w:szCs w:val="21"/>
              </w:rPr>
              <w:t>调试</w:t>
            </w:r>
            <w:r>
              <w:rPr>
                <w:rFonts w:ascii="宋体"/>
                <w:szCs w:val="21"/>
              </w:rPr>
              <w:t>——</w:t>
            </w:r>
            <w:r>
              <w:rPr>
                <w:rFonts w:ascii="宋体"/>
                <w:szCs w:val="21"/>
              </w:rPr>
              <w:t>验收</w:t>
            </w:r>
            <w:r>
              <w:rPr>
                <w:rFonts w:ascii="宋体"/>
                <w:szCs w:val="21"/>
              </w:rPr>
              <w:t>——</w:t>
            </w:r>
            <w:r>
              <w:rPr>
                <w:rFonts w:ascii="宋体"/>
                <w:szCs w:val="21"/>
              </w:rPr>
              <w:t>交付</w:t>
            </w:r>
          </w:p>
          <w:p w:rsidR="00CB46CF" w:rsidRDefault="00302AFC">
            <w:pPr>
              <w:ind w:firstLineChars="200" w:firstLine="420"/>
            </w:pPr>
            <w:r>
              <w:rPr>
                <w:rFonts w:hint="eastAsia"/>
              </w:rPr>
              <w:t>服务执行标准：</w:t>
            </w:r>
            <w:r>
              <w:rPr>
                <w:rFonts w:hint="eastAsia"/>
                <w:sz w:val="20"/>
              </w:rPr>
              <w:t>GB 50274-2010</w:t>
            </w:r>
            <w:r>
              <w:rPr>
                <w:sz w:val="20"/>
              </w:rPr>
              <w:t>制冷设备、空气分离设备安装工程施工及验收规范</w:t>
            </w:r>
            <w:r>
              <w:rPr>
                <w:rFonts w:hint="eastAsia"/>
                <w:sz w:val="20"/>
              </w:rPr>
              <w:t>，</w:t>
            </w:r>
            <w:r>
              <w:rPr>
                <w:rFonts w:hint="eastAsia"/>
                <w:sz w:val="20"/>
              </w:rPr>
              <w:t>JB/T 7249-1994</w:t>
            </w:r>
            <w:r>
              <w:rPr>
                <w:sz w:val="20"/>
              </w:rPr>
              <w:t>制冷设备</w:t>
            </w:r>
            <w:r>
              <w:rPr>
                <w:sz w:val="20"/>
              </w:rPr>
              <w:t xml:space="preserve"> </w:t>
            </w:r>
            <w:r>
              <w:rPr>
                <w:sz w:val="20"/>
              </w:rPr>
              <w:t>术语</w:t>
            </w:r>
            <w:r>
              <w:rPr>
                <w:rFonts w:hint="eastAsia"/>
                <w:sz w:val="20"/>
              </w:rPr>
              <w:t>及客户技术要求等。</w:t>
            </w:r>
          </w:p>
          <w:p w:rsidR="00CB46CF" w:rsidRDefault="00302AFC">
            <w:r>
              <w:rPr>
                <w:rFonts w:hint="eastAsia"/>
              </w:rPr>
              <w:t>查不可接受风险源：</w:t>
            </w:r>
          </w:p>
          <w:p w:rsidR="00CB46CF" w:rsidRDefault="00302AFC">
            <w:r>
              <w:rPr>
                <w:rFonts w:hint="eastAsia"/>
              </w:rPr>
              <w:t>1</w:t>
            </w:r>
            <w:r>
              <w:rPr>
                <w:rFonts w:hint="eastAsia"/>
              </w:rPr>
              <w:t>）火灾；</w:t>
            </w:r>
            <w:r>
              <w:rPr>
                <w:rFonts w:hint="eastAsia"/>
              </w:rPr>
              <w:t>2</w:t>
            </w:r>
            <w:r>
              <w:rPr>
                <w:rFonts w:hint="eastAsia"/>
              </w:rPr>
              <w:t>意外伤害（触电；机械伤害；坠落伤害等）。</w:t>
            </w:r>
          </w:p>
          <w:p w:rsidR="00CB46CF" w:rsidRDefault="00302AFC">
            <w:r>
              <w:rPr>
                <w:rFonts w:hint="eastAsia"/>
              </w:rPr>
              <w:t>查重要环境因素：</w:t>
            </w:r>
          </w:p>
          <w:p w:rsidR="00CB46CF" w:rsidRDefault="00302AFC">
            <w:pPr>
              <w:numPr>
                <w:ilvl w:val="0"/>
                <w:numId w:val="9"/>
              </w:numPr>
              <w:ind w:firstLine="0"/>
            </w:pPr>
            <w:r>
              <w:rPr>
                <w:rFonts w:hint="eastAsia"/>
              </w:rPr>
              <w:t>潜在火灾；</w:t>
            </w:r>
          </w:p>
          <w:p w:rsidR="00CB46CF" w:rsidRDefault="00302AFC">
            <w:pPr>
              <w:numPr>
                <w:ilvl w:val="0"/>
                <w:numId w:val="9"/>
              </w:numPr>
              <w:ind w:firstLine="0"/>
            </w:pPr>
            <w:r>
              <w:rPr>
                <w:rFonts w:hint="eastAsia"/>
              </w:rPr>
              <w:t>固废排放；</w:t>
            </w:r>
          </w:p>
          <w:p w:rsidR="00CB46CF" w:rsidRDefault="00302AFC">
            <w:pPr>
              <w:ind w:left="360"/>
            </w:pPr>
            <w:r>
              <w:rPr>
                <w:rFonts w:hint="eastAsia"/>
              </w:rPr>
              <w:t>查看，公司制订的相应的安全管理制度及管理方案，对不可接受风险源进行管控。</w:t>
            </w:r>
          </w:p>
          <w:p w:rsidR="00CB46CF" w:rsidRDefault="00302AFC">
            <w:r>
              <w:rPr>
                <w:rFonts w:hint="eastAsia"/>
              </w:rPr>
              <w:t>据称：对火灾应急设施、安防设施运行情况等进行了检查维护。如：</w:t>
            </w:r>
          </w:p>
          <w:p w:rsidR="00CB46CF" w:rsidRDefault="00302AFC">
            <w:pPr>
              <w:spacing w:line="400" w:lineRule="atLeast"/>
              <w:ind w:firstLineChars="200" w:firstLine="420"/>
            </w:pPr>
            <w:r>
              <w:rPr>
                <w:rFonts w:hint="eastAsia"/>
              </w:rPr>
              <w:t>查，在重庆市天润食品有限公司冷库安装服务现场，地点：重庆市两江新区蔡家组团嘉运大道</w:t>
            </w:r>
            <w:r>
              <w:rPr>
                <w:rFonts w:hint="eastAsia"/>
              </w:rPr>
              <w:t>99</w:t>
            </w:r>
            <w:r>
              <w:rPr>
                <w:rFonts w:hint="eastAsia"/>
              </w:rPr>
              <w:t>号，项目现场查看：</w:t>
            </w:r>
          </w:p>
          <w:p w:rsidR="00CB46CF" w:rsidRDefault="00302AFC">
            <w:pPr>
              <w:spacing w:line="400" w:lineRule="atLeast"/>
              <w:ind w:firstLineChars="200" w:firstLine="420"/>
            </w:pPr>
            <w:r>
              <w:rPr>
                <w:rFonts w:hint="eastAsia"/>
              </w:rPr>
              <w:t>1</w:t>
            </w:r>
            <w:r>
              <w:rPr>
                <w:rFonts w:hint="eastAsia"/>
              </w:rPr>
              <w:t>、固废排放管理：</w:t>
            </w:r>
          </w:p>
          <w:p w:rsidR="00CB46CF" w:rsidRDefault="00302AFC">
            <w:pPr>
              <w:spacing w:line="400" w:lineRule="atLeast"/>
              <w:ind w:firstLineChars="200" w:firstLine="420"/>
            </w:pPr>
            <w:r>
              <w:rPr>
                <w:rFonts w:hint="eastAsia"/>
              </w:rPr>
              <w:t>查，部门的主要固废为：产品包装、废弃部件等。</w:t>
            </w:r>
          </w:p>
          <w:p w:rsidR="00CB46CF" w:rsidRDefault="00302AFC">
            <w:pPr>
              <w:spacing w:line="400" w:lineRule="atLeast"/>
              <w:ind w:firstLineChars="200" w:firstLine="420"/>
            </w:pPr>
            <w:r>
              <w:rPr>
                <w:rFonts w:hint="eastAsia"/>
              </w:rPr>
              <w:t>现场查看，固废集中放置在指定区域，再安排运往垃圾站。</w:t>
            </w:r>
          </w:p>
          <w:p w:rsidR="00CB46CF" w:rsidRDefault="00302AFC">
            <w:pPr>
              <w:spacing w:line="400" w:lineRule="atLeast"/>
              <w:ind w:firstLineChars="200" w:firstLine="420"/>
            </w:pPr>
            <w:r>
              <w:rPr>
                <w:rFonts w:hint="eastAsia"/>
              </w:rPr>
              <w:lastRenderedPageBreak/>
              <w:t>2</w:t>
            </w:r>
            <w:r>
              <w:rPr>
                <w:rFonts w:hint="eastAsia"/>
              </w:rPr>
              <w:t>、噪声排放：</w:t>
            </w:r>
          </w:p>
          <w:p w:rsidR="00CB46CF" w:rsidRDefault="00302AFC">
            <w:pPr>
              <w:spacing w:line="400" w:lineRule="atLeast"/>
              <w:ind w:firstLineChars="200" w:firstLine="420"/>
            </w:pPr>
            <w:r>
              <w:rPr>
                <w:rFonts w:hint="eastAsia"/>
              </w:rPr>
              <w:t>查，噪声主要切割机运行产生噪声，通过对设备定期维护保养，减少噪声，现场查看噪声不大。同时对作业时间进行控制，不允许夜间操作。</w:t>
            </w:r>
          </w:p>
          <w:p w:rsidR="00CB46CF" w:rsidRDefault="00302AFC">
            <w:pPr>
              <w:spacing w:line="400" w:lineRule="atLeast"/>
              <w:ind w:firstLineChars="200" w:firstLine="420"/>
            </w:pPr>
            <w:r>
              <w:rPr>
                <w:rFonts w:hint="eastAsia"/>
              </w:rPr>
              <w:t>对于相关方环境影响，公司的主要环境管理相关方有：业主、外来人员。</w:t>
            </w:r>
          </w:p>
          <w:p w:rsidR="00CB46CF" w:rsidRDefault="00302AFC">
            <w:pPr>
              <w:spacing w:line="400" w:lineRule="atLeast"/>
              <w:ind w:firstLineChars="200" w:firstLine="420"/>
            </w:pPr>
            <w:r>
              <w:rPr>
                <w:rFonts w:hint="eastAsia"/>
              </w:rPr>
              <w:t>查，对业主的环境管理影响：主要为垃圾分类要求。</w:t>
            </w:r>
          </w:p>
          <w:p w:rsidR="00CB46CF" w:rsidRDefault="00302AFC">
            <w:pPr>
              <w:spacing w:line="400" w:lineRule="exact"/>
              <w:ind w:firstLineChars="200" w:firstLine="420"/>
            </w:pPr>
            <w:r>
              <w:rPr>
                <w:rFonts w:hint="eastAsia"/>
              </w:rPr>
              <w:t>职业健康安全管理：</w:t>
            </w:r>
          </w:p>
          <w:p w:rsidR="00CB46CF" w:rsidRDefault="00302AFC">
            <w:pPr>
              <w:spacing w:line="400" w:lineRule="exact"/>
              <w:ind w:firstLineChars="200" w:firstLine="420"/>
            </w:pPr>
            <w:r>
              <w:rPr>
                <w:rFonts w:hint="eastAsia"/>
              </w:rPr>
              <w:t>1</w:t>
            </w:r>
            <w:r>
              <w:rPr>
                <w:rFonts w:hint="eastAsia"/>
              </w:rPr>
              <w:t>、机械伤害风险管理：</w:t>
            </w:r>
          </w:p>
          <w:p w:rsidR="00CB46CF" w:rsidRDefault="00302AFC">
            <w:pPr>
              <w:spacing w:line="400" w:lineRule="exact"/>
              <w:ind w:firstLineChars="200" w:firstLine="420"/>
            </w:pPr>
            <w:r>
              <w:rPr>
                <w:rFonts w:hint="eastAsia"/>
              </w:rPr>
              <w:t>现场查看，公司规定了施工方案，所有设备定期进行维护，进入工作区域员工佩戴安全帽、手套等安全防护措施。同时对操作过程进行安全检查，发现问题及时进行处理。</w:t>
            </w:r>
          </w:p>
          <w:p w:rsidR="00CB46CF" w:rsidRDefault="00302AFC">
            <w:pPr>
              <w:spacing w:line="400" w:lineRule="exact"/>
              <w:ind w:firstLineChars="200" w:firstLine="420"/>
            </w:pPr>
            <w:r>
              <w:rPr>
                <w:rFonts w:hint="eastAsia"/>
              </w:rPr>
              <w:t>现场查看，该项目范围内的设备、设施完好，设置规范，人员防护设施佩戴符合要求。</w:t>
            </w:r>
          </w:p>
          <w:p w:rsidR="00CB46CF" w:rsidRDefault="00302AFC">
            <w:pPr>
              <w:spacing w:line="400" w:lineRule="exact"/>
              <w:ind w:firstLineChars="200" w:firstLine="420"/>
            </w:pPr>
            <w:r>
              <w:rPr>
                <w:rFonts w:hint="eastAsia"/>
              </w:rPr>
              <w:t>2</w:t>
            </w:r>
            <w:r>
              <w:rPr>
                <w:rFonts w:hint="eastAsia"/>
              </w:rPr>
              <w:t>、高空坠落预防管理：</w:t>
            </w:r>
          </w:p>
          <w:p w:rsidR="00CB46CF" w:rsidRDefault="00302AFC">
            <w:pPr>
              <w:spacing w:line="400" w:lineRule="exact"/>
              <w:ind w:firstLineChars="200" w:firstLine="420"/>
            </w:pPr>
            <w:r>
              <w:rPr>
                <w:rFonts w:hint="eastAsia"/>
              </w:rPr>
              <w:t>查，工程部制订了高空坠落的管理要求，并通过培训、会议等方式提醒员工，严格做好防护措施。公司规定了操作方法和管理要求，要求必须使用安全带，每次上岗前进行安全培训。</w:t>
            </w:r>
          </w:p>
          <w:p w:rsidR="00CB46CF" w:rsidRDefault="00302AFC">
            <w:pPr>
              <w:spacing w:line="400" w:lineRule="exact"/>
              <w:ind w:firstLineChars="200" w:firstLine="420"/>
            </w:pPr>
            <w:r>
              <w:rPr>
                <w:rFonts w:hint="eastAsia"/>
              </w:rPr>
              <w:t>在安装现场，员工操作符合要求，未发现高空坠落隐患。</w:t>
            </w:r>
          </w:p>
          <w:p w:rsidR="00CB46CF" w:rsidRDefault="00302AFC">
            <w:pPr>
              <w:ind w:firstLineChars="200" w:firstLine="420"/>
            </w:pPr>
            <w:r>
              <w:rPr>
                <w:rFonts w:hint="eastAsia"/>
              </w:rPr>
              <w:t>现场查看：查见在服务现场有防护栏等防护措施和警告标识；</w:t>
            </w:r>
          </w:p>
          <w:p w:rsidR="00CB46CF" w:rsidRDefault="00302AFC">
            <w:pPr>
              <w:spacing w:line="400" w:lineRule="exact"/>
              <w:ind w:firstLineChars="200" w:firstLine="420"/>
            </w:pPr>
            <w:r>
              <w:rPr>
                <w:rFonts w:hint="eastAsia"/>
              </w:rPr>
              <w:lastRenderedPageBreak/>
              <w:t>3</w:t>
            </w:r>
            <w:r>
              <w:rPr>
                <w:rFonts w:hint="eastAsia"/>
              </w:rPr>
              <w:t>、触电预防管理：</w:t>
            </w:r>
          </w:p>
          <w:p w:rsidR="00CB46CF" w:rsidRDefault="00302AFC">
            <w:pPr>
              <w:spacing w:line="400" w:lineRule="exact"/>
              <w:ind w:firstLineChars="200" w:firstLine="420"/>
            </w:pPr>
            <w:r>
              <w:rPr>
                <w:rFonts w:hint="eastAsia"/>
              </w:rPr>
              <w:t>查，工程部制订了用电使用的管理要求，并通过培训、会议等方式提醒员工，严格做好防护措施。公司规定了操作方法和管理要求，要求必须持证上岗，佩戴绝缘防护措施，每次上岗前进行安全培训。</w:t>
            </w:r>
          </w:p>
          <w:p w:rsidR="00CB46CF" w:rsidRDefault="00302AFC">
            <w:pPr>
              <w:spacing w:line="400" w:lineRule="exact"/>
              <w:ind w:firstLineChars="200" w:firstLine="420"/>
            </w:pPr>
            <w:r>
              <w:rPr>
                <w:rFonts w:hint="eastAsia"/>
              </w:rPr>
              <w:t>在安装现场，员工操作符合要求，未发现触电隐患。</w:t>
            </w:r>
          </w:p>
          <w:p w:rsidR="00CB46CF" w:rsidRDefault="00302AFC">
            <w:pPr>
              <w:pStyle w:val="a0"/>
              <w:ind w:firstLineChars="100" w:firstLine="230"/>
            </w:pPr>
            <w:r>
              <w:rPr>
                <w:rFonts w:hint="eastAsia"/>
              </w:rPr>
              <w:t>4</w:t>
            </w:r>
            <w:r>
              <w:rPr>
                <w:rFonts w:hint="eastAsia"/>
              </w:rPr>
              <w:t>、杜绝火灾事故管理；</w:t>
            </w:r>
          </w:p>
          <w:p w:rsidR="00CB46CF" w:rsidRDefault="00302AFC">
            <w:pPr>
              <w:spacing w:line="400" w:lineRule="exact"/>
              <w:ind w:firstLineChars="200" w:firstLine="420"/>
            </w:pPr>
            <w:r>
              <w:rPr>
                <w:rFonts w:hint="eastAsia"/>
              </w:rPr>
              <w:t>查，工程部制订了</w:t>
            </w:r>
            <w:r>
              <w:rPr>
                <w:rFonts w:ascii="宋体" w:hAnsi="宋体" w:hint="eastAsia"/>
                <w:szCs w:val="21"/>
              </w:rPr>
              <w:t>防范火灾</w:t>
            </w:r>
            <w:r>
              <w:rPr>
                <w:rFonts w:hint="eastAsia"/>
              </w:rPr>
              <w:t>的管理要求，制定电焊作业操作方法和管理要求，进行电焊作业时必须在作业前清理现场可燃物，配备灭火器后方可电焊作业。在作业现场配置有灭火器材，管理措施符合要求。</w:t>
            </w:r>
          </w:p>
          <w:p w:rsidR="00CB46CF" w:rsidRDefault="00CB46CF">
            <w:pPr>
              <w:pStyle w:val="a0"/>
            </w:pPr>
          </w:p>
        </w:tc>
        <w:tc>
          <w:tcPr>
            <w:tcW w:w="1152" w:type="dxa"/>
          </w:tcPr>
          <w:p w:rsidR="00CB46CF" w:rsidRDefault="00302AFC">
            <w:pPr>
              <w:pStyle w:val="a0"/>
              <w:rPr>
                <w:highlight w:val="magenta"/>
              </w:rPr>
            </w:pPr>
            <w:r>
              <w:rPr>
                <w:rFonts w:hint="eastAsia"/>
              </w:rPr>
              <w:lastRenderedPageBreak/>
              <w:t>符合</w:t>
            </w: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tc>
      </w:tr>
      <w:tr w:rsidR="00CB46CF">
        <w:trPr>
          <w:trHeight w:val="695"/>
        </w:trPr>
        <w:tc>
          <w:tcPr>
            <w:tcW w:w="2160" w:type="dxa"/>
          </w:tcPr>
          <w:p w:rsidR="00CB46CF" w:rsidRDefault="00302AFC">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CB46CF" w:rsidRDefault="00302AFC">
            <w:pPr>
              <w:rPr>
                <w:rFonts w:ascii="宋体" w:hAnsi="宋体" w:cs="新宋体"/>
                <w:szCs w:val="21"/>
              </w:rPr>
            </w:pPr>
            <w:r>
              <w:rPr>
                <w:rFonts w:ascii="宋体" w:hAnsi="宋体" w:cs="新宋体" w:hint="eastAsia"/>
                <w:szCs w:val="21"/>
              </w:rPr>
              <w:t>ES8.2</w:t>
            </w:r>
          </w:p>
        </w:tc>
        <w:tc>
          <w:tcPr>
            <w:tcW w:w="10437" w:type="dxa"/>
          </w:tcPr>
          <w:p w:rsidR="00CB46CF" w:rsidRDefault="00302AFC">
            <w:pPr>
              <w:spacing w:line="400" w:lineRule="atLeast"/>
              <w:ind w:firstLineChars="200" w:firstLine="420"/>
              <w:rPr>
                <w:szCs w:val="21"/>
              </w:rPr>
            </w:pPr>
            <w:r>
              <w:rPr>
                <w:rFonts w:cs="宋体" w:hint="eastAsia"/>
                <w:szCs w:val="21"/>
              </w:rPr>
              <w:t>查见：</w:t>
            </w:r>
            <w:r>
              <w:rPr>
                <w:rFonts w:ascii="宋体" w:hAnsi="宋体" w:cs="宋体" w:hint="eastAsia"/>
                <w:szCs w:val="21"/>
              </w:rPr>
              <w:t>《应急准备与响应控制程序》、《火灾应急预案</w:t>
            </w:r>
            <w:r>
              <w:rPr>
                <w:rFonts w:cs="宋体" w:hint="eastAsia"/>
                <w:szCs w:val="21"/>
              </w:rPr>
              <w:t>》、《意外伤害应急预案》等。</w:t>
            </w:r>
          </w:p>
          <w:p w:rsidR="00CB46CF" w:rsidRDefault="00302AFC">
            <w:pPr>
              <w:spacing w:line="400" w:lineRule="atLeast"/>
              <w:jc w:val="left"/>
              <w:rPr>
                <w:rFonts w:ascii="宋体" w:hAnsi="宋体" w:cs="宋体"/>
                <w:szCs w:val="21"/>
              </w:rPr>
            </w:pPr>
            <w:r>
              <w:rPr>
                <w:rFonts w:cs="宋体" w:hint="eastAsia"/>
                <w:szCs w:val="21"/>
              </w:rPr>
              <w:t>查见：消防演练实况记录：工程部相关人员</w:t>
            </w:r>
            <w:r>
              <w:rPr>
                <w:rFonts w:ascii="宋体" w:hAnsi="宋体" w:cs="宋体" w:hint="eastAsia"/>
                <w:szCs w:val="21"/>
              </w:rPr>
              <w:t>参加了</w:t>
            </w:r>
            <w:r>
              <w:rPr>
                <w:rFonts w:hint="eastAsia"/>
                <w:szCs w:val="21"/>
              </w:rPr>
              <w:t>2021</w:t>
            </w:r>
            <w:r>
              <w:rPr>
                <w:rFonts w:hint="eastAsia"/>
                <w:szCs w:val="21"/>
              </w:rPr>
              <w:t>年</w:t>
            </w:r>
            <w:r>
              <w:rPr>
                <w:rFonts w:hint="eastAsia"/>
                <w:szCs w:val="21"/>
              </w:rPr>
              <w:t>5</w:t>
            </w:r>
            <w:r>
              <w:rPr>
                <w:rFonts w:hint="eastAsia"/>
                <w:szCs w:val="21"/>
              </w:rPr>
              <w:t>月</w:t>
            </w:r>
            <w:r>
              <w:rPr>
                <w:rFonts w:hint="eastAsia"/>
                <w:szCs w:val="21"/>
              </w:rPr>
              <w:t>28</w:t>
            </w:r>
            <w:r>
              <w:rPr>
                <w:rFonts w:hint="eastAsia"/>
                <w:szCs w:val="21"/>
              </w:rPr>
              <w:t>日</w:t>
            </w:r>
            <w:r>
              <w:rPr>
                <w:rFonts w:ascii="宋体" w:hAnsi="宋体" w:cs="宋体" w:hint="eastAsia"/>
                <w:szCs w:val="21"/>
              </w:rPr>
              <w:t>公司由行政部组织的火灾消防演练。</w:t>
            </w:r>
          </w:p>
          <w:p w:rsidR="00CB46CF" w:rsidRDefault="00302AFC">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查，现场能提供以上演练记录及演练效果评估报告。通过演练，公司员工的安全逃生意识有明显的改善和较大提高。使员工掌握了安全逃生的方式和路径，员工能按预案执行和获救等。</w:t>
            </w:r>
          </w:p>
          <w:p w:rsidR="00CB46CF" w:rsidRDefault="00302AFC">
            <w:pPr>
              <w:pStyle w:val="a0"/>
            </w:pPr>
            <w:r>
              <w:rPr>
                <w:rFonts w:ascii="宋体" w:cs="宋体" w:hint="eastAsia"/>
                <w:szCs w:val="21"/>
              </w:rPr>
              <w:t>另：工程部人员参加了</w:t>
            </w:r>
            <w:r>
              <w:rPr>
                <w:rFonts w:hint="eastAsia"/>
                <w:szCs w:val="21"/>
              </w:rPr>
              <w:t>2021</w:t>
            </w:r>
            <w:r>
              <w:rPr>
                <w:rFonts w:hint="eastAsia"/>
                <w:szCs w:val="21"/>
              </w:rPr>
              <w:t>年</w:t>
            </w:r>
            <w:r>
              <w:rPr>
                <w:rFonts w:hint="eastAsia"/>
                <w:szCs w:val="21"/>
              </w:rPr>
              <w:t>6</w:t>
            </w:r>
            <w:r>
              <w:rPr>
                <w:rFonts w:hint="eastAsia"/>
                <w:szCs w:val="21"/>
              </w:rPr>
              <w:t>月</w:t>
            </w:r>
            <w:r>
              <w:rPr>
                <w:rFonts w:hint="eastAsia"/>
                <w:szCs w:val="21"/>
              </w:rPr>
              <w:t>6</w:t>
            </w:r>
            <w:r>
              <w:rPr>
                <w:rFonts w:hint="eastAsia"/>
                <w:szCs w:val="21"/>
              </w:rPr>
              <w:t>日进行了触电应急预案演练，达到了预期效果。</w:t>
            </w:r>
          </w:p>
          <w:p w:rsidR="00CB46CF" w:rsidRDefault="00302AFC">
            <w:pPr>
              <w:spacing w:line="400" w:lineRule="atLeast"/>
              <w:ind w:firstLineChars="200" w:firstLine="420"/>
              <w:rPr>
                <w:rFonts w:asci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在公司办公区域，配置灭火器、消防栓</w:t>
            </w:r>
            <w:r>
              <w:rPr>
                <w:rFonts w:ascii="宋体" w:hAnsi="宋体" w:hint="eastAsia"/>
                <w:szCs w:val="21"/>
              </w:rPr>
              <w:t>。</w:t>
            </w:r>
          </w:p>
        </w:tc>
        <w:tc>
          <w:tcPr>
            <w:tcW w:w="1152" w:type="dxa"/>
          </w:tcPr>
          <w:p w:rsidR="00CB46CF" w:rsidRDefault="00302AFC">
            <w:pPr>
              <w:rPr>
                <w:highlight w:val="magenta"/>
              </w:rPr>
            </w:pPr>
            <w:r>
              <w:rPr>
                <w:rFonts w:hint="eastAsia"/>
              </w:rPr>
              <w:t>符合</w:t>
            </w:r>
          </w:p>
        </w:tc>
      </w:tr>
      <w:tr w:rsidR="00CB46CF">
        <w:trPr>
          <w:trHeight w:val="695"/>
        </w:trPr>
        <w:tc>
          <w:tcPr>
            <w:tcW w:w="2160" w:type="dxa"/>
          </w:tcPr>
          <w:p w:rsidR="00CB46CF" w:rsidRDefault="00302AFC">
            <w:pPr>
              <w:spacing w:line="400" w:lineRule="exact"/>
              <w:rPr>
                <w:rFonts w:asciiTheme="minorEastAsia" w:eastAsiaTheme="minorEastAsia" w:hAnsiTheme="minorEastAsia" w:cs="黑体"/>
                <w:szCs w:val="21"/>
                <w:highlight w:val="magenta"/>
              </w:rPr>
            </w:pPr>
            <w:r>
              <w:rPr>
                <w:rFonts w:ascii="宋体" w:hAnsi="宋体" w:hint="eastAsia"/>
                <w:szCs w:val="21"/>
              </w:rPr>
              <w:t>设计开发</w:t>
            </w:r>
          </w:p>
        </w:tc>
        <w:tc>
          <w:tcPr>
            <w:tcW w:w="960" w:type="dxa"/>
          </w:tcPr>
          <w:p w:rsidR="00CB46CF" w:rsidRDefault="00302AFC">
            <w:pPr>
              <w:spacing w:line="400" w:lineRule="exact"/>
              <w:rPr>
                <w:rFonts w:asciiTheme="minorEastAsia" w:eastAsiaTheme="minorEastAsia" w:hAnsiTheme="minorEastAsia" w:cs="黑体"/>
                <w:szCs w:val="21"/>
              </w:rPr>
            </w:pPr>
            <w:r>
              <w:rPr>
                <w:rFonts w:ascii="宋体" w:hAnsi="宋体" w:hint="eastAsia"/>
                <w:szCs w:val="21"/>
              </w:rPr>
              <w:t xml:space="preserve">Q8.3 </w:t>
            </w:r>
          </w:p>
        </w:tc>
        <w:tc>
          <w:tcPr>
            <w:tcW w:w="10437" w:type="dxa"/>
          </w:tcPr>
          <w:p w:rsidR="00CB46CF" w:rsidRDefault="00302AFC">
            <w:pPr>
              <w:adjustRightInd w:val="0"/>
              <w:spacing w:line="300" w:lineRule="auto"/>
              <w:textAlignment w:val="baseline"/>
              <w:rPr>
                <w:rFonts w:asciiTheme="minorEastAsia" w:hAnsiTheme="minorEastAsia" w:cs="黑体"/>
                <w:szCs w:val="21"/>
              </w:rPr>
            </w:pPr>
            <w:r>
              <w:rPr>
                <w:rFonts w:ascii="宋体" w:hAnsi="宋体" w:cs="宋体" w:hint="eastAsia"/>
                <w:bCs/>
                <w:szCs w:val="21"/>
              </w:rPr>
              <w:t>公司从事销售、安装 ，</w:t>
            </w:r>
            <w:r>
              <w:rPr>
                <w:rFonts w:asciiTheme="minorEastAsia" w:eastAsiaTheme="minorEastAsia" w:hAnsiTheme="minorEastAsia" w:cs="Lucida Sans" w:hint="eastAsia"/>
                <w:szCs w:val="21"/>
              </w:rPr>
              <w:t>由于公司所有服务活动均按照国家或行业的相关规定及顾客要求实施，不存在设计和开发活动，故GB/T19001-2016标准中第8.3条款对本公司不适用，不影响公司满足顾客和法律法规要求的能力和</w:t>
            </w:r>
            <w:r>
              <w:rPr>
                <w:rFonts w:asciiTheme="minorEastAsia" w:eastAsiaTheme="minorEastAsia" w:hAnsiTheme="minorEastAsia" w:cs="Lucida Sans" w:hint="eastAsia"/>
                <w:szCs w:val="21"/>
              </w:rPr>
              <w:lastRenderedPageBreak/>
              <w:t>责任</w:t>
            </w:r>
          </w:p>
        </w:tc>
        <w:tc>
          <w:tcPr>
            <w:tcW w:w="1152" w:type="dxa"/>
          </w:tcPr>
          <w:p w:rsidR="00CB46CF" w:rsidRDefault="00302AFC">
            <w:pPr>
              <w:rPr>
                <w:highlight w:val="magenta"/>
              </w:rPr>
            </w:pPr>
            <w:r>
              <w:rPr>
                <w:rFonts w:hint="eastAsia"/>
              </w:rPr>
              <w:lastRenderedPageBreak/>
              <w:t>符合</w:t>
            </w:r>
          </w:p>
        </w:tc>
      </w:tr>
      <w:tr w:rsidR="00CB46CF">
        <w:trPr>
          <w:trHeight w:val="706"/>
        </w:trPr>
        <w:tc>
          <w:tcPr>
            <w:tcW w:w="2160" w:type="dxa"/>
          </w:tcPr>
          <w:p w:rsidR="00CB46CF" w:rsidRDefault="00302AFC">
            <w:pPr>
              <w:adjustRightInd w:val="0"/>
              <w:snapToGrid w:val="0"/>
              <w:jc w:val="center"/>
              <w:rPr>
                <w:rFonts w:ascii="宋体" w:hAnsi="宋体" w:cs="宋体"/>
                <w:szCs w:val="21"/>
              </w:rPr>
            </w:pPr>
            <w:r>
              <w:rPr>
                <w:rFonts w:ascii="宋体" w:hAnsi="宋体" w:cs="宋体" w:hint="eastAsia"/>
                <w:szCs w:val="21"/>
              </w:rPr>
              <w:lastRenderedPageBreak/>
              <w:t>服务和服务提供</w:t>
            </w:r>
          </w:p>
          <w:p w:rsidR="00CB46CF" w:rsidRDefault="00302AFC">
            <w:pPr>
              <w:adjustRightInd w:val="0"/>
              <w:snapToGrid w:val="0"/>
              <w:jc w:val="center"/>
              <w:rPr>
                <w:rFonts w:ascii="宋体" w:hAnsi="宋体"/>
                <w:szCs w:val="21"/>
              </w:rPr>
            </w:pPr>
            <w:r>
              <w:rPr>
                <w:rFonts w:ascii="宋体" w:hAnsi="宋体" w:cs="宋体" w:hint="eastAsia"/>
                <w:szCs w:val="21"/>
              </w:rPr>
              <w:t>产品和服务放行</w:t>
            </w:r>
          </w:p>
        </w:tc>
        <w:tc>
          <w:tcPr>
            <w:tcW w:w="960" w:type="dxa"/>
          </w:tcPr>
          <w:p w:rsidR="00CB46CF" w:rsidRDefault="00302AFC">
            <w:pPr>
              <w:rPr>
                <w:rFonts w:ascii="宋体" w:hAnsi="宋体" w:cs="宋体"/>
                <w:szCs w:val="21"/>
              </w:rPr>
            </w:pPr>
            <w:r>
              <w:rPr>
                <w:rFonts w:ascii="宋体" w:hAnsi="宋体" w:cs="宋体" w:hint="eastAsia"/>
                <w:szCs w:val="21"/>
              </w:rPr>
              <w:t>Q8.5.1</w:t>
            </w:r>
          </w:p>
          <w:p w:rsidR="00CB46CF" w:rsidRDefault="00302AFC">
            <w:pPr>
              <w:rPr>
                <w:rFonts w:ascii="宋体" w:hAnsi="宋体"/>
                <w:szCs w:val="21"/>
              </w:rPr>
            </w:pPr>
            <w:r>
              <w:rPr>
                <w:rFonts w:ascii="宋体" w:hAnsi="宋体" w:cs="宋体" w:hint="eastAsia"/>
                <w:szCs w:val="21"/>
              </w:rPr>
              <w:t>Q8.6</w:t>
            </w:r>
          </w:p>
        </w:tc>
        <w:tc>
          <w:tcPr>
            <w:tcW w:w="10437" w:type="dxa"/>
          </w:tcPr>
          <w:p w:rsidR="00CB46CF" w:rsidRDefault="00302AFC">
            <w:pPr>
              <w:rPr>
                <w:rFonts w:ascii="宋体" w:hAnsi="宋体" w:cs="宋体"/>
                <w:szCs w:val="21"/>
              </w:rPr>
            </w:pPr>
            <w:r>
              <w:rPr>
                <w:rFonts w:ascii="宋体" w:hAnsi="宋体" w:cs="宋体" w:hint="eastAsia"/>
                <w:szCs w:val="21"/>
              </w:rPr>
              <w:t>公司制定了《生产和服务提供控制程序》中生产和服务提供条款</w:t>
            </w:r>
          </w:p>
          <w:p w:rsidR="00CB46CF" w:rsidRDefault="00302AFC">
            <w:pPr>
              <w:rPr>
                <w:rFonts w:ascii="宋体" w:hAnsi="宋体" w:cs="宋体"/>
                <w:szCs w:val="21"/>
              </w:rPr>
            </w:pPr>
            <w:r>
              <w:rPr>
                <w:rFonts w:ascii="宋体" w:hAnsi="宋体" w:cs="宋体" w:hint="eastAsia"/>
                <w:szCs w:val="21"/>
              </w:rPr>
              <w:t>明确了受控条件</w:t>
            </w:r>
          </w:p>
          <w:p w:rsidR="00CB46CF" w:rsidRDefault="00302AFC">
            <w:pPr>
              <w:rPr>
                <w:rFonts w:ascii="宋体" w:hAnsi="宋体" w:cs="宋体"/>
                <w:szCs w:val="21"/>
              </w:rPr>
            </w:pPr>
            <w:r>
              <w:rPr>
                <w:rFonts w:ascii="宋体" w:hAnsi="宋体" w:cs="宋体" w:hint="eastAsia"/>
                <w:szCs w:val="21"/>
              </w:rPr>
              <w:t xml:space="preserve">1、查制冷设备服务现场执行的作业指导书主要包括：冷库安装施工方案、安全技术交底等技术文件 </w:t>
            </w:r>
          </w:p>
          <w:p w:rsidR="00CB46CF" w:rsidRDefault="00302AFC">
            <w:pPr>
              <w:rPr>
                <w:rFonts w:ascii="宋体" w:hAnsi="宋体" w:cs="宋体"/>
                <w:szCs w:val="21"/>
              </w:rPr>
            </w:pPr>
            <w:r>
              <w:rPr>
                <w:rFonts w:ascii="宋体" w:hAnsi="宋体" w:cs="宋体" w:hint="eastAsia"/>
                <w:szCs w:val="21"/>
              </w:rPr>
              <w:t>3.查看：现场有电脑及</w:t>
            </w:r>
            <w:r>
              <w:rPr>
                <w:rFonts w:hint="eastAsia"/>
                <w:szCs w:val="21"/>
              </w:rPr>
              <w:t>办公设备</w:t>
            </w:r>
            <w:r>
              <w:rPr>
                <w:rFonts w:ascii="宋体" w:hAnsi="宋体" w:cs="宋体" w:hint="eastAsia"/>
                <w:szCs w:val="21"/>
              </w:rPr>
              <w:t>、</w:t>
            </w:r>
            <w:r>
              <w:rPr>
                <w:rFonts w:asciiTheme="minorEastAsia" w:eastAsiaTheme="minorEastAsia" w:hAnsiTheme="minorEastAsia" w:hint="eastAsia"/>
              </w:rPr>
              <w:t>焊机、切割机</w:t>
            </w:r>
            <w:r>
              <w:rPr>
                <w:rFonts w:asciiTheme="minorEastAsia" w:eastAsiaTheme="minorEastAsia" w:hAnsiTheme="minorEastAsia" w:hint="eastAsia"/>
                <w:szCs w:val="21"/>
              </w:rPr>
              <w:t>、弯管器、液压叉车、手动工具</w:t>
            </w:r>
            <w:r>
              <w:rPr>
                <w:rFonts w:ascii="宋体" w:hAnsi="宋体" w:hint="eastAsia"/>
                <w:szCs w:val="21"/>
              </w:rPr>
              <w:t>等</w:t>
            </w:r>
            <w:r>
              <w:rPr>
                <w:rFonts w:ascii="宋体" w:hAnsi="宋体" w:cs="宋体" w:hint="eastAsia"/>
                <w:szCs w:val="21"/>
              </w:rPr>
              <w:t>安装相关设备。工作正常，状态良好，无异常现象，符合产品的生产的条件及要求。</w:t>
            </w:r>
          </w:p>
          <w:p w:rsidR="00CB46CF" w:rsidRDefault="00302AFC">
            <w:pPr>
              <w:rPr>
                <w:rFonts w:ascii="宋体" w:hAnsi="宋体" w:cs="宋体"/>
                <w:szCs w:val="21"/>
              </w:rPr>
            </w:pPr>
            <w:r>
              <w:rPr>
                <w:rFonts w:ascii="宋体" w:hAnsi="宋体" w:cs="宋体" w:hint="eastAsia"/>
                <w:szCs w:val="21"/>
              </w:rPr>
              <w:t>4.现场配置了相应的检测设备，主要为</w:t>
            </w:r>
            <w:r>
              <w:rPr>
                <w:rFonts w:asciiTheme="minorEastAsia" w:eastAsiaTheme="minorEastAsia" w:hAnsiTheme="minorEastAsia" w:hint="eastAsia"/>
              </w:rPr>
              <w:t>钢卷尺、水平仪、钳形表、绝缘电阻表</w:t>
            </w:r>
            <w:r>
              <w:rPr>
                <w:rFonts w:hint="eastAsia"/>
              </w:rPr>
              <w:t>等，可满足</w:t>
            </w:r>
            <w:r>
              <w:rPr>
                <w:sz w:val="20"/>
              </w:rPr>
              <w:t>资质范围内制冷设备安装</w:t>
            </w:r>
            <w:r>
              <w:rPr>
                <w:rFonts w:hint="eastAsia"/>
                <w:sz w:val="20"/>
              </w:rPr>
              <w:t>的需要</w:t>
            </w:r>
            <w:r>
              <w:rPr>
                <w:rFonts w:ascii="宋体" w:hAnsi="宋体" w:cs="宋体" w:hint="eastAsia"/>
                <w:szCs w:val="21"/>
              </w:rPr>
              <w:t>。</w:t>
            </w:r>
          </w:p>
          <w:p w:rsidR="00CB46CF" w:rsidRDefault="00302AFC">
            <w:pPr>
              <w:rPr>
                <w:rFonts w:ascii="宋体" w:hAnsi="宋体" w:cs="宋体"/>
                <w:szCs w:val="21"/>
              </w:rPr>
            </w:pPr>
            <w:r>
              <w:rPr>
                <w:rFonts w:ascii="宋体" w:hAnsi="宋体" w:cs="宋体" w:hint="eastAsia"/>
                <w:szCs w:val="21"/>
              </w:rPr>
              <w:t>5.出示了《制冷设备安装施工合同》 明确的安装制冷设备规格型号、数量等内容；</w:t>
            </w:r>
          </w:p>
          <w:p w:rsidR="00CB46CF" w:rsidRDefault="00302AFC">
            <w:pPr>
              <w:pStyle w:val="a0"/>
              <w:rPr>
                <w:rFonts w:ascii="宋体" w:hAnsi="宋体" w:cs="宋体"/>
                <w:szCs w:val="21"/>
              </w:rPr>
            </w:pPr>
            <w:r>
              <w:rPr>
                <w:rFonts w:ascii="宋体" w:hAnsi="宋体" w:cs="宋体" w:hint="eastAsia"/>
                <w:szCs w:val="21"/>
              </w:rPr>
              <w:t>查在建实施项目：</w:t>
            </w:r>
            <w:r>
              <w:rPr>
                <w:rFonts w:hint="eastAsia"/>
              </w:rPr>
              <w:t>重庆市天润食品有限公司食品分切车间降温设备安装项目，地点：重庆市两江新区蔡家组团嘉运大道</w:t>
            </w:r>
            <w:r>
              <w:rPr>
                <w:rFonts w:hint="eastAsia"/>
              </w:rPr>
              <w:t>99</w:t>
            </w:r>
            <w:r>
              <w:rPr>
                <w:rFonts w:hint="eastAsia"/>
              </w:rPr>
              <w:t>号</w:t>
            </w:r>
          </w:p>
          <w:p w:rsidR="00CB46CF" w:rsidRDefault="00302AFC">
            <w:pPr>
              <w:pStyle w:val="a0"/>
              <w:rPr>
                <w:rFonts w:ascii="宋体" w:hAnsi="宋体" w:cs="宋体"/>
                <w:szCs w:val="21"/>
              </w:rPr>
            </w:pPr>
            <w:r>
              <w:rPr>
                <w:rFonts w:ascii="宋体" w:hAnsi="宋体" w:cs="宋体" w:hint="eastAsia"/>
                <w:szCs w:val="21"/>
              </w:rPr>
              <w:t>查见《制冷设备销售安装施工合同》</w:t>
            </w:r>
          </w:p>
          <w:p w:rsidR="00CB46CF" w:rsidRDefault="00302AFC">
            <w:pPr>
              <w:pStyle w:val="a0"/>
              <w:rPr>
                <w:rFonts w:ascii="宋体" w:hAnsi="宋体" w:cs="宋体"/>
                <w:szCs w:val="21"/>
              </w:rPr>
            </w:pPr>
            <w:r>
              <w:rPr>
                <w:rFonts w:ascii="宋体" w:hAnsi="宋体" w:cs="宋体" w:hint="eastAsia"/>
                <w:szCs w:val="21"/>
              </w:rPr>
              <w:t>签定日期：2021.8.17、合同编号：XL-20210817</w:t>
            </w:r>
          </w:p>
          <w:p w:rsidR="00CB46CF" w:rsidRDefault="00302AFC">
            <w:pPr>
              <w:pStyle w:val="a0"/>
              <w:rPr>
                <w:rFonts w:ascii="宋体" w:hAnsi="宋体" w:cs="宋体"/>
                <w:szCs w:val="21"/>
              </w:rPr>
            </w:pPr>
            <w:r>
              <w:rPr>
                <w:rFonts w:ascii="宋体" w:hAnsi="宋体" w:cs="宋体" w:hint="eastAsia"/>
                <w:szCs w:val="21"/>
              </w:rPr>
              <w:t>安装内容：制冷机组1台、蒸发器2台、控制系统1台等</w:t>
            </w:r>
          </w:p>
          <w:p w:rsidR="00CB46CF" w:rsidRDefault="00302AFC">
            <w:pPr>
              <w:pStyle w:val="a0"/>
              <w:rPr>
                <w:rFonts w:ascii="宋体" w:hAnsi="宋体" w:cs="宋体"/>
                <w:szCs w:val="21"/>
              </w:rPr>
            </w:pPr>
            <w:r>
              <w:rPr>
                <w:rFonts w:ascii="宋体" w:hAnsi="宋体" w:cs="宋体" w:hint="eastAsia"/>
                <w:szCs w:val="21"/>
              </w:rPr>
              <w:t>现场观察：安装工作</w:t>
            </w:r>
            <w:r>
              <w:rPr>
                <w:rFonts w:ascii="宋体" w:hAnsi="宋体" w:hint="eastAsia"/>
                <w:szCs w:val="21"/>
              </w:rPr>
              <w:t>在正常进行。</w:t>
            </w:r>
          </w:p>
          <w:p w:rsidR="00CB46CF" w:rsidRDefault="00302AFC">
            <w:pPr>
              <w:tabs>
                <w:tab w:val="left" w:pos="360"/>
              </w:tabs>
              <w:ind w:left="360" w:hanging="360"/>
              <w:rPr>
                <w:rFonts w:ascii="宋体"/>
                <w:szCs w:val="21"/>
              </w:rPr>
            </w:pPr>
            <w:r>
              <w:rPr>
                <w:rFonts w:ascii="宋体" w:hAnsi="宋体" w:cs="Arial" w:hint="eastAsia"/>
                <w:szCs w:val="21"/>
              </w:rPr>
              <w:t>1、</w:t>
            </w:r>
            <w:r>
              <w:rPr>
                <w:rFonts w:ascii="宋体" w:hint="eastAsia"/>
                <w:szCs w:val="21"/>
              </w:rPr>
              <w:t>安装流程：签订合同</w:t>
            </w:r>
            <w:r>
              <w:rPr>
                <w:rFonts w:ascii="宋体"/>
                <w:szCs w:val="21"/>
              </w:rPr>
              <w:t>——</w:t>
            </w:r>
            <w:r>
              <w:rPr>
                <w:rFonts w:ascii="宋体" w:hint="eastAsia"/>
                <w:szCs w:val="21"/>
              </w:rPr>
              <w:t>实施方案拟定</w:t>
            </w:r>
            <w:r>
              <w:rPr>
                <w:rFonts w:ascii="宋体"/>
                <w:szCs w:val="21"/>
              </w:rPr>
              <w:t>——</w:t>
            </w:r>
            <w:r>
              <w:rPr>
                <w:rFonts w:ascii="宋体" w:hint="eastAsia"/>
                <w:szCs w:val="21"/>
              </w:rPr>
              <w:t>库体安装</w:t>
            </w:r>
            <w:r>
              <w:rPr>
                <w:rFonts w:ascii="宋体"/>
                <w:szCs w:val="21"/>
              </w:rPr>
              <w:t>——</w:t>
            </w:r>
            <w:r>
              <w:rPr>
                <w:rFonts w:ascii="宋体" w:hint="eastAsia"/>
                <w:szCs w:val="21"/>
              </w:rPr>
              <w:t>设备安装</w:t>
            </w:r>
            <w:r>
              <w:rPr>
                <w:rFonts w:ascii="宋体"/>
                <w:szCs w:val="21"/>
              </w:rPr>
              <w:t>——</w:t>
            </w:r>
            <w:r>
              <w:rPr>
                <w:rFonts w:ascii="宋体" w:hint="eastAsia"/>
                <w:szCs w:val="21"/>
              </w:rPr>
              <w:t>调试</w:t>
            </w:r>
            <w:r>
              <w:rPr>
                <w:rFonts w:ascii="宋体"/>
                <w:szCs w:val="21"/>
              </w:rPr>
              <w:t>——</w:t>
            </w:r>
            <w:r>
              <w:rPr>
                <w:rFonts w:ascii="宋体"/>
                <w:szCs w:val="21"/>
              </w:rPr>
              <w:t>验收</w:t>
            </w:r>
            <w:r>
              <w:rPr>
                <w:rFonts w:ascii="宋体"/>
                <w:szCs w:val="21"/>
              </w:rPr>
              <w:t>——</w:t>
            </w:r>
            <w:r>
              <w:rPr>
                <w:rFonts w:ascii="宋体"/>
                <w:szCs w:val="21"/>
              </w:rPr>
              <w:t>交付</w:t>
            </w:r>
          </w:p>
          <w:p w:rsidR="00CB46CF" w:rsidRDefault="00302AFC">
            <w:pPr>
              <w:pStyle w:val="a0"/>
            </w:pPr>
            <w:r>
              <w:rPr>
                <w:rFonts w:ascii="宋体" w:hAnsi="宋体" w:cs="宋体" w:hint="eastAsia"/>
                <w:szCs w:val="21"/>
              </w:rPr>
              <w:t xml:space="preserve"> </w:t>
            </w:r>
          </w:p>
          <w:p w:rsidR="00CB46CF" w:rsidRDefault="00302AFC">
            <w:pPr>
              <w:pStyle w:val="a0"/>
            </w:pPr>
            <w:r>
              <w:rPr>
                <w:rFonts w:hint="eastAsia"/>
              </w:rPr>
              <w:t>查看工序执行情况：</w:t>
            </w:r>
          </w:p>
          <w:p w:rsidR="00CB46CF" w:rsidRDefault="00302AFC">
            <w:pPr>
              <w:widowControl/>
              <w:spacing w:line="400" w:lineRule="exact"/>
              <w:rPr>
                <w:rFonts w:ascii="宋体" w:hAnsi="宋体"/>
                <w:szCs w:val="21"/>
              </w:rPr>
            </w:pPr>
            <w:r>
              <w:rPr>
                <w:rFonts w:ascii="宋体" w:hAnsi="宋体" w:hint="eastAsia"/>
                <w:szCs w:val="21"/>
              </w:rPr>
              <w:lastRenderedPageBreak/>
              <w:t>1）</w:t>
            </w:r>
            <w:r>
              <w:rPr>
                <w:rFonts w:ascii="宋体" w:hAnsi="宋体" w:cs="Arial" w:hint="eastAsia"/>
                <w:szCs w:val="21"/>
              </w:rPr>
              <w:t>实施方案拟定</w:t>
            </w:r>
          </w:p>
          <w:p w:rsidR="00CB46CF" w:rsidRDefault="00302AFC">
            <w:pPr>
              <w:widowControl/>
              <w:spacing w:line="400" w:lineRule="exact"/>
              <w:rPr>
                <w:rFonts w:ascii="宋体" w:hAnsi="宋体"/>
                <w:szCs w:val="21"/>
              </w:rPr>
            </w:pPr>
            <w:r>
              <w:rPr>
                <w:rFonts w:ascii="宋体" w:hAnsi="宋体" w:hint="eastAsia"/>
                <w:szCs w:val="21"/>
              </w:rPr>
              <w:t>提供有《冷库施工方案》，制定时间：2021年9月，查看冷库面积288㎡，。</w:t>
            </w:r>
          </w:p>
          <w:p w:rsidR="00CB46CF" w:rsidRDefault="00302AFC">
            <w:pPr>
              <w:widowControl/>
              <w:spacing w:line="400" w:lineRule="exact"/>
              <w:rPr>
                <w:rFonts w:ascii="宋体" w:hAnsi="宋体"/>
                <w:szCs w:val="21"/>
              </w:rPr>
            </w:pPr>
            <w:r>
              <w:rPr>
                <w:rFonts w:ascii="宋体" w:hAnsi="宋体" w:hint="eastAsia"/>
                <w:szCs w:val="21"/>
              </w:rPr>
              <w:t xml:space="preserve">测量设备：目测和钢卷尺测量 </w:t>
            </w:r>
          </w:p>
          <w:p w:rsidR="00CB46CF" w:rsidRDefault="00302AFC">
            <w:pPr>
              <w:widowControl/>
              <w:spacing w:line="400" w:lineRule="exact"/>
              <w:rPr>
                <w:rFonts w:ascii="宋体" w:hAnsi="宋体"/>
                <w:szCs w:val="21"/>
              </w:rPr>
            </w:pPr>
            <w:r>
              <w:rPr>
                <w:rFonts w:ascii="宋体" w:hAnsi="宋体" w:hint="eastAsia"/>
                <w:szCs w:val="21"/>
              </w:rPr>
              <w:t>查见，现场井道测量确认表，主要内容：场地尺寸。</w:t>
            </w:r>
          </w:p>
          <w:p w:rsidR="00CB46CF" w:rsidRDefault="00302AFC">
            <w:pPr>
              <w:widowControl/>
              <w:spacing w:line="400" w:lineRule="exact"/>
              <w:rPr>
                <w:rFonts w:ascii="宋体" w:hAnsi="宋体"/>
                <w:szCs w:val="21"/>
              </w:rPr>
            </w:pPr>
            <w:r>
              <w:rPr>
                <w:rFonts w:ascii="宋体" w:hAnsi="宋体" w:hint="eastAsia"/>
                <w:szCs w:val="21"/>
              </w:rPr>
              <w:t>2、</w:t>
            </w:r>
            <w:r>
              <w:rPr>
                <w:rFonts w:ascii="宋体" w:hAnsi="宋体" w:cs="Arial" w:hint="eastAsia"/>
                <w:szCs w:val="21"/>
              </w:rPr>
              <w:t>材料到场验收</w:t>
            </w:r>
          </w:p>
          <w:p w:rsidR="00CB46CF" w:rsidRDefault="00302AFC">
            <w:pPr>
              <w:rPr>
                <w:rFonts w:ascii="宋体" w:hAnsi="宋体"/>
                <w:szCs w:val="21"/>
              </w:rPr>
            </w:pPr>
            <w:r>
              <w:rPr>
                <w:rFonts w:ascii="宋体" w:hAnsi="宋体" w:hint="eastAsia"/>
                <w:szCs w:val="21"/>
              </w:rPr>
              <w:t>由客户在现场对到场的货物进行核对，提供制冷设备到货确认单，确认单内容：货物件数、装箱清单。</w:t>
            </w:r>
          </w:p>
          <w:p w:rsidR="00CB46CF" w:rsidRDefault="00302AFC">
            <w:pPr>
              <w:rPr>
                <w:rFonts w:ascii="宋体" w:hAnsi="宋体" w:cs="宋体"/>
                <w:szCs w:val="21"/>
              </w:rPr>
            </w:pPr>
            <w:r>
              <w:rPr>
                <w:rFonts w:ascii="宋体" w:hAnsi="宋体" w:cs="宋体" w:hint="eastAsia"/>
                <w:szCs w:val="21"/>
              </w:rPr>
              <w:t>抽《设备进场开箱检验记录》</w:t>
            </w:r>
          </w:p>
          <w:p w:rsidR="00CB46CF" w:rsidRDefault="00302AFC">
            <w:pPr>
              <w:rPr>
                <w:rFonts w:ascii="宋体" w:hAnsi="宋体" w:cs="宋体"/>
                <w:szCs w:val="21"/>
              </w:rPr>
            </w:pPr>
            <w:r>
              <w:rPr>
                <w:rFonts w:ascii="宋体" w:hAnsi="宋体" w:cs="宋体" w:hint="eastAsia"/>
                <w:szCs w:val="21"/>
              </w:rPr>
              <w:t>检查内容：</w:t>
            </w:r>
          </w:p>
          <w:p w:rsidR="00CB46CF" w:rsidRDefault="00302AFC">
            <w:pPr>
              <w:rPr>
                <w:rFonts w:ascii="宋体" w:hAnsi="宋体" w:cs="宋体"/>
                <w:szCs w:val="21"/>
              </w:rPr>
            </w:pPr>
            <w:r>
              <w:rPr>
                <w:rFonts w:ascii="宋体" w:hAnsi="宋体" w:cs="宋体" w:hint="eastAsia"/>
                <w:szCs w:val="21"/>
              </w:rPr>
              <w:t>1、包装情况：按类别及装箱单完好装入箱内，有制冷机组、蒸发器、膨胀阀、紫铜管、冷媒、电线等，整体包装，外观应完好，无损伤。</w:t>
            </w:r>
          </w:p>
          <w:p w:rsidR="00CB46CF" w:rsidRDefault="00302AFC">
            <w:pPr>
              <w:rPr>
                <w:rFonts w:ascii="宋体" w:hAnsi="宋体" w:cs="宋体"/>
                <w:szCs w:val="21"/>
              </w:rPr>
            </w:pPr>
            <w:r>
              <w:rPr>
                <w:rFonts w:ascii="宋体" w:hAnsi="宋体" w:cs="宋体" w:hint="eastAsia"/>
                <w:szCs w:val="21"/>
              </w:rPr>
              <w:t>2、随机文件：文件目录；装箱清单；产品合格证；使用维护说明书等。</w:t>
            </w:r>
          </w:p>
          <w:p w:rsidR="00CB46CF" w:rsidRDefault="00302AFC">
            <w:pPr>
              <w:rPr>
                <w:rFonts w:ascii="宋体" w:hAnsi="宋体" w:cs="宋体"/>
                <w:szCs w:val="21"/>
              </w:rPr>
            </w:pPr>
            <w:r>
              <w:rPr>
                <w:rFonts w:ascii="宋体" w:hAnsi="宋体" w:cs="宋体" w:hint="eastAsia"/>
                <w:szCs w:val="21"/>
              </w:rPr>
              <w:t>3、电气部件：控制系统等。</w:t>
            </w:r>
          </w:p>
          <w:p w:rsidR="00CB46CF" w:rsidRDefault="00302AFC">
            <w:pPr>
              <w:rPr>
                <w:rFonts w:ascii="宋体" w:hAnsi="宋体" w:cs="宋体"/>
                <w:szCs w:val="21"/>
              </w:rPr>
            </w:pPr>
            <w:r>
              <w:rPr>
                <w:rFonts w:ascii="宋体" w:hAnsi="宋体" w:cs="宋体" w:hint="eastAsia"/>
                <w:szCs w:val="21"/>
              </w:rPr>
              <w:t>检查人：冯正伍</w:t>
            </w:r>
          </w:p>
          <w:p w:rsidR="00CB46CF" w:rsidRDefault="00302AFC">
            <w:pPr>
              <w:rPr>
                <w:rFonts w:ascii="宋体" w:hAnsi="宋体" w:cs="宋体"/>
                <w:szCs w:val="21"/>
              </w:rPr>
            </w:pPr>
            <w:r>
              <w:rPr>
                <w:rFonts w:ascii="宋体" w:hAnsi="宋体" w:cs="宋体" w:hint="eastAsia"/>
                <w:szCs w:val="21"/>
              </w:rPr>
              <w:t>时间：2021年9月28日。</w:t>
            </w:r>
          </w:p>
          <w:p w:rsidR="00CB46CF" w:rsidRDefault="00302AFC">
            <w:pPr>
              <w:widowControl/>
              <w:spacing w:line="400" w:lineRule="exact"/>
              <w:rPr>
                <w:rFonts w:ascii="宋体" w:hAnsi="宋体"/>
                <w:szCs w:val="21"/>
              </w:rPr>
            </w:pPr>
            <w:r>
              <w:rPr>
                <w:rFonts w:ascii="宋体" w:hAnsi="宋体" w:hint="eastAsia"/>
                <w:szCs w:val="21"/>
              </w:rPr>
              <w:t>经确认无误后进行签收，查看，提供有《设备到货确认单》。签收人：夏宇</w:t>
            </w:r>
          </w:p>
          <w:p w:rsidR="00CB46CF" w:rsidRDefault="00302AFC">
            <w:pPr>
              <w:pStyle w:val="a0"/>
            </w:pPr>
            <w:r>
              <w:rPr>
                <w:rFonts w:hint="eastAsia"/>
              </w:rPr>
              <w:lastRenderedPageBreak/>
              <w:t>查，制冷机组检验报告：</w:t>
            </w:r>
          </w:p>
          <w:p w:rsidR="00CB46CF" w:rsidRDefault="00302AFC">
            <w:pPr>
              <w:pStyle w:val="a0"/>
            </w:pPr>
            <w:r>
              <w:rPr>
                <w:noProof/>
              </w:rPr>
              <w:drawing>
                <wp:inline distT="0" distB="0" distL="0" distR="0">
                  <wp:extent cx="1601470" cy="2136140"/>
                  <wp:effectExtent l="0" t="0" r="11430" b="10160"/>
                  <wp:docPr id="3" name="图片 1" descr="C:\Users\24309\AppData\Local\Temp\WeChat Files\c166beb800cb7cba8d63146a6b4e6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c166beb800cb7cba8d63146a6b4e64d.jpg"/>
                          <pic:cNvPicPr>
                            <a:picLocks noChangeAspect="1" noChangeArrowheads="1"/>
                          </pic:cNvPicPr>
                        </pic:nvPicPr>
                        <pic:blipFill>
                          <a:blip r:embed="rId8" cstate="print"/>
                          <a:srcRect/>
                          <a:stretch>
                            <a:fillRect/>
                          </a:stretch>
                        </pic:blipFill>
                        <pic:spPr>
                          <a:xfrm>
                            <a:off x="0" y="0"/>
                            <a:ext cx="1603640" cy="2138659"/>
                          </a:xfrm>
                          <a:prstGeom prst="rect">
                            <a:avLst/>
                          </a:prstGeom>
                          <a:noFill/>
                          <a:ln w="9525">
                            <a:noFill/>
                            <a:miter lim="800000"/>
                            <a:headEnd/>
                            <a:tailEnd/>
                          </a:ln>
                        </pic:spPr>
                      </pic:pic>
                    </a:graphicData>
                  </a:graphic>
                </wp:inline>
              </w:drawing>
            </w:r>
          </w:p>
          <w:p w:rsidR="00CB46CF" w:rsidRDefault="00302AFC">
            <w:pPr>
              <w:widowControl/>
              <w:spacing w:line="400" w:lineRule="exact"/>
              <w:rPr>
                <w:rFonts w:ascii="宋体" w:hAnsi="宋体"/>
                <w:szCs w:val="21"/>
              </w:rPr>
            </w:pPr>
            <w:r>
              <w:rPr>
                <w:rFonts w:ascii="宋体" w:hAnsi="宋体" w:hint="eastAsia"/>
                <w:szCs w:val="21"/>
              </w:rPr>
              <w:t>3、设备安装</w:t>
            </w:r>
          </w:p>
          <w:p w:rsidR="00CB46CF" w:rsidRDefault="00302AFC">
            <w:pPr>
              <w:widowControl/>
              <w:spacing w:line="400" w:lineRule="exact"/>
              <w:rPr>
                <w:szCs w:val="22"/>
              </w:rPr>
            </w:pPr>
            <w:r>
              <w:rPr>
                <w:rFonts w:hint="eastAsia"/>
                <w:szCs w:val="22"/>
              </w:rPr>
              <w:t>安装操作流程：</w:t>
            </w:r>
            <w:r>
              <w:rPr>
                <w:rFonts w:ascii="宋体" w:hint="eastAsia"/>
                <w:szCs w:val="21"/>
              </w:rPr>
              <w:t>库体安装</w:t>
            </w:r>
            <w:r>
              <w:rPr>
                <w:rFonts w:ascii="宋体"/>
                <w:szCs w:val="21"/>
              </w:rPr>
              <w:t>——</w:t>
            </w:r>
            <w:r>
              <w:rPr>
                <w:rFonts w:ascii="宋体" w:hint="eastAsia"/>
                <w:szCs w:val="21"/>
              </w:rPr>
              <w:t>设备安装</w:t>
            </w:r>
            <w:r>
              <w:rPr>
                <w:rFonts w:hint="eastAsia"/>
                <w:szCs w:val="22"/>
              </w:rPr>
              <w:t>。</w:t>
            </w:r>
          </w:p>
          <w:p w:rsidR="00CB46CF" w:rsidRDefault="00302AFC">
            <w:pPr>
              <w:pStyle w:val="a0"/>
              <w:rPr>
                <w:szCs w:val="22"/>
              </w:rPr>
            </w:pPr>
            <w:r>
              <w:rPr>
                <w:rFonts w:hint="eastAsia"/>
              </w:rPr>
              <w:t>在现场正在进行制冷设备</w:t>
            </w:r>
            <w:r>
              <w:rPr>
                <w:rFonts w:hint="eastAsia"/>
                <w:szCs w:val="22"/>
              </w:rPr>
              <w:t>安装收尾作业，查看操作工周小余、杨霖进行紫铜管的焊接安装，按图纸成型固定紫铜管，再将铜管焊接在制冷机组和蒸发器上。操作流程符合规定要求，现场察看操作工穿有工作服、劳保鞋、手套、安全帽、护目镜等个人劳保防护用品进行安全防护，现场有施工日志，班组安全活动记录等资料。</w:t>
            </w:r>
          </w:p>
          <w:p w:rsidR="00CB46CF" w:rsidRDefault="00302AFC">
            <w:pPr>
              <w:widowControl/>
              <w:spacing w:line="400" w:lineRule="exact"/>
              <w:rPr>
                <w:szCs w:val="22"/>
              </w:rPr>
            </w:pPr>
            <w:r>
              <w:rPr>
                <w:rFonts w:hint="eastAsia"/>
                <w:szCs w:val="22"/>
              </w:rPr>
              <w:t>生产设</w:t>
            </w:r>
            <w:r>
              <w:rPr>
                <w:rFonts w:hint="eastAsia"/>
                <w:bCs/>
                <w:spacing w:val="10"/>
                <w:szCs w:val="22"/>
              </w:rPr>
              <w:t>备：切割机、焊机；</w:t>
            </w:r>
          </w:p>
          <w:p w:rsidR="00CB46CF" w:rsidRDefault="00302AFC">
            <w:pPr>
              <w:pStyle w:val="a0"/>
              <w:rPr>
                <w:rFonts w:ascii="宋体" w:hAnsi="宋体" w:cs="宋体"/>
                <w:szCs w:val="21"/>
              </w:rPr>
            </w:pPr>
            <w:r>
              <w:rPr>
                <w:rFonts w:hint="eastAsia"/>
              </w:rPr>
              <w:t>项目负责人李泽贵介绍制冷设备安装过程中</w:t>
            </w:r>
            <w:r>
              <w:rPr>
                <w:rFonts w:hint="eastAsia"/>
                <w:szCs w:val="22"/>
              </w:rPr>
              <w:t>库体安装、设备安装为关键工序，其作业过程按施工方案进行，选用相应规格制冷机组、按图定位。</w:t>
            </w:r>
          </w:p>
          <w:p w:rsidR="00CB46CF" w:rsidRDefault="00302AFC">
            <w:pPr>
              <w:pStyle w:val="a0"/>
            </w:pPr>
            <w:r>
              <w:rPr>
                <w:rFonts w:hint="eastAsia"/>
              </w:rPr>
              <w:t>查技术交底和施工日志：</w:t>
            </w:r>
          </w:p>
          <w:p w:rsidR="00CB46CF" w:rsidRDefault="00CB46CF">
            <w:pPr>
              <w:pStyle w:val="a0"/>
            </w:pPr>
          </w:p>
          <w:p w:rsidR="00CB46CF" w:rsidRDefault="00302AFC">
            <w:pPr>
              <w:pStyle w:val="a0"/>
            </w:pPr>
            <w:r>
              <w:rPr>
                <w:noProof/>
              </w:rPr>
              <w:drawing>
                <wp:inline distT="0" distB="0" distL="0" distR="0">
                  <wp:extent cx="2124710" cy="2843530"/>
                  <wp:effectExtent l="0" t="0" r="8890" b="1270"/>
                  <wp:docPr id="4" name="图片 2" descr="C:\Users\24309\AppData\Local\Temp\WeChat Files\2e1050e4750eefdffe6c7fca9948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24309\AppData\Local\Temp\WeChat Files\2e1050e4750eefdffe6c7fca994815a.jpg"/>
                          <pic:cNvPicPr>
                            <a:picLocks noChangeAspect="1" noChangeArrowheads="1"/>
                          </pic:cNvPicPr>
                        </pic:nvPicPr>
                        <pic:blipFill>
                          <a:blip r:embed="rId9" cstate="print"/>
                          <a:srcRect/>
                          <a:stretch>
                            <a:fillRect/>
                          </a:stretch>
                        </pic:blipFill>
                        <pic:spPr>
                          <a:xfrm>
                            <a:off x="0" y="0"/>
                            <a:ext cx="2128731" cy="2848993"/>
                          </a:xfrm>
                          <a:prstGeom prst="rect">
                            <a:avLst/>
                          </a:prstGeom>
                          <a:noFill/>
                          <a:ln w="9525">
                            <a:noFill/>
                            <a:miter lim="800000"/>
                            <a:headEnd/>
                            <a:tailEnd/>
                          </a:ln>
                        </pic:spPr>
                      </pic:pic>
                    </a:graphicData>
                  </a:graphic>
                </wp:inline>
              </w:drawing>
            </w:r>
            <w:r>
              <w:rPr>
                <w:noProof/>
              </w:rPr>
              <w:drawing>
                <wp:inline distT="0" distB="0" distL="0" distR="0">
                  <wp:extent cx="2184400" cy="2936240"/>
                  <wp:effectExtent l="0" t="0" r="0" b="10160"/>
                  <wp:docPr id="6" name="图片 4" descr="C:\Users\24309\AppData\Local\Temp\WeChat Files\6fc7b551d6fd4a90faf9e4d8aaae0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24309\AppData\Local\Temp\WeChat Files\6fc7b551d6fd4a90faf9e4d8aaae0ae.jpg"/>
                          <pic:cNvPicPr>
                            <a:picLocks noChangeAspect="1" noChangeArrowheads="1"/>
                          </pic:cNvPicPr>
                        </pic:nvPicPr>
                        <pic:blipFill>
                          <a:blip r:embed="rId10" cstate="print"/>
                          <a:srcRect/>
                          <a:stretch>
                            <a:fillRect/>
                          </a:stretch>
                        </pic:blipFill>
                        <pic:spPr>
                          <a:xfrm>
                            <a:off x="0" y="0"/>
                            <a:ext cx="2184236" cy="2935428"/>
                          </a:xfrm>
                          <a:prstGeom prst="rect">
                            <a:avLst/>
                          </a:prstGeom>
                          <a:noFill/>
                          <a:ln w="9525">
                            <a:noFill/>
                            <a:miter lim="800000"/>
                            <a:headEnd/>
                            <a:tailEnd/>
                          </a:ln>
                        </pic:spPr>
                      </pic:pic>
                    </a:graphicData>
                  </a:graphic>
                </wp:inline>
              </w:drawing>
            </w:r>
          </w:p>
          <w:p w:rsidR="00CB46CF" w:rsidRDefault="00302AFC">
            <w:pPr>
              <w:rPr>
                <w:rFonts w:ascii="宋体" w:hAnsi="宋体" w:cs="宋体"/>
                <w:szCs w:val="21"/>
              </w:rPr>
            </w:pPr>
            <w:r>
              <w:rPr>
                <w:rFonts w:ascii="宋体" w:hAnsi="宋体" w:cs="宋体" w:hint="eastAsia"/>
                <w:szCs w:val="21"/>
              </w:rPr>
              <w:t>另查已完成制冷设备安装项目的运行检查资料。</w:t>
            </w:r>
          </w:p>
          <w:p w:rsidR="00CB46CF" w:rsidRDefault="00302AFC">
            <w:pPr>
              <w:rPr>
                <w:rFonts w:ascii="宋体" w:hAnsi="宋体" w:cs="宋体"/>
                <w:szCs w:val="21"/>
              </w:rPr>
            </w:pPr>
            <w:r>
              <w:rPr>
                <w:rFonts w:ascii="宋体" w:hAnsi="宋体" w:cs="宋体" w:hint="eastAsia"/>
                <w:szCs w:val="21"/>
              </w:rPr>
              <w:t>项目名称：</w:t>
            </w:r>
            <w:r>
              <w:rPr>
                <w:rFonts w:hint="eastAsia"/>
              </w:rPr>
              <w:t>重庆呈创食品有限公司冷库安装项目</w:t>
            </w:r>
          </w:p>
          <w:p w:rsidR="00CB46CF" w:rsidRDefault="00302AFC">
            <w:pPr>
              <w:rPr>
                <w:rFonts w:ascii="宋体" w:hAnsi="宋体" w:cs="宋体"/>
                <w:szCs w:val="21"/>
              </w:rPr>
            </w:pPr>
            <w:r>
              <w:rPr>
                <w:rFonts w:ascii="宋体" w:hAnsi="宋体" w:cs="宋体" w:hint="eastAsia"/>
                <w:szCs w:val="21"/>
              </w:rPr>
              <w:t>抽《冷库施工方案》</w:t>
            </w:r>
          </w:p>
          <w:p w:rsidR="00CB46CF" w:rsidRDefault="00302AFC">
            <w:pPr>
              <w:rPr>
                <w:rFonts w:ascii="宋体" w:hAnsi="宋体" w:cs="宋体"/>
                <w:szCs w:val="21"/>
              </w:rPr>
            </w:pPr>
            <w:r>
              <w:rPr>
                <w:rFonts w:ascii="宋体" w:hAnsi="宋体" w:cs="宋体" w:hint="eastAsia"/>
                <w:szCs w:val="21"/>
              </w:rPr>
              <w:t>总建筑面积228</w:t>
            </w:r>
            <w:r>
              <w:rPr>
                <w:rFonts w:ascii="宋体" w:hAnsi="宋体" w:hint="eastAsia"/>
                <w:szCs w:val="21"/>
              </w:rPr>
              <w:t>㎡，制冷机组1台、蒸发器2台，电控柜1台等</w:t>
            </w:r>
          </w:p>
          <w:p w:rsidR="00CB46CF" w:rsidRDefault="00302AFC">
            <w:pPr>
              <w:rPr>
                <w:rFonts w:ascii="宋体" w:hAnsi="宋体" w:cs="宋体"/>
                <w:szCs w:val="21"/>
              </w:rPr>
            </w:pPr>
            <w:r>
              <w:rPr>
                <w:rFonts w:ascii="宋体" w:hAnsi="宋体" w:cs="宋体" w:hint="eastAsia"/>
                <w:szCs w:val="21"/>
              </w:rPr>
              <w:t>拟定时间：2021年8月。</w:t>
            </w:r>
          </w:p>
          <w:p w:rsidR="00CB46CF" w:rsidRDefault="00CB46CF">
            <w:pPr>
              <w:rPr>
                <w:rFonts w:ascii="宋体" w:hAnsi="宋体" w:cs="宋体"/>
                <w:szCs w:val="21"/>
              </w:rPr>
            </w:pPr>
          </w:p>
          <w:p w:rsidR="00CB46CF" w:rsidRDefault="00302AFC">
            <w:pPr>
              <w:rPr>
                <w:rFonts w:ascii="宋体" w:hAnsi="宋体" w:cs="宋体"/>
                <w:szCs w:val="21"/>
              </w:rPr>
            </w:pPr>
            <w:r>
              <w:rPr>
                <w:rFonts w:ascii="宋体" w:hAnsi="宋体" w:cs="宋体" w:hint="eastAsia"/>
                <w:szCs w:val="21"/>
              </w:rPr>
              <w:lastRenderedPageBreak/>
              <w:t>抽《调试记录》</w:t>
            </w:r>
          </w:p>
          <w:p w:rsidR="00CB46CF" w:rsidRDefault="00302AFC">
            <w:pPr>
              <w:rPr>
                <w:rFonts w:ascii="宋体" w:hAnsi="宋体" w:cs="宋体"/>
                <w:szCs w:val="21"/>
              </w:rPr>
            </w:pPr>
            <w:r>
              <w:rPr>
                <w:rFonts w:ascii="宋体" w:hAnsi="宋体" w:cs="宋体" w:hint="eastAsia"/>
                <w:szCs w:val="21"/>
              </w:rPr>
              <w:t>检查内容：控制系统；主机运转；制冷剂查漏；制冷效果和化霜效果；制冷温度等。。。。。</w:t>
            </w:r>
          </w:p>
          <w:p w:rsidR="00CB46CF" w:rsidRDefault="00302AFC">
            <w:pPr>
              <w:rPr>
                <w:rFonts w:ascii="宋体" w:hAnsi="宋体" w:cs="宋体"/>
                <w:szCs w:val="21"/>
              </w:rPr>
            </w:pPr>
            <w:r>
              <w:rPr>
                <w:rFonts w:ascii="宋体" w:hAnsi="宋体" w:cs="宋体" w:hint="eastAsia"/>
                <w:szCs w:val="21"/>
              </w:rPr>
              <w:t>调试人：袁超</w:t>
            </w:r>
          </w:p>
          <w:p w:rsidR="00CB46CF" w:rsidRDefault="00302AFC">
            <w:pPr>
              <w:rPr>
                <w:rFonts w:ascii="宋体" w:hAnsi="宋体" w:cs="宋体"/>
                <w:szCs w:val="21"/>
              </w:rPr>
            </w:pPr>
            <w:r>
              <w:rPr>
                <w:rFonts w:ascii="宋体" w:hAnsi="宋体" w:cs="宋体" w:hint="eastAsia"/>
                <w:szCs w:val="21"/>
              </w:rPr>
              <w:t>时间：2021年8月26日。</w:t>
            </w:r>
          </w:p>
          <w:p w:rsidR="00CB46CF" w:rsidRDefault="00302AFC">
            <w:pPr>
              <w:pStyle w:val="a0"/>
            </w:pPr>
            <w:r>
              <w:rPr>
                <w:rFonts w:hint="eastAsia"/>
              </w:rPr>
              <w:t>抽施工日志：</w:t>
            </w:r>
          </w:p>
          <w:p w:rsidR="00CB46CF" w:rsidRDefault="00302AFC">
            <w:pPr>
              <w:tabs>
                <w:tab w:val="left" w:pos="2270"/>
                <w:tab w:val="left" w:pos="4260"/>
                <w:tab w:val="left" w:pos="7128"/>
              </w:tabs>
              <w:spacing w:line="400" w:lineRule="exact"/>
              <w:jc w:val="left"/>
              <w:rPr>
                <w:rFonts w:ascii="宋体" w:hAnsi="宋体" w:cs="宋体"/>
                <w:szCs w:val="21"/>
              </w:rPr>
            </w:pPr>
            <w:r>
              <w:rPr>
                <w:rFonts w:ascii="宋体" w:hAnsi="宋体" w:cs="宋体" w:hint="eastAsia"/>
                <w:noProof/>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62230</wp:posOffset>
                  </wp:positionV>
                  <wp:extent cx="1393190" cy="1859280"/>
                  <wp:effectExtent l="0" t="0" r="3810" b="7620"/>
                  <wp:wrapNone/>
                  <wp:docPr id="5" name="图片 3" descr="C:\Users\24309\AppData\Local\Temp\WeChat Files\79b20a16390dc639b833f180cf38a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24309\AppData\Local\Temp\WeChat Files\79b20a16390dc639b833f180cf38a38.jpg"/>
                          <pic:cNvPicPr>
                            <a:picLocks noChangeAspect="1" noChangeArrowheads="1"/>
                          </pic:cNvPicPr>
                        </pic:nvPicPr>
                        <pic:blipFill>
                          <a:blip r:embed="rId11" cstate="print"/>
                          <a:srcRect/>
                          <a:stretch>
                            <a:fillRect/>
                          </a:stretch>
                        </pic:blipFill>
                        <pic:spPr>
                          <a:xfrm>
                            <a:off x="0" y="0"/>
                            <a:ext cx="1393190" cy="1859280"/>
                          </a:xfrm>
                          <a:prstGeom prst="rect">
                            <a:avLst/>
                          </a:prstGeom>
                          <a:noFill/>
                          <a:ln w="9525">
                            <a:noFill/>
                            <a:miter lim="800000"/>
                            <a:headEnd/>
                            <a:tailEnd/>
                          </a:ln>
                        </pic:spPr>
                      </pic:pic>
                    </a:graphicData>
                  </a:graphic>
                </wp:anchor>
              </w:drawing>
            </w: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CB46CF">
            <w:pPr>
              <w:pStyle w:val="a0"/>
            </w:pPr>
          </w:p>
          <w:p w:rsidR="00CB46CF" w:rsidRDefault="00302AFC">
            <w:pPr>
              <w:widowControl/>
              <w:numPr>
                <w:ilvl w:val="0"/>
                <w:numId w:val="7"/>
              </w:numPr>
              <w:spacing w:line="400" w:lineRule="exact"/>
              <w:rPr>
                <w:rFonts w:ascii="宋体" w:hAnsi="宋体"/>
                <w:szCs w:val="21"/>
              </w:rPr>
            </w:pPr>
            <w:r>
              <w:rPr>
                <w:rFonts w:ascii="宋体" w:hAnsi="宋体"/>
                <w:szCs w:val="21"/>
                <w:highlight w:val="lightGray"/>
              </w:rPr>
              <w:t>抽</w:t>
            </w:r>
            <w:r>
              <w:rPr>
                <w:rFonts w:ascii="宋体" w:hAnsi="宋体" w:hint="eastAsia"/>
                <w:szCs w:val="21"/>
              </w:rPr>
              <w:t>竣工验收</w:t>
            </w:r>
          </w:p>
          <w:p w:rsidR="00CB46CF" w:rsidRDefault="00302AFC">
            <w:pPr>
              <w:pStyle w:val="a0"/>
            </w:pPr>
            <w:r>
              <w:t>项目完工后与客户一起验收，相互签字盖章确认：</w:t>
            </w:r>
          </w:p>
          <w:p w:rsidR="00CB46CF" w:rsidRDefault="00302AFC">
            <w:pPr>
              <w:pStyle w:val="a0"/>
            </w:pPr>
            <w:r>
              <w:rPr>
                <w:noProof/>
              </w:rPr>
              <w:lastRenderedPageBreak/>
              <w:drawing>
                <wp:inline distT="0" distB="0" distL="0" distR="0">
                  <wp:extent cx="2157730" cy="2886710"/>
                  <wp:effectExtent l="0" t="0" r="1270" b="8890"/>
                  <wp:docPr id="7" name="图片 5" descr="C:\Users\24309\AppData\Local\Temp\WeChat Files\75882507a6416c9e78bc2ada86bf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C:\Users\24309\AppData\Local\Temp\WeChat Files\75882507a6416c9e78bc2ada86bf369.jpg"/>
                          <pic:cNvPicPr>
                            <a:picLocks noChangeAspect="1" noChangeArrowheads="1"/>
                          </pic:cNvPicPr>
                        </pic:nvPicPr>
                        <pic:blipFill>
                          <a:blip r:embed="rId12" cstate="print"/>
                          <a:srcRect/>
                          <a:stretch>
                            <a:fillRect/>
                          </a:stretch>
                        </pic:blipFill>
                        <pic:spPr>
                          <a:xfrm>
                            <a:off x="0" y="0"/>
                            <a:ext cx="2160204" cy="2889797"/>
                          </a:xfrm>
                          <a:prstGeom prst="rect">
                            <a:avLst/>
                          </a:prstGeom>
                          <a:noFill/>
                          <a:ln w="9525">
                            <a:noFill/>
                            <a:miter lim="800000"/>
                            <a:headEnd/>
                            <a:tailEnd/>
                          </a:ln>
                        </pic:spPr>
                      </pic:pic>
                    </a:graphicData>
                  </a:graphic>
                </wp:inline>
              </w:drawing>
            </w:r>
          </w:p>
          <w:p w:rsidR="00CB46CF" w:rsidRDefault="00CB46CF">
            <w:pPr>
              <w:pStyle w:val="a0"/>
            </w:pPr>
          </w:p>
          <w:p w:rsidR="00CB46CF" w:rsidRDefault="00302AFC">
            <w:pPr>
              <w:pStyle w:val="a0"/>
            </w:pPr>
            <w:r>
              <w:rPr>
                <w:rFonts w:hint="eastAsia"/>
              </w:rPr>
              <w:t>另查，公司销售安装制冷设备均由供方提供检验报告，公司只对报告进行验收确认，抽检验报告</w:t>
            </w:r>
          </w:p>
          <w:p w:rsidR="00CB46CF" w:rsidRDefault="00CB46CF">
            <w:pPr>
              <w:pStyle w:val="a0"/>
            </w:pPr>
          </w:p>
          <w:p w:rsidR="00CB46CF" w:rsidRDefault="00302AFC">
            <w:pPr>
              <w:pStyle w:val="a0"/>
            </w:pPr>
            <w:r>
              <w:rPr>
                <w:noProof/>
              </w:rPr>
              <w:lastRenderedPageBreak/>
              <w:drawing>
                <wp:inline distT="0" distB="0" distL="0" distR="0">
                  <wp:extent cx="2921000" cy="3901440"/>
                  <wp:effectExtent l="0" t="0" r="0" b="10160"/>
                  <wp:docPr id="8" name="图片 6" descr="C:\Users\24309\AppData\Local\Temp\WeChat Files\e462483408466ca06e0798a49b8e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C:\Users\24309\AppData\Local\Temp\WeChat Files\e462483408466ca06e0798a49b8e442.jpg"/>
                          <pic:cNvPicPr>
                            <a:picLocks noChangeAspect="1" noChangeArrowheads="1"/>
                          </pic:cNvPicPr>
                        </pic:nvPicPr>
                        <pic:blipFill>
                          <a:blip r:embed="rId13" cstate="print"/>
                          <a:srcRect/>
                          <a:stretch>
                            <a:fillRect/>
                          </a:stretch>
                        </pic:blipFill>
                        <pic:spPr>
                          <a:xfrm>
                            <a:off x="0" y="0"/>
                            <a:ext cx="2921535" cy="3901398"/>
                          </a:xfrm>
                          <a:prstGeom prst="rect">
                            <a:avLst/>
                          </a:prstGeom>
                          <a:noFill/>
                          <a:ln w="9525">
                            <a:noFill/>
                            <a:miter lim="800000"/>
                            <a:headEnd/>
                            <a:tailEnd/>
                          </a:ln>
                        </pic:spPr>
                      </pic:pic>
                    </a:graphicData>
                  </a:graphic>
                </wp:inline>
              </w:drawing>
            </w:r>
          </w:p>
          <w:p w:rsidR="00CB46CF" w:rsidRDefault="00302AFC">
            <w:pPr>
              <w:spacing w:line="400" w:lineRule="exact"/>
              <w:ind w:firstLineChars="200" w:firstLine="420"/>
              <w:rPr>
                <w:rFonts w:ascii="宋体" w:hAnsi="宋体"/>
                <w:szCs w:val="21"/>
              </w:rPr>
            </w:pPr>
            <w:r>
              <w:rPr>
                <w:rFonts w:ascii="宋体" w:hAnsi="宋体" w:hint="eastAsia"/>
                <w:szCs w:val="21"/>
              </w:rPr>
              <w:t>另技术部对交付给顾客的制冷设备进行回访，对相关的客户反馈信息（包括投诉）进行收集、分析和妥善处理。今年体系运行到现在，未发生质量投诉，反馈信息均进行了分析处理，并验证了情况。</w:t>
            </w:r>
          </w:p>
          <w:p w:rsidR="00CB46CF" w:rsidRDefault="00302AFC">
            <w:pPr>
              <w:ind w:firstLineChars="200" w:firstLine="420"/>
              <w:rPr>
                <w:rFonts w:ascii="宋体" w:hAnsi="宋体"/>
                <w:szCs w:val="21"/>
              </w:rPr>
            </w:pPr>
            <w:r>
              <w:rPr>
                <w:rFonts w:ascii="宋体" w:hAnsi="宋体" w:cs="宋体" w:hint="eastAsia"/>
                <w:szCs w:val="21"/>
              </w:rPr>
              <w:t>整个过程基本受控</w:t>
            </w:r>
          </w:p>
        </w:tc>
        <w:tc>
          <w:tcPr>
            <w:tcW w:w="1152" w:type="dxa"/>
          </w:tcPr>
          <w:p w:rsidR="00CB46CF" w:rsidRDefault="00302AFC">
            <w:pPr>
              <w:pStyle w:val="a0"/>
              <w:rPr>
                <w:highlight w:val="magenta"/>
              </w:rPr>
            </w:pPr>
            <w:r>
              <w:rPr>
                <w:rFonts w:hint="eastAsia"/>
              </w:rPr>
              <w:lastRenderedPageBreak/>
              <w:t>符合</w:t>
            </w: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rPr>
                <w:highlight w:val="magenta"/>
              </w:rPr>
            </w:pPr>
          </w:p>
          <w:p w:rsidR="00CB46CF" w:rsidRDefault="00CB46CF">
            <w:pPr>
              <w:pStyle w:val="a0"/>
            </w:pPr>
          </w:p>
        </w:tc>
      </w:tr>
      <w:tr w:rsidR="00CB46CF">
        <w:trPr>
          <w:trHeight w:val="695"/>
        </w:trPr>
        <w:tc>
          <w:tcPr>
            <w:tcW w:w="2160" w:type="dxa"/>
          </w:tcPr>
          <w:p w:rsidR="00CB46CF" w:rsidRDefault="00302AFC">
            <w:pPr>
              <w:adjustRightInd w:val="0"/>
              <w:snapToGrid w:val="0"/>
              <w:rPr>
                <w:rFonts w:ascii="宋体" w:hAnsi="宋体"/>
                <w:szCs w:val="21"/>
              </w:rPr>
            </w:pPr>
            <w:r>
              <w:rPr>
                <w:rFonts w:ascii="宋体" w:hAnsi="宋体" w:cs="宋体" w:hint="eastAsia"/>
                <w:szCs w:val="21"/>
              </w:rPr>
              <w:lastRenderedPageBreak/>
              <w:t>标识和可追溯性</w:t>
            </w:r>
          </w:p>
        </w:tc>
        <w:tc>
          <w:tcPr>
            <w:tcW w:w="960" w:type="dxa"/>
          </w:tcPr>
          <w:p w:rsidR="00CB46CF" w:rsidRDefault="00302AFC">
            <w:pPr>
              <w:adjustRightInd w:val="0"/>
              <w:snapToGrid w:val="0"/>
              <w:jc w:val="center"/>
              <w:rPr>
                <w:rFonts w:ascii="宋体" w:hAnsi="宋体"/>
                <w:szCs w:val="21"/>
              </w:rPr>
            </w:pPr>
            <w:r>
              <w:rPr>
                <w:rFonts w:ascii="宋体" w:hAnsi="宋体" w:cs="宋体" w:hint="eastAsia"/>
                <w:szCs w:val="21"/>
              </w:rPr>
              <w:t>Q8.5.2</w:t>
            </w:r>
          </w:p>
        </w:tc>
        <w:tc>
          <w:tcPr>
            <w:tcW w:w="10437" w:type="dxa"/>
          </w:tcPr>
          <w:p w:rsidR="00CB46CF" w:rsidRDefault="00302AFC">
            <w:pPr>
              <w:spacing w:line="400" w:lineRule="exact"/>
              <w:rPr>
                <w:rFonts w:ascii="宋体" w:hAnsi="宋体" w:cs="宋体"/>
                <w:szCs w:val="21"/>
              </w:rPr>
            </w:pPr>
            <w:r>
              <w:rPr>
                <w:rFonts w:ascii="宋体" w:hAnsi="宋体" w:cs="宋体" w:hint="eastAsia"/>
                <w:szCs w:val="21"/>
              </w:rPr>
              <w:t>查见，公司在生产过程中对标识和可追溯性进行了规定。</w:t>
            </w:r>
          </w:p>
          <w:p w:rsidR="00CB46CF" w:rsidRDefault="00302AFC">
            <w:pPr>
              <w:spacing w:line="400" w:lineRule="exact"/>
              <w:rPr>
                <w:rFonts w:ascii="宋体" w:hAnsi="宋体"/>
                <w:szCs w:val="21"/>
              </w:rPr>
            </w:pPr>
            <w:r>
              <w:rPr>
                <w:rFonts w:ascii="宋体" w:hAnsi="宋体" w:hint="eastAsia"/>
                <w:szCs w:val="21"/>
              </w:rPr>
              <w:t>1．在制冷设备安装现场，膨胀阀、冷媒、电线等部件按区域进行存放标识；</w:t>
            </w:r>
          </w:p>
          <w:p w:rsidR="00CB46CF" w:rsidRDefault="00302AFC">
            <w:pPr>
              <w:spacing w:line="400" w:lineRule="exact"/>
              <w:rPr>
                <w:rFonts w:ascii="宋体" w:hAnsi="宋体"/>
                <w:szCs w:val="21"/>
              </w:rPr>
            </w:pPr>
            <w:r>
              <w:rPr>
                <w:rFonts w:ascii="宋体" w:hAnsi="宋体" w:hint="eastAsia"/>
                <w:szCs w:val="21"/>
              </w:rPr>
              <w:t>2．制冷机组按要求标识，型号规格等信息贴放在显眼位置；</w:t>
            </w:r>
          </w:p>
          <w:p w:rsidR="00CB46CF" w:rsidRDefault="00302AFC">
            <w:pPr>
              <w:spacing w:line="400" w:lineRule="exact"/>
              <w:rPr>
                <w:rFonts w:ascii="宋体" w:hAnsi="宋体" w:cs="宋体"/>
                <w:szCs w:val="21"/>
              </w:rPr>
            </w:pPr>
            <w:r>
              <w:rPr>
                <w:rFonts w:ascii="宋体" w:hAnsi="宋体" w:cs="宋体" w:hint="eastAsia"/>
                <w:szCs w:val="21"/>
              </w:rPr>
              <w:t>3.通过上述标识可以追溯产品的设备代码、规格型号、顾客信息等。</w:t>
            </w:r>
          </w:p>
          <w:p w:rsidR="00CB46CF" w:rsidRDefault="00302AFC">
            <w:pPr>
              <w:rPr>
                <w:rFonts w:ascii="宋体" w:hAnsi="宋体"/>
                <w:szCs w:val="21"/>
              </w:rPr>
            </w:pPr>
            <w:r>
              <w:rPr>
                <w:rFonts w:ascii="宋体" w:hAnsi="宋体" w:cs="宋体" w:hint="eastAsia"/>
                <w:szCs w:val="21"/>
              </w:rPr>
              <w:t>标识基本符合要求。</w:t>
            </w:r>
          </w:p>
        </w:tc>
        <w:tc>
          <w:tcPr>
            <w:tcW w:w="1152" w:type="dxa"/>
          </w:tcPr>
          <w:p w:rsidR="00CB46CF" w:rsidRDefault="00302AFC">
            <w:pPr>
              <w:rPr>
                <w:highlight w:val="magenta"/>
              </w:rPr>
            </w:pPr>
            <w:r>
              <w:rPr>
                <w:rFonts w:hint="eastAsia"/>
              </w:rPr>
              <w:t>符合</w:t>
            </w:r>
          </w:p>
        </w:tc>
      </w:tr>
      <w:tr w:rsidR="00CB46CF">
        <w:trPr>
          <w:trHeight w:val="695"/>
        </w:trPr>
        <w:tc>
          <w:tcPr>
            <w:tcW w:w="2160" w:type="dxa"/>
          </w:tcPr>
          <w:p w:rsidR="00CB46CF" w:rsidRDefault="00302AFC">
            <w:pPr>
              <w:adjustRightInd w:val="0"/>
              <w:snapToGrid w:val="0"/>
              <w:rPr>
                <w:rFonts w:ascii="宋体" w:hAnsi="宋体" w:cs="宋体"/>
                <w:szCs w:val="21"/>
              </w:rPr>
            </w:pPr>
            <w:r>
              <w:rPr>
                <w:rFonts w:ascii="宋体" w:hAnsi="宋体" w:cs="宋体" w:hint="eastAsia"/>
                <w:szCs w:val="21"/>
              </w:rPr>
              <w:t>顾客或外部供方的财产</w:t>
            </w:r>
          </w:p>
        </w:tc>
        <w:tc>
          <w:tcPr>
            <w:tcW w:w="960" w:type="dxa"/>
          </w:tcPr>
          <w:p w:rsidR="00CB46CF" w:rsidRDefault="00302AFC">
            <w:pPr>
              <w:adjustRightInd w:val="0"/>
              <w:snapToGrid w:val="0"/>
              <w:jc w:val="center"/>
              <w:rPr>
                <w:rFonts w:ascii="宋体" w:hAnsi="宋体" w:cs="宋体"/>
                <w:szCs w:val="21"/>
              </w:rPr>
            </w:pPr>
            <w:r>
              <w:rPr>
                <w:rFonts w:ascii="宋体" w:hAnsi="宋体" w:cs="宋体" w:hint="eastAsia"/>
                <w:szCs w:val="21"/>
              </w:rPr>
              <w:t>Q8.5.3</w:t>
            </w:r>
          </w:p>
        </w:tc>
        <w:tc>
          <w:tcPr>
            <w:tcW w:w="10437" w:type="dxa"/>
          </w:tcPr>
          <w:p w:rsidR="00CB46CF" w:rsidRDefault="00302AFC">
            <w:pPr>
              <w:spacing w:line="400" w:lineRule="exact"/>
              <w:rPr>
                <w:rFonts w:ascii="宋体" w:hAnsi="宋体" w:cs="宋体"/>
                <w:szCs w:val="21"/>
              </w:rPr>
            </w:pPr>
            <w:r>
              <w:rPr>
                <w:rFonts w:ascii="宋体" w:hAnsi="宋体" w:cs="宋体" w:hint="eastAsia"/>
                <w:szCs w:val="21"/>
              </w:rPr>
              <w:t xml:space="preserve">公司的顾客的财产有顾客信息、合同，公司对顾客或外部供方财产进行了保存，当顾客或外部供方财产丢失时，应告知顾客或外部供方。  </w:t>
            </w:r>
          </w:p>
          <w:p w:rsidR="00CB46CF" w:rsidRDefault="00302AFC">
            <w:pPr>
              <w:rPr>
                <w:rFonts w:ascii="宋体" w:hAnsi="宋体" w:cs="宋体"/>
                <w:szCs w:val="21"/>
              </w:rPr>
            </w:pPr>
            <w:r>
              <w:rPr>
                <w:rFonts w:ascii="宋体" w:hAnsi="宋体" w:cs="宋体" w:hint="eastAsia"/>
                <w:szCs w:val="21"/>
              </w:rPr>
              <w:t>负责人讲目前没有发生顾客或外部供方财产丢失或损伤情况；</w:t>
            </w:r>
          </w:p>
        </w:tc>
        <w:tc>
          <w:tcPr>
            <w:tcW w:w="1152" w:type="dxa"/>
          </w:tcPr>
          <w:p w:rsidR="00CB46CF" w:rsidRDefault="00302AFC">
            <w:pPr>
              <w:rPr>
                <w:highlight w:val="magenta"/>
              </w:rPr>
            </w:pPr>
            <w:r>
              <w:rPr>
                <w:rFonts w:hint="eastAsia"/>
              </w:rPr>
              <w:t>符合</w:t>
            </w:r>
          </w:p>
        </w:tc>
      </w:tr>
      <w:tr w:rsidR="00CB46CF">
        <w:trPr>
          <w:trHeight w:val="695"/>
        </w:trPr>
        <w:tc>
          <w:tcPr>
            <w:tcW w:w="2160" w:type="dxa"/>
          </w:tcPr>
          <w:p w:rsidR="00CB46CF" w:rsidRDefault="00302AFC">
            <w:pPr>
              <w:adjustRightInd w:val="0"/>
              <w:snapToGrid w:val="0"/>
              <w:rPr>
                <w:rFonts w:ascii="宋体" w:hAnsi="宋体" w:cs="宋体"/>
                <w:szCs w:val="21"/>
              </w:rPr>
            </w:pPr>
            <w:r>
              <w:rPr>
                <w:rFonts w:ascii="宋体" w:hAnsi="宋体" w:cs="宋体" w:hint="eastAsia"/>
                <w:szCs w:val="21"/>
              </w:rPr>
              <w:t>防护</w:t>
            </w:r>
          </w:p>
        </w:tc>
        <w:tc>
          <w:tcPr>
            <w:tcW w:w="960" w:type="dxa"/>
          </w:tcPr>
          <w:p w:rsidR="00CB46CF" w:rsidRDefault="00302AFC">
            <w:pPr>
              <w:adjustRightInd w:val="0"/>
              <w:snapToGrid w:val="0"/>
              <w:jc w:val="center"/>
              <w:rPr>
                <w:rFonts w:ascii="宋体" w:hAnsi="宋体" w:cs="宋体"/>
                <w:szCs w:val="21"/>
              </w:rPr>
            </w:pPr>
            <w:r>
              <w:rPr>
                <w:rFonts w:ascii="宋体" w:hAnsi="宋体" w:cs="宋体" w:hint="eastAsia"/>
                <w:szCs w:val="21"/>
              </w:rPr>
              <w:t>Q8.5.4</w:t>
            </w:r>
          </w:p>
        </w:tc>
        <w:tc>
          <w:tcPr>
            <w:tcW w:w="10437" w:type="dxa"/>
          </w:tcPr>
          <w:p w:rsidR="00CB46CF" w:rsidRDefault="00302AFC">
            <w:pPr>
              <w:spacing w:line="400" w:lineRule="exact"/>
              <w:rPr>
                <w:rFonts w:ascii="宋体" w:hAnsi="宋体" w:cs="宋体"/>
                <w:szCs w:val="21"/>
              </w:rPr>
            </w:pPr>
            <w:r>
              <w:rPr>
                <w:rFonts w:ascii="宋体" w:hAnsi="宋体" w:cs="宋体" w:hint="eastAsia"/>
                <w:szCs w:val="21"/>
              </w:rPr>
              <w:t>产品防护</w:t>
            </w:r>
          </w:p>
          <w:p w:rsidR="00CB46CF" w:rsidRDefault="00302AFC">
            <w:pPr>
              <w:spacing w:line="400" w:lineRule="exact"/>
              <w:rPr>
                <w:rFonts w:ascii="宋体" w:hAnsi="宋体" w:cs="宋体"/>
                <w:szCs w:val="21"/>
              </w:rPr>
            </w:pPr>
            <w:r>
              <w:rPr>
                <w:rFonts w:ascii="宋体" w:hAnsi="宋体" w:cs="宋体" w:hint="eastAsia"/>
                <w:szCs w:val="21"/>
              </w:rPr>
              <w:t>1、转运：对产品的搬运主要为液压叉车转运，操作人员动作小心，未有损坏情况。</w:t>
            </w:r>
          </w:p>
          <w:p w:rsidR="00CB46CF" w:rsidRDefault="00302AFC">
            <w:pPr>
              <w:rPr>
                <w:rFonts w:ascii="宋体" w:hAnsi="宋体" w:cs="宋体"/>
                <w:szCs w:val="21"/>
              </w:rPr>
            </w:pPr>
            <w:r>
              <w:rPr>
                <w:rFonts w:ascii="宋体" w:hAnsi="宋体" w:cs="宋体" w:hint="eastAsia"/>
                <w:szCs w:val="21"/>
              </w:rPr>
              <w:t>2、包装：产品有木箱包装，散件采取塑封方式包装，未见有由于包装不当情况。</w:t>
            </w:r>
          </w:p>
          <w:p w:rsidR="00CB46CF" w:rsidRDefault="00302AFC">
            <w:pPr>
              <w:spacing w:line="400" w:lineRule="exact"/>
              <w:rPr>
                <w:rFonts w:ascii="宋体" w:hAnsi="宋体" w:cs="宋体"/>
                <w:szCs w:val="21"/>
              </w:rPr>
            </w:pPr>
            <w:r>
              <w:rPr>
                <w:rFonts w:ascii="宋体" w:hAnsi="宋体" w:cs="宋体" w:hint="eastAsia"/>
                <w:szCs w:val="21"/>
              </w:rPr>
              <w:t>3. 贮存：各种制冷设备部件、辅料均贮存的场所适当。</w:t>
            </w:r>
          </w:p>
          <w:p w:rsidR="00CB46CF" w:rsidRDefault="00302AFC">
            <w:pPr>
              <w:spacing w:line="400" w:lineRule="exact"/>
              <w:rPr>
                <w:rFonts w:ascii="宋体" w:hAnsi="宋体" w:cs="宋体"/>
                <w:szCs w:val="21"/>
              </w:rPr>
            </w:pPr>
            <w:r>
              <w:rPr>
                <w:rFonts w:ascii="宋体" w:hAnsi="宋体" w:cs="宋体" w:hint="eastAsia"/>
                <w:szCs w:val="21"/>
              </w:rPr>
              <w:t>4. 查，产品入库，验收、保管有相应的管理要求。入库有检验；在制冷设备安装现场部件分区、分型号放置，标识、状态基本清楚；出库有记录。</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lastRenderedPageBreak/>
              <w:t>现场贴有禁止吸烟及处罚标识，配备有灭火器，制定有消防应急预案。</w:t>
            </w:r>
          </w:p>
          <w:p w:rsidR="00CB46CF" w:rsidRDefault="00302AFC">
            <w:pPr>
              <w:rPr>
                <w:rFonts w:ascii="宋体" w:hAnsi="宋体" w:cs="宋体"/>
                <w:szCs w:val="21"/>
              </w:rPr>
            </w:pPr>
            <w:r>
              <w:rPr>
                <w:rFonts w:ascii="宋体" w:hAnsi="宋体" w:cs="宋体" w:hint="eastAsia"/>
                <w:szCs w:val="21"/>
              </w:rPr>
              <w:t>基本符合要求。</w:t>
            </w:r>
          </w:p>
        </w:tc>
        <w:tc>
          <w:tcPr>
            <w:tcW w:w="1152" w:type="dxa"/>
          </w:tcPr>
          <w:p w:rsidR="00CB46CF" w:rsidRDefault="00302AFC">
            <w:pPr>
              <w:rPr>
                <w:highlight w:val="magenta"/>
              </w:rPr>
            </w:pPr>
            <w:r>
              <w:rPr>
                <w:rFonts w:hint="eastAsia"/>
              </w:rPr>
              <w:lastRenderedPageBreak/>
              <w:t>符合</w:t>
            </w:r>
          </w:p>
        </w:tc>
      </w:tr>
      <w:tr w:rsidR="00CB46CF">
        <w:trPr>
          <w:trHeight w:val="695"/>
        </w:trPr>
        <w:tc>
          <w:tcPr>
            <w:tcW w:w="2160" w:type="dxa"/>
          </w:tcPr>
          <w:p w:rsidR="00CB46CF" w:rsidRDefault="00302AFC">
            <w:pPr>
              <w:adjustRightInd w:val="0"/>
              <w:snapToGrid w:val="0"/>
              <w:rPr>
                <w:rFonts w:ascii="宋体" w:hAnsi="宋体" w:cs="宋体"/>
                <w:szCs w:val="21"/>
              </w:rPr>
            </w:pPr>
            <w:r>
              <w:rPr>
                <w:rFonts w:ascii="宋体" w:hAnsi="宋体" w:cs="宋体" w:hint="eastAsia"/>
                <w:szCs w:val="21"/>
              </w:rPr>
              <w:lastRenderedPageBreak/>
              <w:t>交付后活动</w:t>
            </w:r>
          </w:p>
        </w:tc>
        <w:tc>
          <w:tcPr>
            <w:tcW w:w="960" w:type="dxa"/>
          </w:tcPr>
          <w:p w:rsidR="00CB46CF" w:rsidRDefault="00302AFC">
            <w:pPr>
              <w:adjustRightInd w:val="0"/>
              <w:snapToGrid w:val="0"/>
              <w:jc w:val="center"/>
              <w:rPr>
                <w:rFonts w:ascii="宋体" w:hAnsi="宋体" w:cs="宋体"/>
                <w:szCs w:val="21"/>
              </w:rPr>
            </w:pPr>
            <w:r>
              <w:rPr>
                <w:rFonts w:ascii="宋体" w:hAnsi="宋体" w:cs="宋体" w:hint="eastAsia"/>
                <w:szCs w:val="21"/>
              </w:rPr>
              <w:t>Q8.5.5</w:t>
            </w:r>
          </w:p>
        </w:tc>
        <w:tc>
          <w:tcPr>
            <w:tcW w:w="10437" w:type="dxa"/>
          </w:tcPr>
          <w:p w:rsidR="00CB46CF" w:rsidRDefault="00302AFC">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rsidR="00CB46CF" w:rsidRDefault="00302AFC">
            <w:pPr>
              <w:spacing w:line="400" w:lineRule="exact"/>
              <w:rPr>
                <w:rFonts w:ascii="宋体" w:hAnsi="宋体" w:cs="宋体"/>
                <w:szCs w:val="21"/>
              </w:rPr>
            </w:pPr>
            <w:r>
              <w:rPr>
                <w:rFonts w:ascii="宋体" w:hAnsi="宋体" w:cs="宋体" w:hint="eastAsia"/>
                <w:szCs w:val="21"/>
              </w:rPr>
              <w:t>a）法律法规要求；</w:t>
            </w:r>
          </w:p>
          <w:p w:rsidR="00CB46CF" w:rsidRDefault="00302AFC">
            <w:pPr>
              <w:spacing w:line="400" w:lineRule="exact"/>
              <w:rPr>
                <w:rFonts w:ascii="宋体" w:hAnsi="宋体" w:cs="宋体"/>
                <w:szCs w:val="21"/>
              </w:rPr>
            </w:pPr>
            <w:r>
              <w:rPr>
                <w:rFonts w:ascii="宋体" w:hAnsi="宋体" w:cs="宋体" w:hint="eastAsia"/>
                <w:szCs w:val="21"/>
              </w:rPr>
              <w:t>b）与服务相关的潜在不期望的后果；</w:t>
            </w:r>
          </w:p>
          <w:p w:rsidR="00CB46CF" w:rsidRDefault="00302AFC">
            <w:pPr>
              <w:spacing w:line="400" w:lineRule="exact"/>
              <w:rPr>
                <w:rFonts w:ascii="宋体" w:hAnsi="宋体" w:cs="宋体"/>
                <w:szCs w:val="21"/>
              </w:rPr>
            </w:pPr>
            <w:r>
              <w:rPr>
                <w:rFonts w:ascii="宋体" w:hAnsi="宋体" w:cs="宋体" w:hint="eastAsia"/>
                <w:szCs w:val="21"/>
              </w:rPr>
              <w:t>c）其服务的性质、用途；</w:t>
            </w:r>
          </w:p>
          <w:p w:rsidR="00CB46CF" w:rsidRDefault="00302AFC">
            <w:pPr>
              <w:spacing w:line="400" w:lineRule="exact"/>
              <w:rPr>
                <w:rFonts w:ascii="宋体" w:hAnsi="宋体" w:cs="宋体"/>
                <w:szCs w:val="21"/>
              </w:rPr>
            </w:pPr>
            <w:r>
              <w:rPr>
                <w:rFonts w:ascii="宋体" w:hAnsi="宋体" w:cs="宋体" w:hint="eastAsia"/>
                <w:szCs w:val="21"/>
              </w:rPr>
              <w:t>d）顾客要求；</w:t>
            </w:r>
          </w:p>
          <w:p w:rsidR="00CB46CF" w:rsidRDefault="00302AFC">
            <w:pPr>
              <w:spacing w:line="400" w:lineRule="exact"/>
              <w:rPr>
                <w:rFonts w:ascii="宋体" w:hAnsi="宋体" w:cs="宋体"/>
                <w:szCs w:val="21"/>
              </w:rPr>
            </w:pPr>
            <w:r>
              <w:rPr>
                <w:rFonts w:ascii="宋体" w:hAnsi="宋体" w:cs="宋体" w:hint="eastAsia"/>
                <w:szCs w:val="21"/>
              </w:rPr>
              <w:t>e）顾客反馈。</w:t>
            </w:r>
          </w:p>
          <w:p w:rsidR="00CB46CF" w:rsidRDefault="00302AFC">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此外，也包括：交付后活动可能含的担保条款所规定的相关活动，诸如合同规定的售后服务等。负责人讲，对客户的问询、投诉公司有专人进行解决跟进，如在交付后出现的质量问题，根据质量问题情况 采取派人现场处理或的返厂维修进行解决，近期没有重大的客户投诉情况发生。</w:t>
            </w:r>
          </w:p>
          <w:p w:rsidR="00CB46CF" w:rsidRDefault="00302AFC">
            <w:pPr>
              <w:rPr>
                <w:rFonts w:ascii="宋体" w:hAnsi="宋体" w:cs="宋体"/>
                <w:szCs w:val="21"/>
              </w:rPr>
            </w:pPr>
            <w:r>
              <w:rPr>
                <w:rFonts w:ascii="宋体" w:hAnsi="宋体" w:cs="宋体" w:hint="eastAsia"/>
                <w:szCs w:val="21"/>
              </w:rPr>
              <w:t>-现场记录及沟通确认：已基本满足交付后活动的要求</w:t>
            </w:r>
          </w:p>
        </w:tc>
        <w:tc>
          <w:tcPr>
            <w:tcW w:w="1152" w:type="dxa"/>
          </w:tcPr>
          <w:p w:rsidR="00CB46CF" w:rsidRDefault="00302AFC">
            <w:pPr>
              <w:rPr>
                <w:highlight w:val="magenta"/>
              </w:rPr>
            </w:pPr>
            <w:r>
              <w:rPr>
                <w:rFonts w:hint="eastAsia"/>
              </w:rPr>
              <w:t>符合</w:t>
            </w:r>
          </w:p>
        </w:tc>
      </w:tr>
      <w:tr w:rsidR="00CB46CF">
        <w:trPr>
          <w:trHeight w:val="695"/>
        </w:trPr>
        <w:tc>
          <w:tcPr>
            <w:tcW w:w="2160" w:type="dxa"/>
          </w:tcPr>
          <w:p w:rsidR="00CB46CF" w:rsidRDefault="00302AFC">
            <w:pPr>
              <w:adjustRightInd w:val="0"/>
              <w:snapToGrid w:val="0"/>
              <w:rPr>
                <w:rFonts w:ascii="宋体" w:hAnsi="宋体" w:cs="宋体"/>
                <w:szCs w:val="21"/>
              </w:rPr>
            </w:pPr>
            <w:r>
              <w:rPr>
                <w:rFonts w:ascii="宋体" w:hAnsi="宋体" w:cs="宋体" w:hint="eastAsia"/>
                <w:szCs w:val="21"/>
              </w:rPr>
              <w:t>更改控制</w:t>
            </w:r>
          </w:p>
        </w:tc>
        <w:tc>
          <w:tcPr>
            <w:tcW w:w="960" w:type="dxa"/>
          </w:tcPr>
          <w:p w:rsidR="00CB46CF" w:rsidRDefault="00302AFC">
            <w:pPr>
              <w:adjustRightInd w:val="0"/>
              <w:snapToGrid w:val="0"/>
              <w:jc w:val="center"/>
              <w:rPr>
                <w:rFonts w:ascii="宋体" w:hAnsi="宋体" w:cs="宋体"/>
                <w:szCs w:val="21"/>
              </w:rPr>
            </w:pPr>
            <w:r>
              <w:rPr>
                <w:rFonts w:ascii="宋体" w:hAnsi="宋体" w:cs="宋体" w:hint="eastAsia"/>
                <w:szCs w:val="21"/>
              </w:rPr>
              <w:t>Q8.5.6</w:t>
            </w:r>
          </w:p>
        </w:tc>
        <w:tc>
          <w:tcPr>
            <w:tcW w:w="10437" w:type="dxa"/>
          </w:tcPr>
          <w:p w:rsidR="00CB46CF" w:rsidRDefault="00302AFC">
            <w:pPr>
              <w:spacing w:line="400" w:lineRule="exact"/>
              <w:rPr>
                <w:rFonts w:ascii="宋体" w:hAnsi="宋体" w:cs="宋体"/>
                <w:szCs w:val="21"/>
              </w:rPr>
            </w:pPr>
            <w:r>
              <w:rPr>
                <w:rFonts w:ascii="宋体" w:hAnsi="宋体" w:cs="宋体" w:hint="eastAsia"/>
                <w:szCs w:val="21"/>
              </w:rPr>
              <w:t>公司对产品、服务提供的更改管控要求予以明确规定：包括对其更改的评审、授权信息及需采取的措施等。经查：体系运行至今，暂无产品、服务提供的更改情形。</w:t>
            </w:r>
          </w:p>
        </w:tc>
        <w:tc>
          <w:tcPr>
            <w:tcW w:w="1152" w:type="dxa"/>
          </w:tcPr>
          <w:p w:rsidR="00CB46CF" w:rsidRDefault="00302AFC">
            <w:pPr>
              <w:rPr>
                <w:highlight w:val="magenta"/>
              </w:rPr>
            </w:pPr>
            <w:r>
              <w:rPr>
                <w:rFonts w:hint="eastAsia"/>
              </w:rPr>
              <w:t>符合</w:t>
            </w:r>
          </w:p>
        </w:tc>
      </w:tr>
    </w:tbl>
    <w:p w:rsidR="00CB46CF" w:rsidRDefault="00302AFC">
      <w:pPr>
        <w:pStyle w:val="a7"/>
      </w:pPr>
      <w:r>
        <w:rPr>
          <w:rFonts w:hint="eastAsia"/>
        </w:rPr>
        <w:t>说明：不符合标注</w:t>
      </w:r>
      <w:r>
        <w:t>N</w:t>
      </w:r>
    </w:p>
    <w:p w:rsidR="00CB46CF" w:rsidRDefault="00CB46CF">
      <w:pPr>
        <w:pStyle w:val="a7"/>
      </w:pPr>
    </w:p>
    <w:p w:rsidR="00CB46CF" w:rsidRDefault="00CB46CF">
      <w:pPr>
        <w:pStyle w:val="a7"/>
      </w:pPr>
    </w:p>
    <w:p w:rsidR="00CB46CF" w:rsidRDefault="00302AFC">
      <w:pPr>
        <w:pStyle w:val="a7"/>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B46CF">
        <w:trPr>
          <w:trHeight w:val="515"/>
        </w:trPr>
        <w:tc>
          <w:tcPr>
            <w:tcW w:w="2160" w:type="dxa"/>
            <w:vMerge w:val="restart"/>
            <w:vAlign w:val="center"/>
          </w:tcPr>
          <w:p w:rsidR="00CB46CF" w:rsidRDefault="00302AFC">
            <w:pPr>
              <w:spacing w:before="120"/>
              <w:jc w:val="center"/>
              <w:rPr>
                <w:sz w:val="24"/>
                <w:szCs w:val="24"/>
              </w:rPr>
            </w:pPr>
            <w:r>
              <w:rPr>
                <w:rFonts w:hint="eastAsia"/>
                <w:sz w:val="24"/>
                <w:szCs w:val="24"/>
              </w:rPr>
              <w:t>过程与活动、</w:t>
            </w:r>
          </w:p>
          <w:p w:rsidR="00CB46CF" w:rsidRDefault="00302AFC">
            <w:pPr>
              <w:jc w:val="center"/>
            </w:pPr>
            <w:r>
              <w:rPr>
                <w:rFonts w:hint="eastAsia"/>
                <w:sz w:val="24"/>
                <w:szCs w:val="24"/>
              </w:rPr>
              <w:t>抽样计划</w:t>
            </w:r>
          </w:p>
        </w:tc>
        <w:tc>
          <w:tcPr>
            <w:tcW w:w="960" w:type="dxa"/>
            <w:vMerge w:val="restart"/>
            <w:vAlign w:val="center"/>
          </w:tcPr>
          <w:p w:rsidR="00CB46CF" w:rsidRDefault="00302AFC">
            <w:pPr>
              <w:rPr>
                <w:sz w:val="24"/>
                <w:szCs w:val="24"/>
              </w:rPr>
            </w:pPr>
            <w:r>
              <w:rPr>
                <w:rFonts w:hint="eastAsia"/>
                <w:sz w:val="24"/>
                <w:szCs w:val="24"/>
              </w:rPr>
              <w:t>涉及</w:t>
            </w:r>
          </w:p>
          <w:p w:rsidR="00CB46CF" w:rsidRDefault="00302AFC">
            <w:r>
              <w:rPr>
                <w:rFonts w:hint="eastAsia"/>
                <w:sz w:val="24"/>
                <w:szCs w:val="24"/>
              </w:rPr>
              <w:t>条款</w:t>
            </w:r>
          </w:p>
        </w:tc>
        <w:tc>
          <w:tcPr>
            <w:tcW w:w="10004" w:type="dxa"/>
            <w:vAlign w:val="center"/>
          </w:tcPr>
          <w:p w:rsidR="00CB46CF" w:rsidRDefault="00302AFC">
            <w:pPr>
              <w:rPr>
                <w:sz w:val="24"/>
                <w:szCs w:val="24"/>
              </w:rPr>
            </w:pPr>
            <w:r>
              <w:rPr>
                <w:rFonts w:hint="eastAsia"/>
                <w:sz w:val="24"/>
                <w:szCs w:val="24"/>
              </w:rPr>
              <w:t>受审核部门：技术部</w:t>
            </w:r>
            <w:r>
              <w:rPr>
                <w:rFonts w:hint="eastAsia"/>
                <w:sz w:val="24"/>
                <w:szCs w:val="24"/>
              </w:rPr>
              <w:t xml:space="preserve">   </w:t>
            </w:r>
            <w:r>
              <w:rPr>
                <w:rFonts w:hint="eastAsia"/>
                <w:sz w:val="24"/>
                <w:szCs w:val="24"/>
              </w:rPr>
              <w:t>主管领导：唐波、</w:t>
            </w:r>
            <w:r>
              <w:rPr>
                <w:rFonts w:hint="eastAsia"/>
                <w:sz w:val="24"/>
                <w:szCs w:val="24"/>
              </w:rPr>
              <w:t xml:space="preserve">  </w:t>
            </w:r>
            <w:r>
              <w:rPr>
                <w:rFonts w:hint="eastAsia"/>
                <w:sz w:val="24"/>
                <w:szCs w:val="24"/>
              </w:rPr>
              <w:t>陪同人员：汪小波</w:t>
            </w:r>
          </w:p>
        </w:tc>
        <w:tc>
          <w:tcPr>
            <w:tcW w:w="1585" w:type="dxa"/>
            <w:vMerge w:val="restart"/>
            <w:vAlign w:val="center"/>
          </w:tcPr>
          <w:p w:rsidR="00CB46CF" w:rsidRDefault="00302AFC">
            <w:pPr>
              <w:rPr>
                <w:sz w:val="24"/>
                <w:szCs w:val="24"/>
                <w:highlight w:val="magenta"/>
              </w:rPr>
            </w:pPr>
            <w:r>
              <w:rPr>
                <w:rFonts w:hint="eastAsia"/>
                <w:sz w:val="24"/>
                <w:szCs w:val="24"/>
              </w:rPr>
              <w:t>判定</w:t>
            </w:r>
          </w:p>
        </w:tc>
      </w:tr>
      <w:tr w:rsidR="00CB46CF">
        <w:trPr>
          <w:trHeight w:val="403"/>
        </w:trPr>
        <w:tc>
          <w:tcPr>
            <w:tcW w:w="2160" w:type="dxa"/>
            <w:vMerge/>
            <w:vAlign w:val="center"/>
          </w:tcPr>
          <w:p w:rsidR="00CB46CF" w:rsidRDefault="00CB46CF"/>
        </w:tc>
        <w:tc>
          <w:tcPr>
            <w:tcW w:w="960" w:type="dxa"/>
            <w:vMerge/>
            <w:vAlign w:val="center"/>
          </w:tcPr>
          <w:p w:rsidR="00CB46CF" w:rsidRDefault="00CB46CF"/>
        </w:tc>
        <w:tc>
          <w:tcPr>
            <w:tcW w:w="10004" w:type="dxa"/>
            <w:vAlign w:val="center"/>
          </w:tcPr>
          <w:p w:rsidR="00CB46CF" w:rsidRDefault="00302AFC">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2021.10.6</w:t>
            </w:r>
          </w:p>
        </w:tc>
        <w:tc>
          <w:tcPr>
            <w:tcW w:w="1585" w:type="dxa"/>
            <w:vMerge/>
          </w:tcPr>
          <w:p w:rsidR="00CB46CF" w:rsidRDefault="00CB46CF">
            <w:pPr>
              <w:rPr>
                <w:highlight w:val="magenta"/>
              </w:rPr>
            </w:pPr>
          </w:p>
        </w:tc>
      </w:tr>
      <w:tr w:rsidR="00CB46CF">
        <w:trPr>
          <w:trHeight w:val="516"/>
        </w:trPr>
        <w:tc>
          <w:tcPr>
            <w:tcW w:w="2160" w:type="dxa"/>
            <w:vMerge/>
            <w:vAlign w:val="center"/>
          </w:tcPr>
          <w:p w:rsidR="00CB46CF" w:rsidRDefault="00CB46CF">
            <w:pPr>
              <w:rPr>
                <w:highlight w:val="magenta"/>
              </w:rPr>
            </w:pPr>
          </w:p>
        </w:tc>
        <w:tc>
          <w:tcPr>
            <w:tcW w:w="960" w:type="dxa"/>
            <w:vMerge/>
            <w:vAlign w:val="center"/>
          </w:tcPr>
          <w:p w:rsidR="00CB46CF" w:rsidRDefault="00CB46CF">
            <w:pPr>
              <w:rPr>
                <w:highlight w:val="magenta"/>
              </w:rPr>
            </w:pPr>
          </w:p>
        </w:tc>
        <w:tc>
          <w:tcPr>
            <w:tcW w:w="10004" w:type="dxa"/>
            <w:vAlign w:val="center"/>
          </w:tcPr>
          <w:p w:rsidR="00CB46CF" w:rsidRDefault="00302AFC">
            <w:pPr>
              <w:rPr>
                <w:sz w:val="24"/>
                <w:szCs w:val="24"/>
                <w:highlight w:val="magenta"/>
              </w:rPr>
            </w:pPr>
            <w:r>
              <w:rPr>
                <w:rFonts w:hint="eastAsia"/>
                <w:sz w:val="24"/>
                <w:szCs w:val="24"/>
              </w:rPr>
              <w:t>审核条款：</w:t>
            </w:r>
          </w:p>
        </w:tc>
        <w:tc>
          <w:tcPr>
            <w:tcW w:w="1585" w:type="dxa"/>
            <w:vMerge/>
          </w:tcPr>
          <w:p w:rsidR="00CB46CF" w:rsidRDefault="00CB46CF">
            <w:pPr>
              <w:rPr>
                <w:highlight w:val="magenta"/>
              </w:rPr>
            </w:pPr>
          </w:p>
        </w:tc>
      </w:tr>
      <w:tr w:rsidR="00CB46CF">
        <w:trPr>
          <w:trHeight w:val="895"/>
        </w:trPr>
        <w:tc>
          <w:tcPr>
            <w:tcW w:w="2160" w:type="dxa"/>
          </w:tcPr>
          <w:p w:rsidR="00CB46CF" w:rsidRDefault="00302AFC">
            <w:pPr>
              <w:adjustRightInd w:val="0"/>
              <w:snapToGrid w:val="0"/>
              <w:jc w:val="center"/>
              <w:rPr>
                <w:rFonts w:ascii="宋体" w:hAnsi="宋体" w:cs="新宋体"/>
                <w:szCs w:val="21"/>
              </w:rPr>
            </w:pPr>
            <w:r>
              <w:rPr>
                <w:rFonts w:ascii="宋体" w:hAnsi="宋体" w:cs="新宋体" w:hint="eastAsia"/>
                <w:szCs w:val="21"/>
              </w:rPr>
              <w:t>组织的角色、职责和权限</w:t>
            </w:r>
          </w:p>
          <w:p w:rsidR="00CB46CF" w:rsidRDefault="00CB46CF">
            <w:pPr>
              <w:adjustRightInd w:val="0"/>
              <w:snapToGrid w:val="0"/>
              <w:jc w:val="center"/>
              <w:rPr>
                <w:rFonts w:ascii="宋体" w:hAnsi="宋体" w:cs="新宋体"/>
                <w:szCs w:val="21"/>
              </w:rPr>
            </w:pPr>
          </w:p>
        </w:tc>
        <w:tc>
          <w:tcPr>
            <w:tcW w:w="960" w:type="dxa"/>
          </w:tcPr>
          <w:p w:rsidR="00CB46CF" w:rsidRDefault="00302AFC">
            <w:pPr>
              <w:rPr>
                <w:szCs w:val="21"/>
              </w:rPr>
            </w:pPr>
            <w:r>
              <w:rPr>
                <w:rFonts w:ascii="宋体" w:hAnsi="宋体" w:cs="新宋体" w:hint="eastAsia"/>
                <w:szCs w:val="21"/>
              </w:rPr>
              <w:t>Q5.3；</w:t>
            </w:r>
          </w:p>
          <w:p w:rsidR="00CB46CF" w:rsidRDefault="00CB46CF">
            <w:pPr>
              <w:rPr>
                <w:rFonts w:ascii="宋体" w:hAnsi="宋体" w:cs="新宋体"/>
                <w:szCs w:val="21"/>
              </w:rPr>
            </w:pPr>
          </w:p>
        </w:tc>
        <w:tc>
          <w:tcPr>
            <w:tcW w:w="10004" w:type="dxa"/>
          </w:tcPr>
          <w:p w:rsidR="00CB46CF" w:rsidRDefault="00302AFC">
            <w:pPr>
              <w:autoSpaceDE w:val="0"/>
              <w:autoSpaceDN w:val="0"/>
              <w:adjustRightInd w:val="0"/>
              <w:spacing w:line="400" w:lineRule="exact"/>
              <w:jc w:val="left"/>
              <w:rPr>
                <w:rFonts w:ascii="宋体" w:cs="宋体"/>
                <w:szCs w:val="21"/>
              </w:rPr>
            </w:pPr>
            <w:r>
              <w:rPr>
                <w:rFonts w:ascii="宋体" w:cs="宋体" w:hint="eastAsia"/>
                <w:szCs w:val="21"/>
              </w:rPr>
              <w:t>查，技术部的岗位职责和权限如下：</w:t>
            </w:r>
          </w:p>
          <w:p w:rsidR="00CB46CF" w:rsidRDefault="00302AFC" w:rsidP="00302AFC">
            <w:pPr>
              <w:spacing w:line="336" w:lineRule="auto"/>
              <w:ind w:leftChars="168" w:left="662" w:hangingChars="147" w:hanging="309"/>
              <w:rPr>
                <w:rFonts w:ascii="宋体" w:hAnsi="宋体" w:cs="宋体"/>
                <w:szCs w:val="21"/>
              </w:rPr>
            </w:pPr>
            <w:r>
              <w:rPr>
                <w:rFonts w:ascii="宋体" w:hAnsi="宋体" w:cs="宋体" w:hint="eastAsia"/>
                <w:szCs w:val="21"/>
              </w:rPr>
              <w:t xml:space="preserve">1）领导建立和完善管理制度，组织实施并监督、检查服务体系的运行； </w:t>
            </w:r>
          </w:p>
          <w:p w:rsidR="00CB46CF" w:rsidRDefault="00302AFC" w:rsidP="00302AFC">
            <w:pPr>
              <w:spacing w:line="336" w:lineRule="auto"/>
              <w:ind w:leftChars="168" w:left="662" w:hangingChars="147" w:hanging="309"/>
              <w:rPr>
                <w:rFonts w:ascii="宋体" w:hAnsi="宋体" w:cs="宋体"/>
                <w:szCs w:val="21"/>
              </w:rPr>
            </w:pPr>
            <w:r>
              <w:rPr>
                <w:rFonts w:ascii="宋体" w:hAnsi="宋体" w:cs="宋体" w:hint="eastAsia"/>
                <w:szCs w:val="21"/>
              </w:rPr>
              <w:t xml:space="preserve">2）组织落实、监督调控服务过程各项工艺、质量、安全、成本指标等；  </w:t>
            </w:r>
          </w:p>
          <w:p w:rsidR="00CB46CF" w:rsidRDefault="00302AFC" w:rsidP="00302AFC">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hint="eastAsia"/>
                <w:szCs w:val="21"/>
              </w:rPr>
              <w:t xml:space="preserve">领导、管理基础设施维护，保证服务现场能够正常实施，设备处于良好状态； </w:t>
            </w:r>
          </w:p>
          <w:p w:rsidR="00CB46CF" w:rsidRDefault="00302AFC">
            <w:pPr>
              <w:spacing w:line="336" w:lineRule="auto"/>
              <w:ind w:firstLineChars="200" w:firstLine="420"/>
              <w:rPr>
                <w:rFonts w:ascii="宋体" w:hAnsi="宋体" w:cs="宋体"/>
                <w:snapToGrid w:val="0"/>
                <w:kern w:val="0"/>
                <w:szCs w:val="21"/>
              </w:rPr>
            </w:pPr>
            <w:r>
              <w:rPr>
                <w:rFonts w:ascii="宋体" w:hAnsi="宋体" w:cs="宋体" w:hint="eastAsia"/>
                <w:szCs w:val="21"/>
              </w:rPr>
              <w:t>4）负责服务过程检验的控制；</w:t>
            </w:r>
          </w:p>
          <w:p w:rsidR="00CB46CF" w:rsidRDefault="00302AFC">
            <w:pPr>
              <w:spacing w:line="400" w:lineRule="exact"/>
              <w:ind w:leftChars="174" w:left="1297" w:hangingChars="444" w:hanging="932"/>
              <w:rPr>
                <w:rFonts w:ascii="宋体" w:hAnsi="宋体" w:cs="宋体"/>
                <w:szCs w:val="21"/>
              </w:rPr>
            </w:pPr>
            <w:r>
              <w:rPr>
                <w:rFonts w:ascii="宋体" w:hAnsi="宋体" w:cs="宋体" w:hint="eastAsia"/>
                <w:szCs w:val="21"/>
              </w:rPr>
              <w:t>5）</w:t>
            </w:r>
            <w:r>
              <w:rPr>
                <w:rFonts w:ascii="宋体" w:hAnsi="宋体" w:cs="宋体" w:hint="eastAsia"/>
                <w:snapToGrid w:val="0"/>
                <w:kern w:val="0"/>
                <w:szCs w:val="21"/>
              </w:rPr>
              <w:t>组织对本部门环境因素识别评价、危险源辨识和风险评价、制定相应的控制措施并组织实施。</w:t>
            </w:r>
          </w:p>
          <w:p w:rsidR="00CB46CF" w:rsidRDefault="00302AFC">
            <w:pPr>
              <w:spacing w:line="400" w:lineRule="exact"/>
              <w:rPr>
                <w:rFonts w:ascii="宋体" w:cs="宋体"/>
                <w:szCs w:val="21"/>
              </w:rPr>
            </w:pPr>
            <w:r>
              <w:rPr>
                <w:rFonts w:ascii="宋体" w:hAnsi="宋体" w:cs="宋体" w:hint="eastAsia"/>
                <w:szCs w:val="21"/>
              </w:rPr>
              <w:t>……</w:t>
            </w:r>
          </w:p>
          <w:p w:rsidR="00CB46CF" w:rsidRDefault="00302AFC">
            <w:pPr>
              <w:widowControl/>
              <w:jc w:val="left"/>
              <w:rPr>
                <w:rFonts w:ascii="宋体" w:hAnsi="宋体"/>
                <w:szCs w:val="21"/>
              </w:rPr>
            </w:pPr>
            <w:r>
              <w:rPr>
                <w:rFonts w:ascii="宋体" w:cs="宋体" w:hint="eastAsia"/>
                <w:szCs w:val="21"/>
              </w:rPr>
              <w:lastRenderedPageBreak/>
              <w:t>安装部</w:t>
            </w:r>
            <w:r>
              <w:rPr>
                <w:rFonts w:ascii="宋体" w:hint="eastAsia"/>
                <w:szCs w:val="21"/>
              </w:rPr>
              <w:t>负责人对部门职责清楚。</w:t>
            </w:r>
          </w:p>
        </w:tc>
        <w:tc>
          <w:tcPr>
            <w:tcW w:w="1585" w:type="dxa"/>
          </w:tcPr>
          <w:p w:rsidR="00CB46CF" w:rsidRDefault="00CB46CF">
            <w:pPr>
              <w:rPr>
                <w:highlight w:val="magenta"/>
              </w:rPr>
            </w:pPr>
          </w:p>
          <w:p w:rsidR="00CB46CF" w:rsidRDefault="00CB46CF">
            <w:pPr>
              <w:rPr>
                <w:highlight w:val="magenta"/>
              </w:rPr>
            </w:pPr>
          </w:p>
        </w:tc>
      </w:tr>
      <w:tr w:rsidR="00CB46CF">
        <w:trPr>
          <w:trHeight w:val="263"/>
        </w:trPr>
        <w:tc>
          <w:tcPr>
            <w:tcW w:w="2160" w:type="dxa"/>
          </w:tcPr>
          <w:p w:rsidR="00CB46CF" w:rsidRDefault="00302AFC">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CB46CF" w:rsidRDefault="00302AFC">
            <w:pPr>
              <w:rPr>
                <w:rFonts w:ascii="宋体" w:hAnsi="宋体" w:cs="新宋体"/>
                <w:szCs w:val="21"/>
              </w:rPr>
            </w:pPr>
            <w:r>
              <w:rPr>
                <w:rFonts w:ascii="宋体" w:hAnsi="宋体" w:cs="新宋体" w:hint="eastAsia"/>
                <w:szCs w:val="21"/>
              </w:rPr>
              <w:t>Q6.2</w:t>
            </w:r>
          </w:p>
        </w:tc>
        <w:tc>
          <w:tcPr>
            <w:tcW w:w="10004" w:type="dxa"/>
          </w:tcPr>
          <w:p w:rsidR="00CB46CF" w:rsidRDefault="00302AFC">
            <w:pPr>
              <w:spacing w:line="400" w:lineRule="exact"/>
              <w:rPr>
                <w:rFonts w:ascii="宋体" w:hAnsi="宋体"/>
                <w:szCs w:val="21"/>
              </w:rPr>
            </w:pPr>
            <w:r>
              <w:rPr>
                <w:rFonts w:ascii="宋体" w:hAnsi="宋体" w:cs="Arial" w:hint="eastAsia"/>
                <w:iCs/>
                <w:szCs w:val="21"/>
              </w:rPr>
              <w:t>查技术部的质量目标为：</w:t>
            </w:r>
            <w:r>
              <w:rPr>
                <w:rFonts w:ascii="宋体" w:hAnsi="宋体" w:hint="eastAsia"/>
                <w:szCs w:val="21"/>
              </w:rPr>
              <w:t>完成情况统计（2021年3月-2021年8月、频次：月/次）</w:t>
            </w:r>
          </w:p>
          <w:p w:rsidR="00CB46CF" w:rsidRDefault="00302AFC">
            <w:pPr>
              <w:spacing w:line="400" w:lineRule="atLeast"/>
              <w:ind w:right="170" w:firstLineChars="200" w:firstLine="420"/>
              <w:jc w:val="left"/>
              <w:rPr>
                <w:rFonts w:ascii="宋体" w:hAnsi="宋体" w:cs="Arial"/>
                <w:iCs/>
                <w:szCs w:val="21"/>
              </w:rPr>
            </w:pPr>
            <w:r>
              <w:rPr>
                <w:rFonts w:ascii="宋体" w:hAnsi="宋体" w:cs="Arial" w:hint="eastAsia"/>
                <w:iCs/>
                <w:szCs w:val="21"/>
              </w:rPr>
              <w:t>1）</w:t>
            </w:r>
            <w:r>
              <w:rPr>
                <w:rFonts w:hAnsi="宋体" w:hint="eastAsia"/>
                <w:sz w:val="24"/>
                <w:szCs w:val="24"/>
              </w:rPr>
              <w:t>顾客反馈意见及时处理率</w:t>
            </w:r>
            <w:r>
              <w:rPr>
                <w:rFonts w:hAnsi="宋体" w:hint="eastAsia"/>
                <w:sz w:val="24"/>
                <w:szCs w:val="24"/>
              </w:rPr>
              <w:t>100%</w:t>
            </w:r>
            <w:r>
              <w:rPr>
                <w:rFonts w:ascii="宋体" w:hAnsi="宋体" w:cs="Arial" w:hint="eastAsia"/>
                <w:iCs/>
                <w:szCs w:val="21"/>
              </w:rPr>
              <w:t>；              100%</w:t>
            </w:r>
          </w:p>
          <w:p w:rsidR="00CB46CF" w:rsidRDefault="00302AFC">
            <w:pPr>
              <w:spacing w:line="400" w:lineRule="atLeast"/>
              <w:ind w:right="170" w:firstLineChars="200" w:firstLine="420"/>
              <w:jc w:val="left"/>
              <w:rPr>
                <w:rFonts w:ascii="宋体" w:hAnsi="宋体"/>
                <w:szCs w:val="21"/>
              </w:rPr>
            </w:pPr>
            <w:r>
              <w:rPr>
                <w:rFonts w:ascii="宋体" w:hAnsi="宋体" w:cs="Arial" w:hint="eastAsia"/>
                <w:iCs/>
                <w:szCs w:val="21"/>
              </w:rPr>
              <w:t>2）</w:t>
            </w:r>
            <w:r>
              <w:rPr>
                <w:rFonts w:hAnsi="宋体" w:hint="eastAsia"/>
                <w:sz w:val="24"/>
                <w:szCs w:val="24"/>
              </w:rPr>
              <w:t>产品交付合格率</w:t>
            </w:r>
            <w:r>
              <w:rPr>
                <w:rFonts w:hAnsi="宋体" w:hint="eastAsia"/>
                <w:sz w:val="24"/>
                <w:szCs w:val="24"/>
              </w:rPr>
              <w:t>100%</w:t>
            </w:r>
            <w:r>
              <w:rPr>
                <w:rFonts w:ascii="宋体" w:hAnsi="宋体" w:hint="eastAsia"/>
                <w:szCs w:val="21"/>
              </w:rPr>
              <w:t>；                       100%</w:t>
            </w:r>
          </w:p>
          <w:p w:rsidR="00CB46CF" w:rsidRDefault="00302AFC">
            <w:pPr>
              <w:spacing w:line="400" w:lineRule="atLeast"/>
              <w:ind w:right="170" w:firstLineChars="200" w:firstLine="420"/>
              <w:jc w:val="left"/>
              <w:rPr>
                <w:rFonts w:ascii="宋体" w:hAnsi="宋体" w:cs="宋体"/>
                <w:szCs w:val="21"/>
              </w:rPr>
            </w:pPr>
            <w:r>
              <w:rPr>
                <w:rFonts w:hint="eastAsia"/>
              </w:rPr>
              <w:t xml:space="preserve"> </w:t>
            </w:r>
            <w:r>
              <w:rPr>
                <w:rFonts w:ascii="宋体" w:hAnsi="宋体" w:cs="宋体" w:hint="eastAsia"/>
                <w:szCs w:val="21"/>
              </w:rPr>
              <w:t>查：</w:t>
            </w:r>
            <w:r>
              <w:rPr>
                <w:rFonts w:ascii="宋体" w:hAnsi="宋体" w:hint="eastAsia"/>
                <w:szCs w:val="21"/>
              </w:rPr>
              <w:t>2021年3月-2021年8月</w:t>
            </w:r>
            <w:r>
              <w:rPr>
                <w:rFonts w:ascii="宋体" w:hAnsi="宋体" w:cs="宋体" w:hint="eastAsia"/>
                <w:szCs w:val="21"/>
              </w:rPr>
              <w:t>技术部目标完成情况：均能达到要求。</w:t>
            </w:r>
          </w:p>
          <w:p w:rsidR="00CB46CF" w:rsidRDefault="00302AFC">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CB46CF" w:rsidRDefault="00CB46CF">
            <w:pPr>
              <w:rPr>
                <w:highlight w:val="magenta"/>
              </w:rPr>
            </w:pPr>
          </w:p>
        </w:tc>
      </w:tr>
      <w:tr w:rsidR="00CB46CF">
        <w:trPr>
          <w:trHeight w:val="695"/>
        </w:trPr>
        <w:tc>
          <w:tcPr>
            <w:tcW w:w="2160" w:type="dxa"/>
          </w:tcPr>
          <w:p w:rsidR="00CB46CF" w:rsidRDefault="00302AFC">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rsidR="00CB46CF" w:rsidRDefault="00302AFC">
            <w:pPr>
              <w:rPr>
                <w:rFonts w:ascii="宋体" w:hAnsi="宋体" w:cs="新宋体"/>
                <w:szCs w:val="21"/>
              </w:rPr>
            </w:pPr>
            <w:r>
              <w:rPr>
                <w:rFonts w:ascii="宋体" w:hAnsi="宋体" w:cs="宋体" w:hint="eastAsia"/>
                <w:szCs w:val="21"/>
              </w:rPr>
              <w:t>Q7.1.5</w:t>
            </w:r>
          </w:p>
        </w:tc>
        <w:tc>
          <w:tcPr>
            <w:tcW w:w="10004" w:type="dxa"/>
          </w:tcPr>
          <w:p w:rsidR="00CB46CF" w:rsidRDefault="00302AFC">
            <w:pPr>
              <w:rPr>
                <w:szCs w:val="21"/>
              </w:rPr>
            </w:pPr>
            <w:r>
              <w:rPr>
                <w:rFonts w:ascii="宋体" w:hAnsi="宋体" w:cs="宋体" w:hint="eastAsia"/>
                <w:szCs w:val="21"/>
              </w:rPr>
              <w:t>公司的监视和测量设施设备主要</w:t>
            </w:r>
            <w:r>
              <w:rPr>
                <w:rFonts w:hint="eastAsia"/>
              </w:rPr>
              <w:t>有</w:t>
            </w:r>
            <w:r>
              <w:rPr>
                <w:rFonts w:asciiTheme="minorEastAsia" w:eastAsiaTheme="minorEastAsia" w:hAnsiTheme="minorEastAsia" w:hint="eastAsia"/>
              </w:rPr>
              <w:t>钢卷尺、水平仪、钳形表、绝缘电阻表</w:t>
            </w:r>
            <w:r>
              <w:rPr>
                <w:rFonts w:hint="eastAsia"/>
              </w:rPr>
              <w:t>等</w:t>
            </w:r>
            <w:r>
              <w:rPr>
                <w:rFonts w:ascii="宋体" w:hAnsi="宋体" w:cs="宋体" w:hint="eastAsia"/>
                <w:szCs w:val="21"/>
              </w:rPr>
              <w:t>。</w:t>
            </w:r>
          </w:p>
          <w:p w:rsidR="00CB46CF" w:rsidRDefault="00302AFC">
            <w:pPr>
              <w:spacing w:line="400" w:lineRule="exact"/>
              <w:ind w:firstLineChars="100" w:firstLine="210"/>
              <w:rPr>
                <w:rFonts w:ascii="宋体" w:hAnsi="宋体"/>
                <w:szCs w:val="21"/>
              </w:rPr>
            </w:pPr>
            <w:r>
              <w:rPr>
                <w:rFonts w:ascii="宋体" w:hAnsi="宋体" w:cs="宋体" w:hint="eastAsia"/>
                <w:szCs w:val="21"/>
              </w:rPr>
              <w:t>查在用检具，提供有</w:t>
            </w:r>
            <w:r>
              <w:rPr>
                <w:rFonts w:asciiTheme="minorEastAsia" w:eastAsiaTheme="minorEastAsia" w:hAnsiTheme="minorEastAsia" w:hint="eastAsia"/>
              </w:rPr>
              <w:t>钢卷尺、水平仪</w:t>
            </w:r>
            <w:r>
              <w:rPr>
                <w:rFonts w:hint="eastAsia"/>
              </w:rPr>
              <w:t>等</w:t>
            </w:r>
            <w:r>
              <w:rPr>
                <w:rFonts w:ascii="宋体" w:hAnsi="宋体" w:cs="宋体" w:hint="eastAsia"/>
                <w:szCs w:val="21"/>
              </w:rPr>
              <w:t>校准证书，证书均在有效期内，不能提供</w:t>
            </w:r>
            <w:r>
              <w:rPr>
                <w:rFonts w:asciiTheme="minorEastAsia" w:eastAsiaTheme="minorEastAsia" w:hAnsiTheme="minorEastAsia" w:hint="eastAsia"/>
              </w:rPr>
              <w:t>钳形表、绝缘电阻表的有效校准或检定证书，一阶段问题未得到改进。</w:t>
            </w:r>
          </w:p>
        </w:tc>
        <w:tc>
          <w:tcPr>
            <w:tcW w:w="1585" w:type="dxa"/>
          </w:tcPr>
          <w:p w:rsidR="00CB46CF" w:rsidRDefault="00302AFC">
            <w:pPr>
              <w:rPr>
                <w:highlight w:val="magenta"/>
              </w:rPr>
            </w:pPr>
            <w:r>
              <w:rPr>
                <w:rFonts w:hint="eastAsia"/>
              </w:rPr>
              <w:t>N</w:t>
            </w:r>
          </w:p>
          <w:p w:rsidR="00CB46CF" w:rsidRDefault="00CB46CF">
            <w:pPr>
              <w:rPr>
                <w:highlight w:val="magenta"/>
              </w:rPr>
            </w:pPr>
          </w:p>
          <w:p w:rsidR="00CB46CF" w:rsidRDefault="00CB46CF">
            <w:pPr>
              <w:rPr>
                <w:highlight w:val="magenta"/>
              </w:rPr>
            </w:pPr>
          </w:p>
        </w:tc>
      </w:tr>
      <w:tr w:rsidR="00CB46CF">
        <w:trPr>
          <w:trHeight w:val="263"/>
        </w:trPr>
        <w:tc>
          <w:tcPr>
            <w:tcW w:w="2160" w:type="dxa"/>
          </w:tcPr>
          <w:p w:rsidR="00CB46CF" w:rsidRDefault="00302AFC">
            <w:pPr>
              <w:adjustRightInd w:val="0"/>
              <w:snapToGrid w:val="0"/>
              <w:rPr>
                <w:rFonts w:ascii="宋体" w:hAnsi="宋体" w:cs="宋体"/>
                <w:szCs w:val="21"/>
              </w:rPr>
            </w:pPr>
            <w:r>
              <w:rPr>
                <w:rFonts w:ascii="宋体" w:hAnsi="宋体" w:cs="宋体" w:hint="eastAsia"/>
                <w:szCs w:val="21"/>
              </w:rPr>
              <w:t>不合格输出的控制</w:t>
            </w:r>
          </w:p>
        </w:tc>
        <w:tc>
          <w:tcPr>
            <w:tcW w:w="960" w:type="dxa"/>
          </w:tcPr>
          <w:p w:rsidR="00CB46CF" w:rsidRDefault="00302AFC">
            <w:pPr>
              <w:rPr>
                <w:rFonts w:ascii="宋体" w:hAnsi="宋体" w:cs="宋体"/>
                <w:szCs w:val="21"/>
              </w:rPr>
            </w:pPr>
            <w:r>
              <w:rPr>
                <w:rFonts w:ascii="宋体" w:hAnsi="宋体" w:cs="宋体" w:hint="eastAsia"/>
                <w:szCs w:val="21"/>
              </w:rPr>
              <w:t xml:space="preserve">Q8.7 </w:t>
            </w:r>
          </w:p>
        </w:tc>
        <w:tc>
          <w:tcPr>
            <w:tcW w:w="10004" w:type="dxa"/>
          </w:tcPr>
          <w:p w:rsidR="00CB46CF" w:rsidRDefault="00302AFC">
            <w:pPr>
              <w:spacing w:line="400" w:lineRule="exact"/>
              <w:rPr>
                <w:rFonts w:ascii="宋体" w:hAnsi="宋体" w:cs="宋体"/>
                <w:szCs w:val="21"/>
              </w:rPr>
            </w:pPr>
            <w:r>
              <w:rPr>
                <w:rFonts w:ascii="宋体" w:hAnsi="宋体" w:cs="宋体" w:hint="eastAsia"/>
                <w:szCs w:val="21"/>
              </w:rPr>
              <w:t>组织编制了《不合格品控制程序》、《事件调查、不符合控制程序》：该公司的不合格处理方式有:降级使用或改变用途；报废或退货，</w:t>
            </w:r>
            <w:r>
              <w:rPr>
                <w:rFonts w:ascii="宋体" w:hAnsi="宋体" w:hint="eastAsia"/>
                <w:szCs w:val="21"/>
              </w:rPr>
              <w:t>以实现质量管理体系及产品符合性的持续改进</w:t>
            </w:r>
            <w:r>
              <w:rPr>
                <w:rFonts w:ascii="宋体" w:hAnsi="宋体" w:cs="宋体" w:hint="eastAsia"/>
                <w:szCs w:val="21"/>
              </w:rPr>
              <w:t>。通过了解，制冷设备的安装时员工对安装过程有所疏忽。</w:t>
            </w:r>
          </w:p>
          <w:p w:rsidR="00CB46CF" w:rsidRDefault="00302AFC">
            <w:pPr>
              <w:rPr>
                <w:rFonts w:ascii="宋体" w:hAnsi="宋体" w:cs="宋体"/>
                <w:szCs w:val="21"/>
              </w:rPr>
            </w:pPr>
            <w:r>
              <w:rPr>
                <w:rFonts w:ascii="宋体" w:hAnsi="宋体" w:cs="宋体" w:hint="eastAsia"/>
                <w:szCs w:val="21"/>
              </w:rPr>
              <w:t>抽：《事件调查、不符合控制程序》</w:t>
            </w:r>
          </w:p>
          <w:p w:rsidR="00CB46CF" w:rsidRDefault="00302AFC">
            <w:pPr>
              <w:rPr>
                <w:rFonts w:ascii="宋体" w:hAnsi="宋体" w:cs="宋体"/>
                <w:szCs w:val="21"/>
              </w:rPr>
            </w:pPr>
            <w:r>
              <w:rPr>
                <w:rFonts w:ascii="宋体" w:hAnsi="宋体" w:cs="宋体" w:hint="eastAsia"/>
                <w:szCs w:val="21"/>
              </w:rPr>
              <w:lastRenderedPageBreak/>
              <w:t xml:space="preserve">日期：2021年6月20日 </w:t>
            </w:r>
          </w:p>
          <w:p w:rsidR="00CB46CF" w:rsidRDefault="00302AFC">
            <w:pPr>
              <w:rPr>
                <w:rFonts w:ascii="宋体" w:hAnsi="宋体" w:cs="宋体"/>
                <w:szCs w:val="21"/>
              </w:rPr>
            </w:pPr>
            <w:r>
              <w:rPr>
                <w:rFonts w:ascii="宋体" w:hAnsi="宋体" w:cs="宋体" w:hint="eastAsia"/>
                <w:szCs w:val="21"/>
              </w:rPr>
              <w:t>不合格描述：冷库运行时，库体出现跑冷现象。</w:t>
            </w:r>
          </w:p>
          <w:p w:rsidR="00CB46CF" w:rsidRDefault="00302AFC">
            <w:pPr>
              <w:rPr>
                <w:rFonts w:ascii="宋体" w:hAnsi="宋体" w:cs="宋体"/>
                <w:szCs w:val="21"/>
              </w:rPr>
            </w:pPr>
            <w:r>
              <w:rPr>
                <w:rFonts w:ascii="宋体" w:hAnsi="宋体" w:cs="宋体" w:hint="eastAsia"/>
                <w:szCs w:val="21"/>
              </w:rPr>
              <w:t>不合格原因：库体库板与库板之间的缝隙密封胶未涂抹均匀，造成部分缝隙的密封胶脱落，未达到密封效果。</w:t>
            </w:r>
          </w:p>
          <w:p w:rsidR="00CB46CF" w:rsidRDefault="00302AFC">
            <w:pPr>
              <w:rPr>
                <w:rFonts w:ascii="宋体" w:hAnsi="宋体" w:cs="宋体"/>
                <w:szCs w:val="21"/>
              </w:rPr>
            </w:pPr>
            <w:r>
              <w:rPr>
                <w:rFonts w:ascii="宋体" w:hAnsi="宋体" w:cs="宋体" w:hint="eastAsia"/>
                <w:szCs w:val="21"/>
              </w:rPr>
              <w:t>处理方案：重新用密封胶进行全面的涂抹，使其达到密封效果。</w:t>
            </w:r>
          </w:p>
          <w:p w:rsidR="00CB46CF" w:rsidRDefault="00302AFC">
            <w:pPr>
              <w:rPr>
                <w:rFonts w:ascii="宋体" w:hAnsi="宋体" w:cs="宋体"/>
                <w:szCs w:val="21"/>
              </w:rPr>
            </w:pPr>
            <w:r>
              <w:rPr>
                <w:rFonts w:ascii="宋体" w:hAnsi="宋体" w:cs="宋体" w:hint="eastAsia"/>
                <w:szCs w:val="21"/>
              </w:rPr>
              <w:t>处理结果：制冷达到预期效果。</w:t>
            </w:r>
          </w:p>
          <w:p w:rsidR="00CB46CF" w:rsidRDefault="00302AFC">
            <w:pPr>
              <w:pStyle w:val="a0"/>
            </w:pPr>
            <w:r>
              <w:rPr>
                <w:rFonts w:ascii="宋体" w:hAnsi="宋体" w:cs="宋体" w:hint="eastAsia"/>
                <w:szCs w:val="21"/>
              </w:rPr>
              <w:t>效果验证：在后期检查中未发生同一问题出现。</w:t>
            </w:r>
          </w:p>
          <w:p w:rsidR="00CB46CF" w:rsidRDefault="00302AFC">
            <w:pPr>
              <w:rPr>
                <w:rFonts w:ascii="宋体" w:hAnsi="宋体" w:cs="宋体"/>
                <w:szCs w:val="21"/>
              </w:rPr>
            </w:pPr>
            <w:r>
              <w:rPr>
                <w:rFonts w:ascii="宋体" w:hAnsi="宋体" w:cs="宋体" w:hint="eastAsia"/>
                <w:szCs w:val="21"/>
              </w:rPr>
              <w:t>验证人：刘元伟   2021</w:t>
            </w:r>
            <w:bookmarkStart w:id="2" w:name="_GoBack"/>
            <w:bookmarkEnd w:id="2"/>
            <w:r>
              <w:rPr>
                <w:rFonts w:ascii="宋体" w:hAnsi="宋体" w:cs="宋体" w:hint="eastAsia"/>
                <w:szCs w:val="21"/>
              </w:rPr>
              <w:t>年6月28日</w:t>
            </w:r>
          </w:p>
          <w:p w:rsidR="00CB46CF" w:rsidRDefault="00302AFC">
            <w:pPr>
              <w:spacing w:line="400" w:lineRule="exact"/>
              <w:ind w:firstLineChars="100" w:firstLine="210"/>
              <w:rPr>
                <w:rFonts w:ascii="宋体" w:hAnsi="宋体" w:cs="宋体"/>
                <w:szCs w:val="21"/>
              </w:rPr>
            </w:pPr>
            <w:r>
              <w:rPr>
                <w:rFonts w:ascii="宋体" w:hAnsi="宋体" w:hint="eastAsia"/>
                <w:szCs w:val="21"/>
              </w:rPr>
              <w:t>负责人讲：组织基本上没有让步接收、让步放行、让步使用的情况。</w:t>
            </w:r>
          </w:p>
        </w:tc>
        <w:tc>
          <w:tcPr>
            <w:tcW w:w="1585" w:type="dxa"/>
          </w:tcPr>
          <w:p w:rsidR="00CB46CF" w:rsidRDefault="00302AFC">
            <w:r>
              <w:rPr>
                <w:rFonts w:hint="eastAsia"/>
              </w:rPr>
              <w:lastRenderedPageBreak/>
              <w:t>符合</w:t>
            </w:r>
          </w:p>
        </w:tc>
      </w:tr>
    </w:tbl>
    <w:p w:rsidR="00CB46CF" w:rsidRDefault="00CB46CF">
      <w:pPr>
        <w:pStyle w:val="a7"/>
        <w:jc w:val="center"/>
        <w:rPr>
          <w:rFonts w:ascii="隶书" w:eastAsia="隶书" w:hAnsi="宋体"/>
          <w:bCs/>
          <w:sz w:val="36"/>
          <w:szCs w:val="36"/>
        </w:rPr>
      </w:pPr>
    </w:p>
    <w:p w:rsidR="00CB46CF" w:rsidRDefault="00302AFC">
      <w:pPr>
        <w:pStyle w:val="a7"/>
      </w:pPr>
      <w:r>
        <w:rPr>
          <w:rFonts w:hint="eastAsia"/>
        </w:rPr>
        <w:t>说明：不符合标注</w:t>
      </w:r>
      <w:r>
        <w:t>N</w:t>
      </w:r>
    </w:p>
    <w:p w:rsidR="00CB46CF" w:rsidRDefault="00302AFC">
      <w:pPr>
        <w:pStyle w:val="a7"/>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B46CF">
        <w:trPr>
          <w:trHeight w:val="515"/>
        </w:trPr>
        <w:tc>
          <w:tcPr>
            <w:tcW w:w="2160" w:type="dxa"/>
            <w:vMerge w:val="restart"/>
            <w:vAlign w:val="center"/>
          </w:tcPr>
          <w:p w:rsidR="00CB46CF" w:rsidRDefault="00302AFC">
            <w:pPr>
              <w:spacing w:before="120"/>
              <w:jc w:val="center"/>
              <w:rPr>
                <w:sz w:val="24"/>
                <w:szCs w:val="24"/>
              </w:rPr>
            </w:pPr>
            <w:r>
              <w:rPr>
                <w:rFonts w:hint="eastAsia"/>
                <w:sz w:val="24"/>
                <w:szCs w:val="24"/>
              </w:rPr>
              <w:t>过程与活动、</w:t>
            </w:r>
          </w:p>
          <w:p w:rsidR="00CB46CF" w:rsidRDefault="00302AFC">
            <w:pPr>
              <w:jc w:val="center"/>
            </w:pPr>
            <w:r>
              <w:rPr>
                <w:rFonts w:hint="eastAsia"/>
                <w:sz w:val="24"/>
                <w:szCs w:val="24"/>
              </w:rPr>
              <w:t>抽样计划</w:t>
            </w:r>
          </w:p>
        </w:tc>
        <w:tc>
          <w:tcPr>
            <w:tcW w:w="960" w:type="dxa"/>
            <w:vMerge w:val="restart"/>
            <w:vAlign w:val="center"/>
          </w:tcPr>
          <w:p w:rsidR="00CB46CF" w:rsidRDefault="00302AFC">
            <w:pPr>
              <w:rPr>
                <w:sz w:val="24"/>
                <w:szCs w:val="24"/>
              </w:rPr>
            </w:pPr>
            <w:r>
              <w:rPr>
                <w:rFonts w:hint="eastAsia"/>
                <w:sz w:val="24"/>
                <w:szCs w:val="24"/>
              </w:rPr>
              <w:t>涉及</w:t>
            </w:r>
          </w:p>
          <w:p w:rsidR="00CB46CF" w:rsidRDefault="00302AFC">
            <w:r>
              <w:rPr>
                <w:rFonts w:hint="eastAsia"/>
                <w:sz w:val="24"/>
                <w:szCs w:val="24"/>
              </w:rPr>
              <w:t>条款</w:t>
            </w:r>
          </w:p>
        </w:tc>
        <w:tc>
          <w:tcPr>
            <w:tcW w:w="10004" w:type="dxa"/>
            <w:vAlign w:val="center"/>
          </w:tcPr>
          <w:p w:rsidR="00CB46CF" w:rsidRDefault="00302AFC">
            <w:pPr>
              <w:rPr>
                <w:sz w:val="24"/>
                <w:szCs w:val="24"/>
              </w:rPr>
            </w:pPr>
            <w:r>
              <w:rPr>
                <w:rFonts w:hint="eastAsia"/>
                <w:sz w:val="24"/>
                <w:szCs w:val="24"/>
              </w:rPr>
              <w:t>受审核部门：技术部</w:t>
            </w:r>
            <w:r>
              <w:rPr>
                <w:rFonts w:hint="eastAsia"/>
                <w:sz w:val="24"/>
                <w:szCs w:val="24"/>
              </w:rPr>
              <w:t xml:space="preserve">   </w:t>
            </w:r>
            <w:r>
              <w:rPr>
                <w:rFonts w:hint="eastAsia"/>
                <w:sz w:val="24"/>
                <w:szCs w:val="24"/>
              </w:rPr>
              <w:t>主管领导：唐波</w:t>
            </w:r>
            <w:r>
              <w:rPr>
                <w:rFonts w:hint="eastAsia"/>
                <w:sz w:val="24"/>
                <w:szCs w:val="24"/>
              </w:rPr>
              <w:t xml:space="preserve">  </w:t>
            </w:r>
            <w:r>
              <w:rPr>
                <w:rFonts w:hint="eastAsia"/>
                <w:sz w:val="24"/>
                <w:szCs w:val="24"/>
              </w:rPr>
              <w:t>陪同人员：汪小波</w:t>
            </w:r>
          </w:p>
        </w:tc>
        <w:tc>
          <w:tcPr>
            <w:tcW w:w="1585" w:type="dxa"/>
            <w:vMerge w:val="restart"/>
            <w:vAlign w:val="center"/>
          </w:tcPr>
          <w:p w:rsidR="00CB46CF" w:rsidRDefault="00302AFC">
            <w:pPr>
              <w:rPr>
                <w:sz w:val="24"/>
                <w:szCs w:val="24"/>
                <w:highlight w:val="magenta"/>
              </w:rPr>
            </w:pPr>
            <w:r>
              <w:rPr>
                <w:rFonts w:hint="eastAsia"/>
                <w:sz w:val="24"/>
                <w:szCs w:val="24"/>
              </w:rPr>
              <w:t>判定</w:t>
            </w:r>
          </w:p>
        </w:tc>
      </w:tr>
      <w:tr w:rsidR="00CB46CF">
        <w:trPr>
          <w:trHeight w:val="403"/>
        </w:trPr>
        <w:tc>
          <w:tcPr>
            <w:tcW w:w="2160" w:type="dxa"/>
            <w:vMerge/>
            <w:vAlign w:val="center"/>
          </w:tcPr>
          <w:p w:rsidR="00CB46CF" w:rsidRDefault="00CB46CF"/>
        </w:tc>
        <w:tc>
          <w:tcPr>
            <w:tcW w:w="960" w:type="dxa"/>
            <w:vMerge/>
            <w:vAlign w:val="center"/>
          </w:tcPr>
          <w:p w:rsidR="00CB46CF" w:rsidRDefault="00CB46CF"/>
        </w:tc>
        <w:tc>
          <w:tcPr>
            <w:tcW w:w="10004" w:type="dxa"/>
            <w:vAlign w:val="center"/>
          </w:tcPr>
          <w:p w:rsidR="00CB46CF" w:rsidRDefault="00302AFC">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2021.10.6</w:t>
            </w:r>
          </w:p>
        </w:tc>
        <w:tc>
          <w:tcPr>
            <w:tcW w:w="1585" w:type="dxa"/>
            <w:vMerge/>
          </w:tcPr>
          <w:p w:rsidR="00CB46CF" w:rsidRDefault="00CB46CF">
            <w:pPr>
              <w:rPr>
                <w:highlight w:val="magenta"/>
              </w:rPr>
            </w:pPr>
          </w:p>
        </w:tc>
      </w:tr>
      <w:tr w:rsidR="00CB46CF">
        <w:trPr>
          <w:trHeight w:val="516"/>
        </w:trPr>
        <w:tc>
          <w:tcPr>
            <w:tcW w:w="2160" w:type="dxa"/>
            <w:vMerge/>
            <w:vAlign w:val="center"/>
          </w:tcPr>
          <w:p w:rsidR="00CB46CF" w:rsidRDefault="00CB46CF">
            <w:pPr>
              <w:rPr>
                <w:highlight w:val="magenta"/>
              </w:rPr>
            </w:pPr>
          </w:p>
        </w:tc>
        <w:tc>
          <w:tcPr>
            <w:tcW w:w="960" w:type="dxa"/>
            <w:vMerge/>
            <w:vAlign w:val="center"/>
          </w:tcPr>
          <w:p w:rsidR="00CB46CF" w:rsidRDefault="00CB46CF">
            <w:pPr>
              <w:rPr>
                <w:highlight w:val="magenta"/>
              </w:rPr>
            </w:pPr>
          </w:p>
        </w:tc>
        <w:tc>
          <w:tcPr>
            <w:tcW w:w="10004" w:type="dxa"/>
            <w:vAlign w:val="center"/>
          </w:tcPr>
          <w:p w:rsidR="00CB46CF" w:rsidRDefault="00302AFC">
            <w:pPr>
              <w:rPr>
                <w:sz w:val="24"/>
                <w:szCs w:val="24"/>
                <w:highlight w:val="magenta"/>
              </w:rPr>
            </w:pPr>
            <w:r>
              <w:rPr>
                <w:rFonts w:hint="eastAsia"/>
                <w:sz w:val="24"/>
                <w:szCs w:val="24"/>
              </w:rPr>
              <w:t>审核条款：</w:t>
            </w:r>
          </w:p>
        </w:tc>
        <w:tc>
          <w:tcPr>
            <w:tcW w:w="1585" w:type="dxa"/>
            <w:vMerge/>
          </w:tcPr>
          <w:p w:rsidR="00CB46CF" w:rsidRDefault="00CB46CF">
            <w:pPr>
              <w:rPr>
                <w:highlight w:val="magenta"/>
              </w:rPr>
            </w:pPr>
          </w:p>
        </w:tc>
      </w:tr>
      <w:tr w:rsidR="00CB46CF">
        <w:trPr>
          <w:trHeight w:val="895"/>
        </w:trPr>
        <w:tc>
          <w:tcPr>
            <w:tcW w:w="2160" w:type="dxa"/>
          </w:tcPr>
          <w:p w:rsidR="00CB46CF" w:rsidRDefault="00302AFC">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CB46CF" w:rsidRDefault="00CB46CF">
            <w:pPr>
              <w:adjustRightInd w:val="0"/>
              <w:snapToGrid w:val="0"/>
              <w:jc w:val="center"/>
              <w:rPr>
                <w:rFonts w:ascii="宋体" w:hAnsi="宋体" w:cs="新宋体"/>
                <w:szCs w:val="21"/>
              </w:rPr>
            </w:pPr>
          </w:p>
        </w:tc>
        <w:tc>
          <w:tcPr>
            <w:tcW w:w="960" w:type="dxa"/>
          </w:tcPr>
          <w:p w:rsidR="00CB46CF" w:rsidRDefault="00302AFC">
            <w:pPr>
              <w:rPr>
                <w:szCs w:val="21"/>
              </w:rPr>
            </w:pPr>
            <w:r>
              <w:rPr>
                <w:rFonts w:ascii="宋体" w:hAnsi="宋体" w:cs="新宋体" w:hint="eastAsia"/>
                <w:szCs w:val="21"/>
              </w:rPr>
              <w:t>ES5.3；</w:t>
            </w:r>
          </w:p>
          <w:p w:rsidR="00CB46CF" w:rsidRDefault="00CB46CF">
            <w:pPr>
              <w:rPr>
                <w:rFonts w:ascii="宋体" w:hAnsi="宋体" w:cs="新宋体"/>
                <w:szCs w:val="21"/>
              </w:rPr>
            </w:pPr>
          </w:p>
        </w:tc>
        <w:tc>
          <w:tcPr>
            <w:tcW w:w="10004" w:type="dxa"/>
          </w:tcPr>
          <w:p w:rsidR="00CB46CF" w:rsidRDefault="00302AFC">
            <w:pPr>
              <w:autoSpaceDE w:val="0"/>
              <w:autoSpaceDN w:val="0"/>
              <w:adjustRightInd w:val="0"/>
              <w:spacing w:line="400" w:lineRule="exact"/>
              <w:jc w:val="left"/>
              <w:rPr>
                <w:rFonts w:ascii="宋体" w:cs="宋体"/>
                <w:szCs w:val="21"/>
              </w:rPr>
            </w:pPr>
            <w:r>
              <w:rPr>
                <w:rFonts w:ascii="宋体" w:cs="宋体" w:hint="eastAsia"/>
                <w:szCs w:val="21"/>
              </w:rPr>
              <w:t>查，技术部的岗位职责和权限如下：</w:t>
            </w:r>
          </w:p>
          <w:p w:rsidR="00CB46CF" w:rsidRDefault="00302AFC" w:rsidP="00302AFC">
            <w:pPr>
              <w:spacing w:line="336" w:lineRule="auto"/>
              <w:ind w:leftChars="168" w:left="662" w:hangingChars="147" w:hanging="309"/>
              <w:rPr>
                <w:rFonts w:ascii="宋体" w:hAnsi="宋体" w:cs="宋体"/>
                <w:szCs w:val="21"/>
              </w:rPr>
            </w:pPr>
            <w:r>
              <w:rPr>
                <w:rFonts w:ascii="宋体" w:hAnsi="宋体" w:cs="宋体" w:hint="eastAsia"/>
                <w:szCs w:val="21"/>
              </w:rPr>
              <w:t xml:space="preserve">1）领导建立和完善管理制度，组织实施并监督、检查服务体系的运行； </w:t>
            </w:r>
          </w:p>
          <w:p w:rsidR="00CB46CF" w:rsidRDefault="00302AFC" w:rsidP="00302AFC">
            <w:pPr>
              <w:spacing w:line="336" w:lineRule="auto"/>
              <w:ind w:leftChars="168" w:left="662" w:hangingChars="147" w:hanging="309"/>
              <w:rPr>
                <w:rFonts w:ascii="宋体" w:hAnsi="宋体" w:cs="宋体"/>
                <w:szCs w:val="21"/>
              </w:rPr>
            </w:pPr>
            <w:r>
              <w:rPr>
                <w:rFonts w:ascii="宋体" w:hAnsi="宋体" w:cs="宋体" w:hint="eastAsia"/>
                <w:szCs w:val="21"/>
              </w:rPr>
              <w:t xml:space="preserve">2）组织落实、监督调控服务过程各项工艺、质量、安全、成本指标等；  </w:t>
            </w:r>
          </w:p>
          <w:p w:rsidR="00CB46CF" w:rsidRDefault="00302AFC" w:rsidP="00302AFC">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hint="eastAsia"/>
                <w:szCs w:val="21"/>
              </w:rPr>
              <w:t xml:space="preserve">领导、管理基础设施维护，保证服务现场能够正常实施，设备处于良好状态； </w:t>
            </w:r>
          </w:p>
          <w:p w:rsidR="00CB46CF" w:rsidRDefault="00302AFC">
            <w:pPr>
              <w:spacing w:line="336" w:lineRule="auto"/>
              <w:ind w:firstLineChars="200" w:firstLine="420"/>
              <w:rPr>
                <w:rFonts w:ascii="宋体" w:hAnsi="宋体" w:cs="宋体"/>
                <w:snapToGrid w:val="0"/>
                <w:kern w:val="0"/>
                <w:szCs w:val="21"/>
              </w:rPr>
            </w:pPr>
            <w:r>
              <w:rPr>
                <w:rFonts w:ascii="宋体" w:hAnsi="宋体" w:cs="宋体" w:hint="eastAsia"/>
                <w:szCs w:val="21"/>
              </w:rPr>
              <w:t>4）负责服务过程检验的控制；</w:t>
            </w:r>
          </w:p>
          <w:p w:rsidR="00CB46CF" w:rsidRDefault="00302AFC">
            <w:pPr>
              <w:spacing w:line="400" w:lineRule="exact"/>
              <w:ind w:leftChars="174" w:left="1297" w:hangingChars="444" w:hanging="932"/>
              <w:rPr>
                <w:rFonts w:ascii="宋体" w:hAnsi="宋体" w:cs="宋体"/>
                <w:szCs w:val="21"/>
              </w:rPr>
            </w:pPr>
            <w:r>
              <w:rPr>
                <w:rFonts w:ascii="宋体" w:hAnsi="宋体" w:cs="宋体" w:hint="eastAsia"/>
                <w:szCs w:val="21"/>
              </w:rPr>
              <w:t>5）</w:t>
            </w:r>
            <w:r>
              <w:rPr>
                <w:rFonts w:ascii="宋体" w:hAnsi="宋体" w:cs="宋体" w:hint="eastAsia"/>
                <w:snapToGrid w:val="0"/>
                <w:kern w:val="0"/>
                <w:szCs w:val="21"/>
              </w:rPr>
              <w:t>组织对本部门环境因素识别评价、危险源辨识和风险评价、制定相应的控制措施并组织实施。</w:t>
            </w:r>
          </w:p>
          <w:p w:rsidR="00CB46CF" w:rsidRDefault="00302AFC">
            <w:pPr>
              <w:spacing w:line="400" w:lineRule="exact"/>
              <w:rPr>
                <w:rFonts w:ascii="宋体" w:cs="宋体"/>
                <w:szCs w:val="21"/>
              </w:rPr>
            </w:pPr>
            <w:r>
              <w:rPr>
                <w:rFonts w:ascii="宋体" w:hAnsi="宋体" w:cs="宋体" w:hint="eastAsia"/>
                <w:szCs w:val="21"/>
              </w:rPr>
              <w:t>……</w:t>
            </w:r>
          </w:p>
          <w:p w:rsidR="00CB46CF" w:rsidRDefault="00302AFC">
            <w:pPr>
              <w:widowControl/>
              <w:jc w:val="left"/>
              <w:rPr>
                <w:rFonts w:ascii="宋体" w:hAnsi="宋体"/>
                <w:szCs w:val="21"/>
              </w:rPr>
            </w:pPr>
            <w:r>
              <w:rPr>
                <w:rFonts w:ascii="宋体" w:cs="宋体" w:hint="eastAsia"/>
                <w:szCs w:val="21"/>
              </w:rPr>
              <w:t>安装部</w:t>
            </w:r>
            <w:r>
              <w:rPr>
                <w:rFonts w:ascii="宋体" w:hint="eastAsia"/>
                <w:szCs w:val="21"/>
              </w:rPr>
              <w:t>负责人对部门职责清楚。</w:t>
            </w:r>
          </w:p>
        </w:tc>
        <w:tc>
          <w:tcPr>
            <w:tcW w:w="1585" w:type="dxa"/>
          </w:tcPr>
          <w:p w:rsidR="00CB46CF" w:rsidRDefault="00CB46CF">
            <w:pPr>
              <w:rPr>
                <w:highlight w:val="magenta"/>
              </w:rPr>
            </w:pPr>
          </w:p>
          <w:p w:rsidR="00CB46CF" w:rsidRDefault="00CB46CF">
            <w:pPr>
              <w:rPr>
                <w:highlight w:val="magenta"/>
              </w:rPr>
            </w:pPr>
          </w:p>
        </w:tc>
      </w:tr>
      <w:tr w:rsidR="00CB46CF">
        <w:trPr>
          <w:trHeight w:val="263"/>
        </w:trPr>
        <w:tc>
          <w:tcPr>
            <w:tcW w:w="2160" w:type="dxa"/>
          </w:tcPr>
          <w:p w:rsidR="00CB46CF" w:rsidRDefault="00302AFC">
            <w:pPr>
              <w:rPr>
                <w:rFonts w:ascii="宋体" w:hAnsi="宋体" w:cs="新宋体"/>
                <w:szCs w:val="21"/>
              </w:rPr>
            </w:pPr>
            <w:r>
              <w:rPr>
                <w:rFonts w:ascii="宋体" w:hAnsi="宋体" w:cs="新宋体" w:hint="eastAsia"/>
                <w:szCs w:val="21"/>
              </w:rPr>
              <w:t>目标及其实现的策划</w:t>
            </w:r>
          </w:p>
        </w:tc>
        <w:tc>
          <w:tcPr>
            <w:tcW w:w="960" w:type="dxa"/>
          </w:tcPr>
          <w:p w:rsidR="00CB46CF" w:rsidRDefault="00302AFC">
            <w:pPr>
              <w:rPr>
                <w:rFonts w:ascii="宋体" w:hAnsi="宋体" w:cs="新宋体"/>
                <w:szCs w:val="21"/>
              </w:rPr>
            </w:pPr>
            <w:r>
              <w:rPr>
                <w:rFonts w:ascii="宋体" w:hAnsi="宋体" w:cs="新宋体" w:hint="eastAsia"/>
                <w:szCs w:val="21"/>
              </w:rPr>
              <w:t>ES6.2</w:t>
            </w:r>
          </w:p>
        </w:tc>
        <w:tc>
          <w:tcPr>
            <w:tcW w:w="10004" w:type="dxa"/>
          </w:tcPr>
          <w:p w:rsidR="00CB46CF" w:rsidRDefault="00302AFC">
            <w:pPr>
              <w:spacing w:line="400" w:lineRule="exact"/>
              <w:rPr>
                <w:rFonts w:ascii="宋体" w:hAnsi="宋体"/>
                <w:szCs w:val="21"/>
              </w:rPr>
            </w:pPr>
            <w:r>
              <w:rPr>
                <w:rFonts w:ascii="宋体" w:hAnsi="宋体" w:cs="Arial" w:hint="eastAsia"/>
                <w:iCs/>
                <w:szCs w:val="21"/>
              </w:rPr>
              <w:t>查技术部的质量、环境安全目标为：</w:t>
            </w:r>
            <w:r>
              <w:rPr>
                <w:rFonts w:ascii="宋体" w:hAnsi="宋体" w:hint="eastAsia"/>
                <w:szCs w:val="21"/>
              </w:rPr>
              <w:t>完成情况统计（2021年3月-2021年8月、频次：月/次）</w:t>
            </w:r>
          </w:p>
          <w:p w:rsidR="00CB46CF" w:rsidRDefault="00302AFC">
            <w:pPr>
              <w:spacing w:line="400" w:lineRule="atLeast"/>
              <w:ind w:right="170" w:firstLineChars="200" w:firstLine="420"/>
              <w:jc w:val="left"/>
              <w:rPr>
                <w:rFonts w:ascii="宋体" w:hAnsi="宋体"/>
                <w:szCs w:val="21"/>
              </w:rPr>
            </w:pPr>
            <w:r>
              <w:rPr>
                <w:rFonts w:hint="eastAsia"/>
              </w:rPr>
              <w:t>1</w:t>
            </w:r>
            <w:r>
              <w:rPr>
                <w:rFonts w:ascii="宋体" w:hAnsi="宋体" w:cs="Arial" w:hint="eastAsia"/>
                <w:iCs/>
                <w:szCs w:val="21"/>
              </w:rPr>
              <w:t>）</w:t>
            </w:r>
            <w:r>
              <w:rPr>
                <w:rFonts w:hAnsi="宋体" w:hint="eastAsia"/>
                <w:sz w:val="24"/>
                <w:szCs w:val="24"/>
              </w:rPr>
              <w:t>固废分类回收率</w:t>
            </w:r>
            <w:r>
              <w:rPr>
                <w:rFonts w:hAnsi="宋体" w:hint="eastAsia"/>
                <w:sz w:val="24"/>
                <w:szCs w:val="24"/>
              </w:rPr>
              <w:t>100%</w:t>
            </w:r>
            <w:r>
              <w:rPr>
                <w:rFonts w:ascii="宋体" w:hAnsi="宋体" w:hint="eastAsia"/>
                <w:szCs w:val="21"/>
              </w:rPr>
              <w:t>；                       100%</w:t>
            </w:r>
          </w:p>
          <w:p w:rsidR="00CB46CF" w:rsidRDefault="00302AFC">
            <w:pPr>
              <w:spacing w:line="400" w:lineRule="atLeast"/>
              <w:ind w:right="170" w:firstLineChars="200" w:firstLine="420"/>
              <w:jc w:val="left"/>
              <w:rPr>
                <w:rFonts w:ascii="宋体" w:hAnsi="宋体"/>
                <w:szCs w:val="21"/>
              </w:rPr>
            </w:pPr>
            <w:r>
              <w:rPr>
                <w:rFonts w:ascii="宋体" w:hAnsi="宋体" w:cs="Arial" w:hint="eastAsia"/>
                <w:iCs/>
                <w:szCs w:val="21"/>
              </w:rPr>
              <w:t>2）</w:t>
            </w:r>
            <w:r>
              <w:rPr>
                <w:rFonts w:hAnsi="宋体" w:hint="eastAsia"/>
                <w:sz w:val="24"/>
                <w:szCs w:val="24"/>
              </w:rPr>
              <w:t>人身意外伤害为</w:t>
            </w:r>
            <w:r>
              <w:rPr>
                <w:rFonts w:hAnsi="宋体" w:hint="eastAsia"/>
                <w:sz w:val="24"/>
                <w:szCs w:val="24"/>
              </w:rPr>
              <w:t>0</w:t>
            </w:r>
            <w:r>
              <w:rPr>
                <w:rFonts w:ascii="宋体" w:hAnsi="宋体" w:hint="eastAsia"/>
                <w:szCs w:val="21"/>
              </w:rPr>
              <w:t>；                           0</w:t>
            </w:r>
          </w:p>
          <w:p w:rsidR="00CB46CF" w:rsidRDefault="00302AFC">
            <w:pPr>
              <w:spacing w:line="400" w:lineRule="atLeast"/>
              <w:ind w:right="170" w:firstLineChars="200" w:firstLine="420"/>
              <w:jc w:val="left"/>
              <w:rPr>
                <w:rFonts w:ascii="宋体" w:hAnsi="宋体"/>
                <w:szCs w:val="21"/>
              </w:rPr>
            </w:pPr>
            <w:r>
              <w:rPr>
                <w:rFonts w:ascii="宋体" w:hAnsi="宋体" w:hint="eastAsia"/>
                <w:szCs w:val="21"/>
              </w:rPr>
              <w:t>3）火灾事故为零；                                         零</w:t>
            </w:r>
          </w:p>
          <w:p w:rsidR="00CB46CF" w:rsidRDefault="00302AFC">
            <w:pPr>
              <w:pStyle w:val="a0"/>
              <w:rPr>
                <w:rFonts w:ascii="宋体" w:hAnsi="宋体" w:cs="宋体"/>
                <w:szCs w:val="21"/>
              </w:rPr>
            </w:pPr>
            <w:r>
              <w:rPr>
                <w:rFonts w:hint="eastAsia"/>
              </w:rPr>
              <w:t xml:space="preserve">    </w:t>
            </w:r>
            <w:r>
              <w:rPr>
                <w:rFonts w:ascii="宋体" w:hAnsi="宋体" w:cs="宋体" w:hint="eastAsia"/>
                <w:szCs w:val="21"/>
              </w:rPr>
              <w:t>查：</w:t>
            </w:r>
            <w:r>
              <w:rPr>
                <w:rFonts w:ascii="宋体" w:hAnsi="宋体" w:hint="eastAsia"/>
                <w:szCs w:val="21"/>
              </w:rPr>
              <w:t>2021年3月-2021年8月</w:t>
            </w:r>
            <w:r>
              <w:rPr>
                <w:rFonts w:ascii="宋体" w:hAnsi="宋体" w:cs="宋体" w:hint="eastAsia"/>
                <w:szCs w:val="21"/>
              </w:rPr>
              <w:t>技术部目标完成情况：均能达到要求。</w:t>
            </w:r>
          </w:p>
          <w:p w:rsidR="00CB46CF" w:rsidRDefault="00302AFC">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w:t>
            </w:r>
            <w:r>
              <w:rPr>
                <w:rFonts w:ascii="宋体" w:hAnsi="宋体" w:cs="宋体" w:hint="eastAsia"/>
                <w:szCs w:val="21"/>
              </w:rPr>
              <w:lastRenderedPageBreak/>
              <w:t>应急响应。</w:t>
            </w:r>
          </w:p>
        </w:tc>
        <w:tc>
          <w:tcPr>
            <w:tcW w:w="1585" w:type="dxa"/>
          </w:tcPr>
          <w:p w:rsidR="00CB46CF" w:rsidRDefault="00CB46CF">
            <w:pPr>
              <w:rPr>
                <w:highlight w:val="magenta"/>
              </w:rPr>
            </w:pPr>
          </w:p>
        </w:tc>
      </w:tr>
      <w:tr w:rsidR="00CB46CF">
        <w:trPr>
          <w:trHeight w:val="605"/>
        </w:trPr>
        <w:tc>
          <w:tcPr>
            <w:tcW w:w="2160" w:type="dxa"/>
          </w:tcPr>
          <w:p w:rsidR="00CB46CF" w:rsidRDefault="00302AFC">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CB46CF" w:rsidRDefault="00302AFC">
            <w:pPr>
              <w:rPr>
                <w:rFonts w:ascii="宋体" w:hAnsi="宋体" w:cs="新宋体"/>
                <w:szCs w:val="21"/>
              </w:rPr>
            </w:pPr>
            <w:r>
              <w:rPr>
                <w:rFonts w:ascii="宋体" w:hAnsi="宋体" w:cs="新宋体" w:hint="eastAsia"/>
                <w:szCs w:val="21"/>
              </w:rPr>
              <w:t>E6.1.2</w:t>
            </w:r>
          </w:p>
        </w:tc>
        <w:tc>
          <w:tcPr>
            <w:tcW w:w="10004" w:type="dxa"/>
          </w:tcPr>
          <w:p w:rsidR="00CB46CF" w:rsidRDefault="00302AF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，根据不同的时态、状态识别了环境因素，通过对其发生的可能性、危害性等进行评价，确定的重要环境因素有：潜在火灾、</w:t>
            </w:r>
            <w:r>
              <w:rPr>
                <w:rFonts w:hint="eastAsia"/>
                <w:szCs w:val="21"/>
              </w:rPr>
              <w:t>固废排放</w:t>
            </w:r>
            <w:r>
              <w:rPr>
                <w:rFonts w:ascii="宋体" w:cs="宋体" w:hint="eastAsia"/>
                <w:szCs w:val="21"/>
              </w:rPr>
              <w:t>。</w:t>
            </w:r>
          </w:p>
          <w:p w:rsidR="00CB46CF" w:rsidRDefault="00302AFC">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现场查看，技术部的主要工作为为客户提供</w:t>
            </w:r>
            <w:r>
              <w:rPr>
                <w:rFonts w:ascii="宋体" w:hAnsi="宋体" w:hint="eastAsia"/>
                <w:szCs w:val="21"/>
              </w:rPr>
              <w:t>安装服务的技术方案</w:t>
            </w:r>
            <w:r>
              <w:rPr>
                <w:rFonts w:ascii="宋体" w:cs="宋体" w:hint="eastAsia"/>
                <w:szCs w:val="21"/>
              </w:rPr>
              <w:t>。作业过程中有废弃办公用品等固废；服务过程中因</w:t>
            </w:r>
            <w:r>
              <w:rPr>
                <w:rFonts w:cs="宋体" w:hint="eastAsia"/>
                <w:szCs w:val="21"/>
              </w:rPr>
              <w:t>用电不当造成火灾等，</w:t>
            </w:r>
            <w:r>
              <w:rPr>
                <w:rFonts w:ascii="宋体" w:cs="宋体" w:hint="eastAsia"/>
                <w:szCs w:val="21"/>
              </w:rPr>
              <w:t>部门的环境因素识别和重要环境因素基本到位。</w:t>
            </w:r>
          </w:p>
        </w:tc>
        <w:tc>
          <w:tcPr>
            <w:tcW w:w="1585" w:type="dxa"/>
          </w:tcPr>
          <w:p w:rsidR="00CB46CF" w:rsidRDefault="00CB46CF">
            <w:pPr>
              <w:rPr>
                <w:highlight w:val="magenta"/>
              </w:rPr>
            </w:pPr>
          </w:p>
        </w:tc>
      </w:tr>
      <w:tr w:rsidR="00CB46CF">
        <w:trPr>
          <w:trHeight w:val="1899"/>
        </w:trPr>
        <w:tc>
          <w:tcPr>
            <w:tcW w:w="2160" w:type="dxa"/>
          </w:tcPr>
          <w:p w:rsidR="00CB46CF" w:rsidRDefault="00302AFC">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CB46CF" w:rsidRDefault="00302AFC">
            <w:pPr>
              <w:rPr>
                <w:rFonts w:ascii="宋体" w:hAnsi="宋体" w:cs="新宋体"/>
                <w:szCs w:val="21"/>
              </w:rPr>
            </w:pPr>
            <w:r>
              <w:rPr>
                <w:rFonts w:ascii="宋体" w:hAnsi="宋体" w:cs="新宋体" w:hint="eastAsia"/>
                <w:szCs w:val="21"/>
              </w:rPr>
              <w:t xml:space="preserve">S6.1.2 </w:t>
            </w:r>
          </w:p>
        </w:tc>
        <w:tc>
          <w:tcPr>
            <w:tcW w:w="10004" w:type="dxa"/>
          </w:tcPr>
          <w:p w:rsidR="00CB46CF" w:rsidRDefault="00302AFC">
            <w:pPr>
              <w:spacing w:line="400" w:lineRule="exact"/>
              <w:ind w:firstLineChars="100" w:firstLine="210"/>
              <w:rPr>
                <w:rFonts w:ascii="宋体" w:hAnsi="宋体" w:cs="宋体"/>
                <w:szCs w:val="21"/>
              </w:rPr>
            </w:pPr>
            <w:r>
              <w:rPr>
                <w:rFonts w:ascii="宋体" w:cs="宋体" w:hint="eastAsia"/>
                <w:szCs w:val="21"/>
              </w:rPr>
              <w:t>查，技术部经过辨识与评审形成了</w:t>
            </w:r>
            <w:r>
              <w:rPr>
                <w:rFonts w:ascii="宋体" w:hAnsi="宋体" w:cs="宋体" w:hint="eastAsia"/>
                <w:szCs w:val="21"/>
              </w:rPr>
              <w:t>《危险源辨识与风险评价表》，包括电气使用不当造成</w:t>
            </w:r>
            <w:r>
              <w:rPr>
                <w:rFonts w:hint="eastAsia"/>
                <w:szCs w:val="21"/>
              </w:rPr>
              <w:t>火灾</w:t>
            </w:r>
            <w:r>
              <w:rPr>
                <w:rFonts w:ascii="宋体" w:hAnsi="宋体" w:cs="宋体" w:hint="eastAsia"/>
                <w:szCs w:val="21"/>
              </w:rPr>
              <w:t>；员工操作不当造成</w:t>
            </w:r>
            <w:r>
              <w:rPr>
                <w:rFonts w:hint="eastAsia"/>
                <w:szCs w:val="21"/>
              </w:rPr>
              <w:t>触电伤害等</w:t>
            </w:r>
            <w:r>
              <w:rPr>
                <w:rFonts w:ascii="宋体" w:hAnsi="宋体" w:cs="宋体" w:hint="eastAsia"/>
                <w:szCs w:val="21"/>
              </w:rPr>
              <w:t>潜在伤害等危险源。</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hint="eastAsia"/>
                <w:szCs w:val="21"/>
              </w:rPr>
              <w:t>火灾、意外伤害（触电等）</w:t>
            </w:r>
            <w:r>
              <w:rPr>
                <w:rFonts w:ascii="宋体" w:hAnsi="宋体" w:cs="宋体" w:hint="eastAsia"/>
                <w:szCs w:val="21"/>
              </w:rPr>
              <w:t>。</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CB46CF" w:rsidRDefault="00302AFC">
            <w:pPr>
              <w:spacing w:line="400" w:lineRule="exact"/>
              <w:ind w:firstLineChars="200" w:firstLine="420"/>
              <w:rPr>
                <w:rFonts w:ascii="宋体" w:hAnsi="宋体" w:cs="宋体"/>
                <w:szCs w:val="21"/>
              </w:rPr>
            </w:pPr>
            <w:r>
              <w:rPr>
                <w:rFonts w:ascii="宋体" w:hAnsi="宋体" w:cs="宋体" w:hint="eastAsia"/>
                <w:szCs w:val="21"/>
              </w:rPr>
              <w:lastRenderedPageBreak/>
              <w:t>定期安全检查等。</w:t>
            </w:r>
          </w:p>
          <w:p w:rsidR="00CB46CF" w:rsidRDefault="00302AFC">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CB46CF" w:rsidRDefault="00CB46CF">
            <w:pPr>
              <w:rPr>
                <w:highlight w:val="magenta"/>
              </w:rPr>
            </w:pPr>
          </w:p>
        </w:tc>
      </w:tr>
      <w:tr w:rsidR="00CB46CF">
        <w:trPr>
          <w:trHeight w:val="547"/>
        </w:trPr>
        <w:tc>
          <w:tcPr>
            <w:tcW w:w="2160" w:type="dxa"/>
          </w:tcPr>
          <w:p w:rsidR="00CB46CF" w:rsidRDefault="00302AFC">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CB46CF" w:rsidRDefault="00302AFC">
            <w:pPr>
              <w:rPr>
                <w:rFonts w:ascii="宋体" w:hAnsi="宋体" w:cs="新宋体"/>
                <w:szCs w:val="21"/>
              </w:rPr>
            </w:pPr>
            <w:r>
              <w:rPr>
                <w:rFonts w:ascii="宋体" w:hAnsi="宋体" w:cs="新宋体" w:hint="eastAsia"/>
                <w:szCs w:val="21"/>
              </w:rPr>
              <w:t xml:space="preserve">ES8.1 </w:t>
            </w:r>
          </w:p>
          <w:p w:rsidR="00CB46CF" w:rsidRDefault="00CB46CF">
            <w:pPr>
              <w:rPr>
                <w:rFonts w:ascii="宋体" w:hAnsi="宋体" w:cs="新宋体"/>
                <w:szCs w:val="21"/>
              </w:rPr>
            </w:pPr>
          </w:p>
        </w:tc>
        <w:tc>
          <w:tcPr>
            <w:tcW w:w="10004" w:type="dxa"/>
          </w:tcPr>
          <w:p w:rsidR="00CB46CF" w:rsidRDefault="00302AFC">
            <w:pPr>
              <w:ind w:firstLineChars="200" w:firstLine="420"/>
              <w:rPr>
                <w:rFonts w:ascii="宋体" w:hAnsi="宋体" w:cs="宋体"/>
                <w:szCs w:val="21"/>
              </w:rPr>
            </w:pPr>
            <w:r>
              <w:rPr>
                <w:rFonts w:ascii="宋体" w:hAnsi="宋体" w:cs="宋体" w:hint="eastAsia"/>
                <w:szCs w:val="21"/>
              </w:rPr>
              <w:t>查，技术部实施以下环境安全管理制度：《固体废弃物管理规定》《消防管理制度》、《安全检查制度》、《火灾事故应急救援预案》、《环境、职业健康安全运行控制程序》等。</w:t>
            </w:r>
          </w:p>
          <w:p w:rsidR="00CB46CF" w:rsidRDefault="00302AFC">
            <w:pPr>
              <w:rPr>
                <w:rFonts w:ascii="宋体" w:hAnsi="宋体" w:cs="宋体"/>
                <w:szCs w:val="21"/>
              </w:rPr>
            </w:pPr>
            <w:r>
              <w:rPr>
                <w:rFonts w:ascii="宋体" w:hAnsi="宋体" w:cs="宋体" w:hint="eastAsia"/>
                <w:szCs w:val="21"/>
              </w:rPr>
              <w:t>查不可接受风险源：</w:t>
            </w:r>
          </w:p>
          <w:p w:rsidR="00CB46CF" w:rsidRDefault="00302AFC">
            <w:pPr>
              <w:rPr>
                <w:rFonts w:ascii="宋体" w:hAnsi="宋体" w:cs="宋体"/>
                <w:szCs w:val="21"/>
              </w:rPr>
            </w:pPr>
            <w:r>
              <w:rPr>
                <w:rFonts w:hint="eastAsia"/>
                <w:szCs w:val="21"/>
              </w:rPr>
              <w:t>1</w:t>
            </w:r>
            <w:r>
              <w:rPr>
                <w:rFonts w:hint="eastAsia"/>
                <w:szCs w:val="21"/>
              </w:rPr>
              <w:t>）火灾；</w:t>
            </w:r>
            <w:r>
              <w:rPr>
                <w:rFonts w:hint="eastAsia"/>
                <w:szCs w:val="21"/>
              </w:rPr>
              <w:t>2</w:t>
            </w:r>
            <w:r>
              <w:rPr>
                <w:rFonts w:hint="eastAsia"/>
                <w:szCs w:val="21"/>
              </w:rPr>
              <w:t>）意外伤害（触电等）</w:t>
            </w:r>
            <w:r>
              <w:rPr>
                <w:rFonts w:ascii="宋体" w:hAnsi="宋体" w:cs="宋体" w:hint="eastAsia"/>
                <w:szCs w:val="21"/>
              </w:rPr>
              <w:t>。</w:t>
            </w:r>
          </w:p>
          <w:p w:rsidR="00CB46CF" w:rsidRDefault="00302AFC">
            <w:pPr>
              <w:rPr>
                <w:rFonts w:ascii="宋体" w:hAnsi="宋体" w:cs="宋体"/>
                <w:szCs w:val="21"/>
              </w:rPr>
            </w:pPr>
            <w:r>
              <w:rPr>
                <w:rFonts w:ascii="宋体" w:hAnsi="宋体" w:cs="宋体" w:hint="eastAsia"/>
                <w:szCs w:val="21"/>
              </w:rPr>
              <w:t>查重要环境因素：</w:t>
            </w:r>
          </w:p>
          <w:p w:rsidR="00CB46CF" w:rsidRDefault="00302AFC">
            <w:pPr>
              <w:numPr>
                <w:ilvl w:val="0"/>
                <w:numId w:val="10"/>
              </w:numPr>
              <w:rPr>
                <w:rFonts w:ascii="宋体" w:hAnsi="宋体" w:cs="宋体"/>
                <w:szCs w:val="21"/>
              </w:rPr>
            </w:pPr>
            <w:r>
              <w:rPr>
                <w:rFonts w:ascii="宋体" w:hAnsi="宋体" w:cs="宋体" w:hint="eastAsia"/>
                <w:szCs w:val="21"/>
              </w:rPr>
              <w:t>潜在火灾；</w:t>
            </w:r>
          </w:p>
          <w:p w:rsidR="00CB46CF" w:rsidRDefault="00302AFC">
            <w:pPr>
              <w:rPr>
                <w:rFonts w:ascii="宋体" w:hAnsi="宋体" w:cs="宋体"/>
                <w:szCs w:val="21"/>
              </w:rPr>
            </w:pPr>
            <w:r>
              <w:rPr>
                <w:rFonts w:ascii="宋体" w:hAnsi="宋体" w:cs="宋体" w:hint="eastAsia"/>
                <w:szCs w:val="21"/>
              </w:rPr>
              <w:t>2）固废排放；</w:t>
            </w:r>
          </w:p>
          <w:p w:rsidR="00CB46CF" w:rsidRDefault="00302AFC">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CB46CF" w:rsidRDefault="00302AFC">
            <w:pPr>
              <w:rPr>
                <w:rFonts w:ascii="宋体" w:hAnsi="宋体" w:cs="宋体"/>
                <w:szCs w:val="21"/>
              </w:rPr>
            </w:pPr>
            <w:r>
              <w:rPr>
                <w:rFonts w:ascii="宋体" w:hAnsi="宋体" w:cs="宋体" w:hint="eastAsia"/>
                <w:szCs w:val="21"/>
              </w:rPr>
              <w:t>查，对火灾应急设施、安防设施运行情况等进行了检查维护。</w:t>
            </w:r>
          </w:p>
          <w:p w:rsidR="00CB46CF" w:rsidRDefault="00302AFC">
            <w:pPr>
              <w:rPr>
                <w:rFonts w:ascii="宋体" w:hAnsi="宋体" w:cs="宋体"/>
                <w:szCs w:val="21"/>
              </w:rPr>
            </w:pPr>
            <w:r>
              <w:rPr>
                <w:rFonts w:ascii="宋体" w:hAnsi="宋体" w:cs="宋体" w:hint="eastAsia"/>
                <w:szCs w:val="21"/>
              </w:rPr>
              <w:t>查技术部办公区域环境和安全实施情况；</w:t>
            </w:r>
          </w:p>
          <w:p w:rsidR="00CB46CF" w:rsidRDefault="00302AFC">
            <w:pPr>
              <w:rPr>
                <w:rFonts w:ascii="宋体" w:hAnsi="宋体" w:cs="宋体"/>
                <w:szCs w:val="21"/>
              </w:rPr>
            </w:pPr>
            <w:r>
              <w:rPr>
                <w:rFonts w:ascii="宋体" w:hAnsi="宋体" w:cs="宋体" w:hint="eastAsia"/>
                <w:szCs w:val="21"/>
              </w:rPr>
              <w:t>现场查看：现场未发现大功率电器使用。</w:t>
            </w:r>
          </w:p>
          <w:p w:rsidR="00CB46CF" w:rsidRDefault="00302AFC">
            <w:pPr>
              <w:rPr>
                <w:rFonts w:ascii="宋体" w:hAnsi="宋体" w:cs="宋体"/>
                <w:szCs w:val="21"/>
              </w:rPr>
            </w:pPr>
            <w:r>
              <w:rPr>
                <w:rFonts w:ascii="宋体" w:hAnsi="宋体" w:cs="宋体" w:hint="eastAsia"/>
                <w:szCs w:val="21"/>
              </w:rPr>
              <w:lastRenderedPageBreak/>
              <w:t>现场查看：现场电线有穿管保护，固定布局、现场有禁止吸烟的提醒，办公设备均有接地保护。</w:t>
            </w:r>
          </w:p>
          <w:p w:rsidR="00CB46CF" w:rsidRDefault="00302AFC">
            <w:pPr>
              <w:pStyle w:val="a0"/>
            </w:pPr>
            <w:r>
              <w:rPr>
                <w:rFonts w:ascii="宋体" w:hAnsi="宋体" w:cs="宋体" w:hint="eastAsia"/>
                <w:szCs w:val="21"/>
              </w:rPr>
              <w:t>查见办公区有一般固废分装桶，现场有处理的记录。</w:t>
            </w:r>
          </w:p>
        </w:tc>
        <w:tc>
          <w:tcPr>
            <w:tcW w:w="1585" w:type="dxa"/>
          </w:tcPr>
          <w:p w:rsidR="00CB46CF" w:rsidRDefault="00CB46CF">
            <w:pPr>
              <w:rPr>
                <w:highlight w:val="magenta"/>
              </w:rPr>
            </w:pPr>
          </w:p>
        </w:tc>
      </w:tr>
      <w:tr w:rsidR="00CB46CF">
        <w:trPr>
          <w:trHeight w:val="1899"/>
        </w:trPr>
        <w:tc>
          <w:tcPr>
            <w:tcW w:w="2160" w:type="dxa"/>
          </w:tcPr>
          <w:p w:rsidR="00CB46CF" w:rsidRDefault="00302AFC">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CB46CF" w:rsidRDefault="00302AFC">
            <w:pPr>
              <w:rPr>
                <w:rFonts w:ascii="宋体" w:hAnsi="宋体" w:cs="新宋体"/>
                <w:szCs w:val="21"/>
              </w:rPr>
            </w:pPr>
            <w:r>
              <w:rPr>
                <w:rFonts w:ascii="宋体" w:hAnsi="宋体" w:cs="新宋体" w:hint="eastAsia"/>
                <w:szCs w:val="21"/>
              </w:rPr>
              <w:t>ES8.2</w:t>
            </w:r>
          </w:p>
        </w:tc>
        <w:tc>
          <w:tcPr>
            <w:tcW w:w="10004" w:type="dxa"/>
          </w:tcPr>
          <w:p w:rsidR="00CB46CF" w:rsidRDefault="00302AFC">
            <w:pPr>
              <w:spacing w:line="400" w:lineRule="atLeast"/>
              <w:ind w:firstLineChars="200" w:firstLine="420"/>
              <w:rPr>
                <w:szCs w:val="21"/>
              </w:rPr>
            </w:pPr>
            <w:r>
              <w:rPr>
                <w:rFonts w:cs="宋体" w:hint="eastAsia"/>
                <w:szCs w:val="21"/>
              </w:rPr>
              <w:t>查见：《</w:t>
            </w:r>
            <w:r>
              <w:rPr>
                <w:rFonts w:ascii="宋体" w:hAnsi="宋体" w:cs="宋体" w:hint="eastAsia"/>
                <w:szCs w:val="21"/>
              </w:rPr>
              <w:t>应急准备与响应控制程序</w:t>
            </w:r>
            <w:r>
              <w:rPr>
                <w:rFonts w:cs="宋体" w:hint="eastAsia"/>
                <w:szCs w:val="21"/>
              </w:rPr>
              <w:t>》、《</w:t>
            </w:r>
            <w:r>
              <w:rPr>
                <w:rFonts w:ascii="宋体" w:hAnsi="宋体" w:cs="宋体" w:hint="eastAsia"/>
                <w:szCs w:val="21"/>
              </w:rPr>
              <w:t>火灾应急预案</w:t>
            </w:r>
            <w:r>
              <w:rPr>
                <w:rFonts w:cs="宋体" w:hint="eastAsia"/>
                <w:szCs w:val="21"/>
              </w:rPr>
              <w:t>》、《安全事故应急预案》等。</w:t>
            </w:r>
          </w:p>
          <w:p w:rsidR="00CB46CF" w:rsidRDefault="00302AFC">
            <w:pPr>
              <w:spacing w:line="400" w:lineRule="atLeast"/>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参加了公司由行政部组织的火灾消防演练。</w:t>
            </w:r>
          </w:p>
          <w:p w:rsidR="00CB46CF" w:rsidRDefault="00302AFC">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查，现场能提供以上演练记录及演练效果评估报告。通过演练，技术部员工的安全逃生意识有明显的改善和较大提高。使员工掌握了安全逃生的方式和路径，员工能按预案执行和获救等。</w:t>
            </w:r>
          </w:p>
          <w:p w:rsidR="00CB46CF" w:rsidRDefault="00302AFC">
            <w:pPr>
              <w:spacing w:line="400" w:lineRule="atLeast"/>
              <w:ind w:firstLineChars="200" w:firstLine="420"/>
              <w:rPr>
                <w:rFonts w:asci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在公司办公区域，配置灭火器、消防栓</w:t>
            </w:r>
            <w:r>
              <w:rPr>
                <w:rFonts w:ascii="宋体" w:hAnsi="宋体" w:hint="eastAsia"/>
                <w:szCs w:val="21"/>
              </w:rPr>
              <w:t>。</w:t>
            </w:r>
          </w:p>
        </w:tc>
        <w:tc>
          <w:tcPr>
            <w:tcW w:w="1585" w:type="dxa"/>
          </w:tcPr>
          <w:p w:rsidR="00CB46CF" w:rsidRDefault="00CB46CF">
            <w:pPr>
              <w:rPr>
                <w:highlight w:val="magenta"/>
              </w:rPr>
            </w:pPr>
          </w:p>
        </w:tc>
      </w:tr>
    </w:tbl>
    <w:p w:rsidR="00CB46CF" w:rsidRDefault="00302AFC">
      <w:pPr>
        <w:pStyle w:val="a7"/>
      </w:pPr>
      <w:r>
        <w:rPr>
          <w:rFonts w:hint="eastAsia"/>
        </w:rPr>
        <w:t>说明：不符合标注</w:t>
      </w:r>
      <w:r>
        <w:t>N</w:t>
      </w:r>
    </w:p>
    <w:p w:rsidR="00CB46CF" w:rsidRDefault="00CB46CF">
      <w:pPr>
        <w:pStyle w:val="a7"/>
      </w:pPr>
    </w:p>
    <w:p w:rsidR="00CB46CF" w:rsidRDefault="00CB46CF">
      <w:pPr>
        <w:pStyle w:val="a7"/>
      </w:pPr>
    </w:p>
    <w:p w:rsidR="00CB46CF" w:rsidRDefault="00CB46CF">
      <w:pPr>
        <w:pStyle w:val="a7"/>
      </w:pPr>
    </w:p>
    <w:p w:rsidR="00CB46CF" w:rsidRDefault="00CB46CF">
      <w:pPr>
        <w:pStyle w:val="a7"/>
      </w:pPr>
    </w:p>
    <w:sectPr w:rsidR="00CB46CF" w:rsidSect="00CB46CF">
      <w:headerReference w:type="default" r:id="rId14"/>
      <w:footerReference w:type="default" r:id="rId15"/>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8F4" w:rsidRDefault="008C08F4">
      <w:pPr>
        <w:spacing w:line="240" w:lineRule="auto"/>
      </w:pPr>
      <w:r>
        <w:separator/>
      </w:r>
    </w:p>
  </w:endnote>
  <w:endnote w:type="continuationSeparator" w:id="0">
    <w:p w:rsidR="008C08F4" w:rsidRDefault="008C08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02AFC" w:rsidRDefault="00302AFC">
            <w:pPr>
              <w:pStyle w:val="a7"/>
              <w:jc w:val="center"/>
            </w:pPr>
            <w:r>
              <w:rPr>
                <w:b/>
                <w:sz w:val="24"/>
                <w:szCs w:val="24"/>
              </w:rPr>
              <w:fldChar w:fldCharType="begin"/>
            </w:r>
            <w:r>
              <w:rPr>
                <w:b/>
              </w:rPr>
              <w:instrText>PAGE</w:instrText>
            </w:r>
            <w:r>
              <w:rPr>
                <w:b/>
                <w:sz w:val="24"/>
                <w:szCs w:val="24"/>
              </w:rPr>
              <w:fldChar w:fldCharType="separate"/>
            </w:r>
            <w:r w:rsidR="00A93714">
              <w:rPr>
                <w:b/>
                <w:noProof/>
              </w:rPr>
              <w:t>65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93714">
              <w:rPr>
                <w:b/>
                <w:noProof/>
              </w:rPr>
              <w:t>96</w:t>
            </w:r>
            <w:r>
              <w:rPr>
                <w:b/>
                <w:sz w:val="24"/>
                <w:szCs w:val="24"/>
              </w:rPr>
              <w:fldChar w:fldCharType="end"/>
            </w:r>
          </w:p>
        </w:sdtContent>
      </w:sdt>
    </w:sdtContent>
  </w:sdt>
  <w:p w:rsidR="00302AFC" w:rsidRDefault="00302A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8F4" w:rsidRDefault="008C08F4">
      <w:pPr>
        <w:spacing w:after="0" w:line="240" w:lineRule="auto"/>
      </w:pPr>
      <w:r>
        <w:separator/>
      </w:r>
    </w:p>
  </w:footnote>
  <w:footnote w:type="continuationSeparator" w:id="0">
    <w:p w:rsidR="008C08F4" w:rsidRDefault="008C0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FC" w:rsidRDefault="00302AF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CB46CF">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60288" stroked="f">
          <v:textbox>
            <w:txbxContent>
              <w:p w:rsidR="00302AFC" w:rsidRDefault="00302AFC">
                <w:pPr>
                  <w:rPr>
                    <w:sz w:val="18"/>
                    <w:szCs w:val="18"/>
                  </w:rPr>
                </w:pPr>
                <w:r>
                  <w:rPr>
                    <w:rFonts w:hint="eastAsia"/>
                    <w:sz w:val="18"/>
                    <w:szCs w:val="18"/>
                  </w:rPr>
                  <w:t>ISC-B-II-12(05</w:t>
                </w:r>
                <w:r>
                  <w:rPr>
                    <w:rFonts w:hint="eastAsia"/>
                    <w:sz w:val="18"/>
                    <w:szCs w:val="18"/>
                  </w:rPr>
                  <w:t>版）</w:t>
                </w:r>
              </w:p>
            </w:txbxContent>
          </v:textbox>
        </v:shape>
      </w:pict>
    </w: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02AFC" w:rsidRDefault="00302AFC" w:rsidP="00302AFC">
    <w:pPr>
      <w:pStyle w:val="a8"/>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ABA35"/>
    <w:multiLevelType w:val="singleLevel"/>
    <w:tmpl w:val="ABDABA35"/>
    <w:lvl w:ilvl="0">
      <w:start w:val="1"/>
      <w:numFmt w:val="decimal"/>
      <w:suff w:val="nothing"/>
      <w:lvlText w:val="%1、"/>
      <w:lvlJc w:val="left"/>
    </w:lvl>
  </w:abstractNum>
  <w:abstractNum w:abstractNumId="1">
    <w:nsid w:val="ACFF106A"/>
    <w:multiLevelType w:val="singleLevel"/>
    <w:tmpl w:val="ACFF106A"/>
    <w:lvl w:ilvl="0">
      <w:start w:val="1"/>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F11D9E"/>
    <w:multiLevelType w:val="multilevel"/>
    <w:tmpl w:val="1FF11D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07207D6"/>
    <w:multiLevelType w:val="singleLevel"/>
    <w:tmpl w:val="307207D6"/>
    <w:lvl w:ilvl="0">
      <w:start w:val="1"/>
      <w:numFmt w:val="decimal"/>
      <w:suff w:val="space"/>
      <w:lvlText w:val="%1）"/>
      <w:lvlJc w:val="left"/>
    </w:lvl>
  </w:abstractNum>
  <w:abstractNum w:abstractNumId="6">
    <w:nsid w:val="4583DEA1"/>
    <w:multiLevelType w:val="singleLevel"/>
    <w:tmpl w:val="4583DEA1"/>
    <w:lvl w:ilvl="0">
      <w:start w:val="1"/>
      <w:numFmt w:val="decimal"/>
      <w:suff w:val="nothing"/>
      <w:lvlText w:val="%1）"/>
      <w:lvlJc w:val="left"/>
    </w:lvl>
  </w:abstractNum>
  <w:abstractNum w:abstractNumId="7">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
    <w:nsid w:val="59BF21E7"/>
    <w:multiLevelType w:val="singleLevel"/>
    <w:tmpl w:val="59BF21E7"/>
    <w:lvl w:ilvl="0">
      <w:start w:val="1"/>
      <w:numFmt w:val="decimal"/>
      <w:suff w:val="nothing"/>
      <w:lvlText w:val="%1、"/>
      <w:lvlJc w:val="left"/>
    </w:lvl>
  </w:abstractNum>
  <w:abstractNum w:abstractNumId="9">
    <w:nsid w:val="5CCA77F7"/>
    <w:multiLevelType w:val="multilevel"/>
    <w:tmpl w:val="5CCA77F7"/>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0"/>
  </w:num>
  <w:num w:numId="4">
    <w:abstractNumId w:val="7"/>
  </w:num>
  <w:num w:numId="5">
    <w:abstractNumId w:val="9"/>
  </w:num>
  <w:num w:numId="6">
    <w:abstractNumId w:val="5"/>
  </w:num>
  <w:num w:numId="7">
    <w:abstractNumId w:val="2"/>
  </w:num>
  <w:num w:numId="8">
    <w:abstractNumId w:val="1"/>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46CF"/>
    <w:rsid w:val="00302AFC"/>
    <w:rsid w:val="008C08F4"/>
    <w:rsid w:val="00A93714"/>
    <w:rsid w:val="00CB46CF"/>
    <w:rsid w:val="02143415"/>
    <w:rsid w:val="02905E71"/>
    <w:rsid w:val="05216527"/>
    <w:rsid w:val="095E3E96"/>
    <w:rsid w:val="09EA0FD9"/>
    <w:rsid w:val="0C7E7B52"/>
    <w:rsid w:val="0CC35CFF"/>
    <w:rsid w:val="0CFC3FB8"/>
    <w:rsid w:val="110C0CDC"/>
    <w:rsid w:val="144421DF"/>
    <w:rsid w:val="16637272"/>
    <w:rsid w:val="178210C2"/>
    <w:rsid w:val="1D88689A"/>
    <w:rsid w:val="1F9F0440"/>
    <w:rsid w:val="225B6CF5"/>
    <w:rsid w:val="23BF432A"/>
    <w:rsid w:val="268019CE"/>
    <w:rsid w:val="26EF0D40"/>
    <w:rsid w:val="28B40D4D"/>
    <w:rsid w:val="29DE6390"/>
    <w:rsid w:val="2A4417F1"/>
    <w:rsid w:val="2C852B1C"/>
    <w:rsid w:val="2FDC1FA4"/>
    <w:rsid w:val="315D5C46"/>
    <w:rsid w:val="324E19CF"/>
    <w:rsid w:val="32906BFB"/>
    <w:rsid w:val="35916FF1"/>
    <w:rsid w:val="36936432"/>
    <w:rsid w:val="373D3179"/>
    <w:rsid w:val="378335F0"/>
    <w:rsid w:val="38F360C7"/>
    <w:rsid w:val="39646212"/>
    <w:rsid w:val="3CB41242"/>
    <w:rsid w:val="3D351BFC"/>
    <w:rsid w:val="3F704924"/>
    <w:rsid w:val="40444506"/>
    <w:rsid w:val="410D4EF2"/>
    <w:rsid w:val="42EF0693"/>
    <w:rsid w:val="4612208D"/>
    <w:rsid w:val="46A450DC"/>
    <w:rsid w:val="46E60EA3"/>
    <w:rsid w:val="4C0609C6"/>
    <w:rsid w:val="4E3F3C4B"/>
    <w:rsid w:val="50196CCB"/>
    <w:rsid w:val="50BF6D47"/>
    <w:rsid w:val="54FF4EC4"/>
    <w:rsid w:val="57201680"/>
    <w:rsid w:val="5814662F"/>
    <w:rsid w:val="58A6011D"/>
    <w:rsid w:val="60C97D7C"/>
    <w:rsid w:val="60FA7025"/>
    <w:rsid w:val="629B5A78"/>
    <w:rsid w:val="6A4C5F6D"/>
    <w:rsid w:val="6A4F7A4C"/>
    <w:rsid w:val="6C05214B"/>
    <w:rsid w:val="6E5A51F3"/>
    <w:rsid w:val="6F9447F0"/>
    <w:rsid w:val="701C7F85"/>
    <w:rsid w:val="759113C6"/>
    <w:rsid w:val="795B507F"/>
    <w:rsid w:val="79E82179"/>
    <w:rsid w:val="7A040638"/>
    <w:rsid w:val="7A074066"/>
    <w:rsid w:val="7E9060C5"/>
    <w:rsid w:val="7F266C34"/>
    <w:rsid w:val="7F935707"/>
    <w:rsid w:val="7FCF5B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B46CF"/>
    <w:pPr>
      <w:widowControl w:val="0"/>
      <w:spacing w:after="200" w:line="276" w:lineRule="auto"/>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B46CF"/>
    <w:pPr>
      <w:spacing w:before="25" w:after="25"/>
    </w:pPr>
    <w:rPr>
      <w:bCs/>
      <w:spacing w:val="10"/>
    </w:rPr>
  </w:style>
  <w:style w:type="paragraph" w:styleId="a4">
    <w:name w:val="Body Text"/>
    <w:basedOn w:val="a"/>
    <w:uiPriority w:val="99"/>
    <w:qFormat/>
    <w:rsid w:val="00CB46CF"/>
  </w:style>
  <w:style w:type="paragraph" w:styleId="a5">
    <w:name w:val="Body Text Indent"/>
    <w:basedOn w:val="a"/>
    <w:uiPriority w:val="99"/>
    <w:unhideWhenUsed/>
    <w:qFormat/>
    <w:rsid w:val="00CB46CF"/>
    <w:pPr>
      <w:ind w:firstLine="420"/>
    </w:pPr>
    <w:rPr>
      <w:szCs w:val="21"/>
    </w:rPr>
  </w:style>
  <w:style w:type="paragraph" w:styleId="a6">
    <w:name w:val="Balloon Text"/>
    <w:basedOn w:val="a"/>
    <w:link w:val="Char"/>
    <w:uiPriority w:val="99"/>
    <w:semiHidden/>
    <w:unhideWhenUsed/>
    <w:qFormat/>
    <w:rsid w:val="00CB46CF"/>
    <w:rPr>
      <w:sz w:val="18"/>
      <w:szCs w:val="18"/>
    </w:rPr>
  </w:style>
  <w:style w:type="paragraph" w:styleId="a7">
    <w:name w:val="footer"/>
    <w:basedOn w:val="a"/>
    <w:link w:val="Char0"/>
    <w:uiPriority w:val="99"/>
    <w:unhideWhenUsed/>
    <w:qFormat/>
    <w:rsid w:val="00CB46CF"/>
    <w:pPr>
      <w:tabs>
        <w:tab w:val="center" w:pos="4153"/>
        <w:tab w:val="right" w:pos="8306"/>
      </w:tabs>
      <w:snapToGrid w:val="0"/>
      <w:jc w:val="left"/>
    </w:pPr>
    <w:rPr>
      <w:sz w:val="18"/>
      <w:szCs w:val="18"/>
    </w:rPr>
  </w:style>
  <w:style w:type="paragraph" w:styleId="a8">
    <w:name w:val="header"/>
    <w:basedOn w:val="a"/>
    <w:link w:val="Char1"/>
    <w:unhideWhenUsed/>
    <w:qFormat/>
    <w:rsid w:val="00CB46CF"/>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CB46CF"/>
    <w:rPr>
      <w:color w:val="000000"/>
      <w:kern w:val="0"/>
      <w:sz w:val="24"/>
      <w:szCs w:val="24"/>
    </w:rPr>
  </w:style>
  <w:style w:type="table" w:styleId="aa">
    <w:name w:val="Table Grid"/>
    <w:basedOn w:val="a2"/>
    <w:uiPriority w:val="59"/>
    <w:rsid w:val="00CB46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8"/>
    <w:uiPriority w:val="99"/>
    <w:qFormat/>
    <w:rsid w:val="00CB46CF"/>
    <w:rPr>
      <w:rFonts w:ascii="Times New Roman" w:eastAsia="宋体" w:hAnsi="Times New Roman" w:cs="Times New Roman"/>
      <w:sz w:val="18"/>
      <w:szCs w:val="18"/>
    </w:rPr>
  </w:style>
  <w:style w:type="character" w:customStyle="1" w:styleId="Char0">
    <w:name w:val="页脚 Char"/>
    <w:basedOn w:val="a1"/>
    <w:link w:val="a7"/>
    <w:uiPriority w:val="99"/>
    <w:qFormat/>
    <w:rsid w:val="00CB46CF"/>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CB46CF"/>
    <w:rPr>
      <w:rFonts w:ascii="Times New Roman" w:eastAsia="宋体" w:hAnsi="Times New Roman" w:cs="Times New Roman"/>
      <w:sz w:val="18"/>
      <w:szCs w:val="18"/>
    </w:rPr>
  </w:style>
  <w:style w:type="character" w:customStyle="1" w:styleId="CharChar1">
    <w:name w:val="Char Char1"/>
    <w:qFormat/>
    <w:locked/>
    <w:rsid w:val="00CB46CF"/>
    <w:rPr>
      <w:rFonts w:ascii="宋体" w:eastAsia="宋体" w:hAnsi="Courier New" w:hint="eastAsia"/>
      <w:kern w:val="2"/>
      <w:sz w:val="21"/>
      <w:lang w:val="en-US" w:eastAsia="zh-CN" w:bidi="ar-SA"/>
    </w:rPr>
  </w:style>
  <w:style w:type="paragraph" w:styleId="ab">
    <w:name w:val="List Paragraph"/>
    <w:basedOn w:val="a"/>
    <w:uiPriority w:val="99"/>
    <w:qFormat/>
    <w:rsid w:val="00CB46CF"/>
    <w:pPr>
      <w:ind w:firstLineChars="200" w:firstLine="420"/>
    </w:pPr>
  </w:style>
  <w:style w:type="paragraph" w:customStyle="1" w:styleId="Default">
    <w:name w:val="Default"/>
    <w:qFormat/>
    <w:rsid w:val="00CB46CF"/>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96</Pages>
  <Words>6185</Words>
  <Characters>35256</Characters>
  <Application>Microsoft Office Word</Application>
  <DocSecurity>0</DocSecurity>
  <Lines>293</Lines>
  <Paragraphs>82</Paragraphs>
  <ScaleCrop>false</ScaleCrop>
  <Company/>
  <LinksUpToDate>false</LinksUpToDate>
  <CharactersWithSpaces>41359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2015-06-17T12:51:00Z</dcterms:created>
  <dcterms:modified xsi:type="dcterms:W3CDTF">2021-10-13T07:09:00Z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