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629" w:rsidRDefault="00195DE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82802" w:rsidRPr="007B2935" w:rsidTr="00195DE9">
        <w:trPr>
          <w:trHeight w:val="515"/>
        </w:trPr>
        <w:tc>
          <w:tcPr>
            <w:tcW w:w="2160" w:type="dxa"/>
            <w:vMerge w:val="restart"/>
            <w:vAlign w:val="center"/>
          </w:tcPr>
          <w:p w:rsidR="00382802" w:rsidRPr="007B2935" w:rsidRDefault="00382802" w:rsidP="00195DE9">
            <w:pPr>
              <w:spacing w:before="120"/>
              <w:jc w:val="center"/>
              <w:rPr>
                <w:szCs w:val="21"/>
              </w:rPr>
            </w:pPr>
            <w:r w:rsidRPr="007B2935">
              <w:rPr>
                <w:rFonts w:hint="eastAsia"/>
                <w:szCs w:val="21"/>
              </w:rPr>
              <w:t>过程与活动、</w:t>
            </w:r>
          </w:p>
          <w:p w:rsidR="00382802" w:rsidRPr="007B2935" w:rsidRDefault="00382802" w:rsidP="00195DE9">
            <w:pPr>
              <w:jc w:val="center"/>
              <w:rPr>
                <w:szCs w:val="21"/>
              </w:rPr>
            </w:pPr>
            <w:r w:rsidRPr="007B2935">
              <w:rPr>
                <w:rFonts w:hint="eastAsia"/>
                <w:szCs w:val="21"/>
              </w:rPr>
              <w:t>抽样计划</w:t>
            </w:r>
          </w:p>
        </w:tc>
        <w:tc>
          <w:tcPr>
            <w:tcW w:w="960" w:type="dxa"/>
            <w:vMerge w:val="restart"/>
            <w:vAlign w:val="center"/>
          </w:tcPr>
          <w:p w:rsidR="00382802" w:rsidRPr="007B2935" w:rsidRDefault="00382802" w:rsidP="00195DE9">
            <w:pPr>
              <w:rPr>
                <w:szCs w:val="21"/>
              </w:rPr>
            </w:pPr>
            <w:r w:rsidRPr="007B2935">
              <w:rPr>
                <w:rFonts w:hint="eastAsia"/>
                <w:szCs w:val="21"/>
              </w:rPr>
              <w:t>涉及</w:t>
            </w:r>
          </w:p>
          <w:p w:rsidR="00382802" w:rsidRPr="007B2935" w:rsidRDefault="00382802" w:rsidP="00195DE9">
            <w:pPr>
              <w:rPr>
                <w:szCs w:val="21"/>
              </w:rPr>
            </w:pPr>
            <w:r w:rsidRPr="007B2935">
              <w:rPr>
                <w:rFonts w:hint="eastAsia"/>
                <w:szCs w:val="21"/>
              </w:rPr>
              <w:t>条款</w:t>
            </w:r>
          </w:p>
        </w:tc>
        <w:tc>
          <w:tcPr>
            <w:tcW w:w="10004" w:type="dxa"/>
            <w:vAlign w:val="center"/>
          </w:tcPr>
          <w:p w:rsidR="00382802" w:rsidRPr="007B2935" w:rsidRDefault="00382802" w:rsidP="00195DE9">
            <w:pPr>
              <w:rPr>
                <w:szCs w:val="21"/>
              </w:rPr>
            </w:pPr>
            <w:r w:rsidRPr="007B2935">
              <w:rPr>
                <w:rFonts w:hint="eastAsia"/>
                <w:szCs w:val="21"/>
              </w:rPr>
              <w:t>受审核部门：管理层</w:t>
            </w:r>
            <w:r w:rsidRPr="007B2935">
              <w:rPr>
                <w:rFonts w:hint="eastAsia"/>
                <w:szCs w:val="21"/>
              </w:rPr>
              <w:t xml:space="preserve">    </w:t>
            </w:r>
            <w:r>
              <w:rPr>
                <w:rFonts w:cs="宋体" w:hint="eastAsia"/>
              </w:rPr>
              <w:t>主管领导：</w:t>
            </w:r>
            <w:r>
              <w:rPr>
                <w:rFonts w:hint="eastAsia"/>
              </w:rPr>
              <w:t>刘铮</w:t>
            </w:r>
            <w:r>
              <w:t xml:space="preserve">      </w:t>
            </w:r>
            <w:r>
              <w:rPr>
                <w:rFonts w:cs="宋体" w:hint="eastAsia"/>
              </w:rPr>
              <w:t>陪同人员：崔克征</w:t>
            </w:r>
          </w:p>
        </w:tc>
        <w:tc>
          <w:tcPr>
            <w:tcW w:w="1585" w:type="dxa"/>
            <w:vMerge w:val="restart"/>
            <w:vAlign w:val="center"/>
          </w:tcPr>
          <w:p w:rsidR="00382802" w:rsidRPr="007B2935" w:rsidRDefault="00382802" w:rsidP="00195DE9">
            <w:pPr>
              <w:rPr>
                <w:szCs w:val="21"/>
              </w:rPr>
            </w:pPr>
            <w:r w:rsidRPr="007B2935">
              <w:rPr>
                <w:rFonts w:hint="eastAsia"/>
                <w:szCs w:val="21"/>
              </w:rPr>
              <w:t>判定</w:t>
            </w:r>
          </w:p>
        </w:tc>
      </w:tr>
      <w:tr w:rsidR="00382802" w:rsidRPr="007B2935" w:rsidTr="00195DE9">
        <w:trPr>
          <w:trHeight w:val="403"/>
        </w:trPr>
        <w:tc>
          <w:tcPr>
            <w:tcW w:w="2160" w:type="dxa"/>
            <w:vMerge/>
            <w:vAlign w:val="center"/>
          </w:tcPr>
          <w:p w:rsidR="00382802" w:rsidRPr="007B2935" w:rsidRDefault="00382802" w:rsidP="00195DE9">
            <w:pPr>
              <w:rPr>
                <w:szCs w:val="21"/>
              </w:rPr>
            </w:pPr>
          </w:p>
        </w:tc>
        <w:tc>
          <w:tcPr>
            <w:tcW w:w="960" w:type="dxa"/>
            <w:vMerge/>
            <w:vAlign w:val="center"/>
          </w:tcPr>
          <w:p w:rsidR="00382802" w:rsidRPr="007B2935" w:rsidRDefault="00382802" w:rsidP="00195DE9">
            <w:pPr>
              <w:rPr>
                <w:szCs w:val="21"/>
              </w:rPr>
            </w:pPr>
          </w:p>
        </w:tc>
        <w:tc>
          <w:tcPr>
            <w:tcW w:w="10004" w:type="dxa"/>
            <w:vAlign w:val="center"/>
          </w:tcPr>
          <w:p w:rsidR="00382802" w:rsidRPr="007B2935" w:rsidRDefault="00382802" w:rsidP="00382802">
            <w:pPr>
              <w:spacing w:before="120"/>
              <w:rPr>
                <w:szCs w:val="21"/>
              </w:rPr>
            </w:pPr>
            <w:r w:rsidRPr="007B2935">
              <w:rPr>
                <w:rFonts w:hint="eastAsia"/>
                <w:szCs w:val="21"/>
              </w:rPr>
              <w:t>审核员：朱晓丽</w:t>
            </w:r>
            <w:r w:rsidRPr="007B2935">
              <w:rPr>
                <w:rFonts w:hint="eastAsia"/>
                <w:szCs w:val="21"/>
              </w:rPr>
              <w:t xml:space="preserve">   </w:t>
            </w:r>
            <w:r w:rsidRPr="007B2935">
              <w:rPr>
                <w:rFonts w:hint="eastAsia"/>
                <w:szCs w:val="21"/>
              </w:rPr>
              <w:t>审核时间：</w:t>
            </w:r>
            <w:r>
              <w:rPr>
                <w:rFonts w:hint="eastAsia"/>
                <w:szCs w:val="21"/>
              </w:rPr>
              <w:t>2021</w:t>
            </w:r>
            <w:r w:rsidRPr="007B2935">
              <w:rPr>
                <w:rFonts w:hint="eastAsia"/>
                <w:szCs w:val="21"/>
              </w:rPr>
              <w:t>年</w:t>
            </w:r>
            <w:r w:rsidRPr="007B2935">
              <w:rPr>
                <w:rFonts w:hint="eastAsia"/>
                <w:szCs w:val="21"/>
              </w:rPr>
              <w:t>1</w:t>
            </w:r>
            <w:r>
              <w:rPr>
                <w:rFonts w:hint="eastAsia"/>
                <w:szCs w:val="21"/>
              </w:rPr>
              <w:t>0</w:t>
            </w:r>
            <w:r w:rsidRPr="007B2935">
              <w:rPr>
                <w:rFonts w:hint="eastAsia"/>
                <w:szCs w:val="21"/>
              </w:rPr>
              <w:t>月</w:t>
            </w:r>
            <w:r>
              <w:rPr>
                <w:rFonts w:hint="eastAsia"/>
                <w:szCs w:val="21"/>
              </w:rPr>
              <w:t>19</w:t>
            </w:r>
            <w:r w:rsidRPr="007B2935">
              <w:rPr>
                <w:rFonts w:hint="eastAsia"/>
                <w:szCs w:val="21"/>
              </w:rPr>
              <w:t>日</w:t>
            </w:r>
          </w:p>
        </w:tc>
        <w:tc>
          <w:tcPr>
            <w:tcW w:w="1585" w:type="dxa"/>
            <w:vMerge/>
          </w:tcPr>
          <w:p w:rsidR="00382802" w:rsidRPr="007B2935" w:rsidRDefault="00382802" w:rsidP="00195DE9">
            <w:pPr>
              <w:rPr>
                <w:szCs w:val="21"/>
              </w:rPr>
            </w:pPr>
          </w:p>
        </w:tc>
      </w:tr>
      <w:tr w:rsidR="00382802" w:rsidRPr="007B2935" w:rsidTr="00195DE9">
        <w:trPr>
          <w:trHeight w:val="516"/>
        </w:trPr>
        <w:tc>
          <w:tcPr>
            <w:tcW w:w="2160" w:type="dxa"/>
            <w:vMerge/>
            <w:vAlign w:val="center"/>
          </w:tcPr>
          <w:p w:rsidR="00382802" w:rsidRPr="007B2935" w:rsidRDefault="00382802" w:rsidP="00195DE9">
            <w:pPr>
              <w:rPr>
                <w:szCs w:val="21"/>
              </w:rPr>
            </w:pPr>
          </w:p>
        </w:tc>
        <w:tc>
          <w:tcPr>
            <w:tcW w:w="960" w:type="dxa"/>
            <w:vMerge/>
            <w:vAlign w:val="center"/>
          </w:tcPr>
          <w:p w:rsidR="00382802" w:rsidRPr="007B2935" w:rsidRDefault="00382802" w:rsidP="00195DE9">
            <w:pPr>
              <w:rPr>
                <w:szCs w:val="21"/>
              </w:rPr>
            </w:pPr>
          </w:p>
        </w:tc>
        <w:tc>
          <w:tcPr>
            <w:tcW w:w="10004" w:type="dxa"/>
            <w:vAlign w:val="center"/>
          </w:tcPr>
          <w:p w:rsidR="00382802" w:rsidRPr="007B2935" w:rsidRDefault="00382802" w:rsidP="00195DE9">
            <w:pPr>
              <w:adjustRightInd w:val="0"/>
              <w:snapToGrid w:val="0"/>
              <w:spacing w:line="360" w:lineRule="auto"/>
              <w:rPr>
                <w:szCs w:val="21"/>
              </w:rPr>
            </w:pPr>
            <w:r w:rsidRPr="007B2935">
              <w:rPr>
                <w:rFonts w:hint="eastAsia"/>
                <w:szCs w:val="21"/>
              </w:rPr>
              <w:t>审核条款：</w:t>
            </w:r>
            <w:r w:rsidRPr="007B2935">
              <w:rPr>
                <w:rFonts w:hint="eastAsia"/>
                <w:szCs w:val="21"/>
              </w:rPr>
              <w:t>4.1-4.4</w:t>
            </w:r>
            <w:r w:rsidRPr="007B2935">
              <w:rPr>
                <w:rFonts w:hint="eastAsia"/>
                <w:szCs w:val="21"/>
              </w:rPr>
              <w:t>，</w:t>
            </w:r>
            <w:r w:rsidRPr="007B2935">
              <w:rPr>
                <w:rFonts w:hint="eastAsia"/>
                <w:szCs w:val="21"/>
              </w:rPr>
              <w:t>5.1-6.3</w:t>
            </w:r>
            <w:r w:rsidRPr="007B2935">
              <w:rPr>
                <w:rFonts w:hint="eastAsia"/>
                <w:szCs w:val="21"/>
              </w:rPr>
              <w:t>，</w:t>
            </w:r>
            <w:r w:rsidRPr="007B2935">
              <w:rPr>
                <w:rFonts w:hint="eastAsia"/>
                <w:szCs w:val="21"/>
              </w:rPr>
              <w:t>7.1.1</w:t>
            </w:r>
            <w:r w:rsidRPr="007B2935">
              <w:rPr>
                <w:rFonts w:hint="eastAsia"/>
                <w:szCs w:val="21"/>
              </w:rPr>
              <w:t>，</w:t>
            </w:r>
            <w:r w:rsidRPr="007B2935">
              <w:rPr>
                <w:rFonts w:hint="eastAsia"/>
                <w:szCs w:val="21"/>
              </w:rPr>
              <w:t>9.1.1</w:t>
            </w:r>
            <w:r w:rsidRPr="007B2935">
              <w:rPr>
                <w:rFonts w:hint="eastAsia"/>
                <w:szCs w:val="21"/>
              </w:rPr>
              <w:t>，</w:t>
            </w:r>
            <w:r w:rsidRPr="007B2935">
              <w:rPr>
                <w:rFonts w:hint="eastAsia"/>
                <w:szCs w:val="21"/>
              </w:rPr>
              <w:t>9.3</w:t>
            </w:r>
            <w:r w:rsidRPr="007B2935">
              <w:rPr>
                <w:rFonts w:hint="eastAsia"/>
                <w:szCs w:val="21"/>
              </w:rPr>
              <w:t>，</w:t>
            </w:r>
            <w:r w:rsidRPr="007B2935">
              <w:rPr>
                <w:rFonts w:hint="eastAsia"/>
                <w:szCs w:val="21"/>
              </w:rPr>
              <w:t>10.1</w:t>
            </w:r>
            <w:r w:rsidRPr="007B2935">
              <w:rPr>
                <w:rFonts w:hint="eastAsia"/>
                <w:szCs w:val="21"/>
              </w:rPr>
              <w:t>，</w:t>
            </w:r>
            <w:r w:rsidRPr="007B2935">
              <w:rPr>
                <w:rFonts w:hint="eastAsia"/>
                <w:szCs w:val="21"/>
              </w:rPr>
              <w:t>10.3</w:t>
            </w:r>
          </w:p>
        </w:tc>
        <w:tc>
          <w:tcPr>
            <w:tcW w:w="1585" w:type="dxa"/>
            <w:vMerge/>
          </w:tcPr>
          <w:p w:rsidR="00382802" w:rsidRPr="007B2935" w:rsidRDefault="00382802" w:rsidP="00195DE9">
            <w:pPr>
              <w:rPr>
                <w:szCs w:val="21"/>
              </w:rPr>
            </w:pPr>
          </w:p>
        </w:tc>
      </w:tr>
      <w:tr w:rsidR="00382802" w:rsidRPr="007B2935" w:rsidTr="00195DE9">
        <w:trPr>
          <w:trHeight w:val="516"/>
        </w:trPr>
        <w:tc>
          <w:tcPr>
            <w:tcW w:w="2160" w:type="dxa"/>
            <w:vAlign w:val="center"/>
          </w:tcPr>
          <w:p w:rsidR="00382802" w:rsidRPr="007B2935" w:rsidRDefault="00382802" w:rsidP="00195DE9">
            <w:pPr>
              <w:rPr>
                <w:szCs w:val="21"/>
              </w:rPr>
            </w:pPr>
            <w:r w:rsidRPr="007B2935">
              <w:rPr>
                <w:rFonts w:hint="eastAsia"/>
                <w:szCs w:val="21"/>
              </w:rPr>
              <w:t>资质</w:t>
            </w:r>
          </w:p>
        </w:tc>
        <w:tc>
          <w:tcPr>
            <w:tcW w:w="960" w:type="dxa"/>
            <w:vAlign w:val="center"/>
          </w:tcPr>
          <w:p w:rsidR="00382802" w:rsidRPr="007B2935" w:rsidRDefault="00382802" w:rsidP="00195DE9">
            <w:pPr>
              <w:rPr>
                <w:szCs w:val="21"/>
              </w:rPr>
            </w:pPr>
          </w:p>
        </w:tc>
        <w:tc>
          <w:tcPr>
            <w:tcW w:w="10004" w:type="dxa"/>
            <w:vAlign w:val="center"/>
          </w:tcPr>
          <w:p w:rsidR="000E40ED" w:rsidRPr="000E40ED" w:rsidRDefault="000E40ED" w:rsidP="000E40ED">
            <w:pPr>
              <w:jc w:val="left"/>
              <w:rPr>
                <w:rFonts w:ascii="宋体" w:hAnsi="宋体" w:hint="eastAsia"/>
                <w:szCs w:val="21"/>
              </w:rPr>
            </w:pPr>
            <w:r>
              <w:rPr>
                <w:rFonts w:ascii="宋体" w:hAnsi="宋体" w:hint="eastAsia"/>
                <w:szCs w:val="21"/>
              </w:rPr>
              <w:t>1、</w:t>
            </w:r>
            <w:r w:rsidRPr="000E40ED">
              <w:rPr>
                <w:rFonts w:ascii="宋体" w:hAnsi="宋体" w:hint="eastAsia"/>
                <w:szCs w:val="21"/>
              </w:rPr>
              <w:t>总经理：刘铮；</w:t>
            </w:r>
          </w:p>
          <w:p w:rsidR="000E40ED" w:rsidRPr="000E40ED" w:rsidRDefault="000E40ED" w:rsidP="000E40ED">
            <w:pPr>
              <w:jc w:val="left"/>
              <w:rPr>
                <w:rFonts w:ascii="宋体" w:hAnsi="宋体" w:hint="eastAsia"/>
                <w:szCs w:val="21"/>
              </w:rPr>
            </w:pPr>
            <w:r w:rsidRPr="000E40ED">
              <w:rPr>
                <w:rFonts w:ascii="宋体" w:hAnsi="宋体" w:hint="eastAsia"/>
                <w:szCs w:val="21"/>
              </w:rPr>
              <w:t>2、按照认证范围公司提供的法律证明文件有：营业执照，统一社会信用代码：91110228683576438K；</w:t>
            </w:r>
          </w:p>
          <w:p w:rsidR="00382802" w:rsidRPr="000E40ED" w:rsidRDefault="000E40ED" w:rsidP="000E40ED">
            <w:pPr>
              <w:rPr>
                <w:szCs w:val="21"/>
              </w:rPr>
            </w:pPr>
            <w:r w:rsidRPr="000E40ED">
              <w:rPr>
                <w:rFonts w:ascii="宋体" w:hAnsi="宋体" w:hint="eastAsia"/>
                <w:szCs w:val="21"/>
              </w:rPr>
              <w:t>3北京金华兴业机械加工有限公司成立于2008年12月12日，坐落于北京市密云区十里堡镇岭东村平安一街315号，主要经营： 机械配件的加工（不包括喷漆、烤漆、电镀工艺），占地面积约700平米，其中生产车间约600平米，办公区约100平米,无单独库房。</w:t>
            </w:r>
          </w:p>
        </w:tc>
        <w:tc>
          <w:tcPr>
            <w:tcW w:w="1585" w:type="dxa"/>
          </w:tcPr>
          <w:p w:rsidR="00382802" w:rsidRPr="007B2935" w:rsidRDefault="00382802" w:rsidP="00195DE9">
            <w:pPr>
              <w:rPr>
                <w:szCs w:val="21"/>
              </w:rPr>
            </w:pPr>
            <w:r>
              <w:rPr>
                <w:rFonts w:hint="eastAsia"/>
                <w:szCs w:val="21"/>
              </w:rPr>
              <w:t>Y</w:t>
            </w:r>
          </w:p>
        </w:tc>
      </w:tr>
      <w:tr w:rsidR="000E40ED" w:rsidRPr="007B2935" w:rsidTr="00195DE9">
        <w:trPr>
          <w:trHeight w:val="516"/>
        </w:trPr>
        <w:tc>
          <w:tcPr>
            <w:tcW w:w="2160" w:type="dxa"/>
            <w:vAlign w:val="center"/>
          </w:tcPr>
          <w:p w:rsidR="000E40ED" w:rsidRDefault="000E40ED" w:rsidP="00195DE9"/>
          <w:p w:rsidR="000E40ED" w:rsidRDefault="000E40ED" w:rsidP="00195DE9"/>
          <w:p w:rsidR="000E40ED" w:rsidRDefault="000E40ED" w:rsidP="00195DE9">
            <w:r>
              <w:rPr>
                <w:rFonts w:hint="eastAsia"/>
              </w:rPr>
              <w:t>企业基本情况</w:t>
            </w:r>
          </w:p>
          <w:p w:rsidR="000E40ED" w:rsidRDefault="000E40ED" w:rsidP="00195DE9">
            <w:r>
              <w:rPr>
                <w:rFonts w:hint="eastAsia"/>
              </w:rPr>
              <w:t>理解组织及其环境</w:t>
            </w:r>
          </w:p>
        </w:tc>
        <w:tc>
          <w:tcPr>
            <w:tcW w:w="960" w:type="dxa"/>
            <w:vAlign w:val="center"/>
          </w:tcPr>
          <w:p w:rsidR="000E40ED" w:rsidRDefault="000E40ED" w:rsidP="00195DE9">
            <w:r>
              <w:rPr>
                <w:rFonts w:hint="eastAsia"/>
              </w:rPr>
              <w:t>4..1</w:t>
            </w:r>
          </w:p>
        </w:tc>
        <w:tc>
          <w:tcPr>
            <w:tcW w:w="10004" w:type="dxa"/>
            <w:vAlign w:val="center"/>
          </w:tcPr>
          <w:p w:rsidR="000E40ED" w:rsidRDefault="000E40ED" w:rsidP="00195DE9">
            <w:pPr>
              <w:rPr>
                <w:rFonts w:ascii="宋体" w:hAnsi="宋体" w:cs="宋体"/>
                <w:kern w:val="0"/>
              </w:rPr>
            </w:pPr>
            <w:r>
              <w:rPr>
                <w:rFonts w:ascii="宋体" w:hAnsi="宋体" w:hint="eastAsia"/>
              </w:rPr>
              <w:sym w:font="Wingdings 2" w:char="F098"/>
            </w:r>
            <w:r>
              <w:rPr>
                <w:rFonts w:ascii="宋体" w:hAnsi="宋体" w:hint="eastAsia"/>
              </w:rPr>
              <w:t>企业通过监视和评审内外部信息：</w:t>
            </w:r>
          </w:p>
          <w:p w:rsidR="000E40ED" w:rsidRDefault="000E40ED" w:rsidP="00195DE9">
            <w:r>
              <w:rPr>
                <w:rFonts w:hint="eastAsia"/>
              </w:rPr>
              <w:t>1</w:t>
            </w:r>
            <w:r>
              <w:rPr>
                <w:rFonts w:hint="eastAsia"/>
              </w:rPr>
              <w:t>、最高管理层定期对各职能部门收集的信息进行讨论研究确定</w:t>
            </w:r>
          </w:p>
          <w:p w:rsidR="000E40ED" w:rsidRDefault="000E40ED" w:rsidP="00195DE9">
            <w:r>
              <w:rPr>
                <w:rFonts w:hint="eastAsia"/>
              </w:rPr>
              <w:t>2</w:t>
            </w:r>
            <w:r>
              <w:rPr>
                <w:rFonts w:hint="eastAsia"/>
              </w:rPr>
              <w:t>、对组织建立、实现目标及战略方向有影响的各种相关的内外部因素进行评审；内容包括：法律法规、行业动态、市场变化、产品前景、大环境及社会经济发展状况；企业文化、知识的累积、绩效的考核等内外部因素。</w:t>
            </w:r>
          </w:p>
          <w:p w:rsidR="000E40ED" w:rsidRDefault="000E40ED" w:rsidP="00195DE9">
            <w:r>
              <w:rPr>
                <w:rFonts w:hint="eastAsia"/>
              </w:rPr>
              <w:t>3</w:t>
            </w:r>
            <w:r>
              <w:rPr>
                <w:rFonts w:hint="eastAsia"/>
              </w:rPr>
              <w:t>、目前主要识别出的外部环境有：行业市场的竞争、价格的竞争。</w:t>
            </w:r>
          </w:p>
          <w:p w:rsidR="000E40ED" w:rsidRDefault="000E40ED" w:rsidP="00195DE9">
            <w:r>
              <w:rPr>
                <w:rFonts w:hint="eastAsia"/>
              </w:rPr>
              <w:lastRenderedPageBreak/>
              <w:t>4</w:t>
            </w:r>
            <w:r>
              <w:rPr>
                <w:rFonts w:hint="eastAsia"/>
              </w:rPr>
              <w:t>、促进内部环境的改善；⑴通过贯标强化企业管理的规范化、程序化；⑵加强内部管理，降低成本。</w:t>
            </w:r>
          </w:p>
          <w:p w:rsidR="000E40ED" w:rsidRDefault="000E40ED" w:rsidP="00195DE9">
            <w:r>
              <w:rPr>
                <w:rFonts w:hint="eastAsia"/>
              </w:rPr>
              <w:t>5</w:t>
            </w:r>
            <w:r>
              <w:rPr>
                <w:rFonts w:hint="eastAsia"/>
              </w:rPr>
              <w:t>、企业内部优势：员工从事该行业多年。产品采购：均按照国家、行业标准要求执行。赢得了客户，赢得了市场。</w:t>
            </w:r>
          </w:p>
          <w:p w:rsidR="000E40ED" w:rsidRDefault="000E40ED" w:rsidP="00195DE9">
            <w:pPr>
              <w:rPr>
                <w:rFonts w:hint="eastAsia"/>
              </w:rPr>
            </w:pPr>
            <w:r>
              <w:rPr>
                <w:rFonts w:hint="eastAsia"/>
              </w:rPr>
              <w:t>6</w:t>
            </w:r>
            <w:r>
              <w:rPr>
                <w:rFonts w:hint="eastAsia"/>
              </w:rPr>
              <w:t>、由总经理组织召开公司内外部因素动态评审会议，对识别出的内外部环境因素进行监视和评审，并将识别出的相关内外部因素作为制定和调整方针、目标、管理评审的输入内容。</w:t>
            </w:r>
          </w:p>
        </w:tc>
        <w:tc>
          <w:tcPr>
            <w:tcW w:w="1585" w:type="dxa"/>
          </w:tcPr>
          <w:p w:rsidR="000E40ED" w:rsidRPr="007B2935" w:rsidRDefault="000E40ED" w:rsidP="00195DE9">
            <w:pPr>
              <w:rPr>
                <w:szCs w:val="21"/>
              </w:rPr>
            </w:pPr>
            <w:r>
              <w:rPr>
                <w:rFonts w:hint="eastAsia"/>
                <w:szCs w:val="21"/>
              </w:rPr>
              <w:lastRenderedPageBreak/>
              <w:t>Y</w:t>
            </w:r>
          </w:p>
        </w:tc>
      </w:tr>
      <w:tr w:rsidR="000E40ED" w:rsidRPr="007B2935" w:rsidTr="00195DE9">
        <w:trPr>
          <w:trHeight w:val="516"/>
        </w:trPr>
        <w:tc>
          <w:tcPr>
            <w:tcW w:w="2160" w:type="dxa"/>
            <w:vAlign w:val="center"/>
          </w:tcPr>
          <w:p w:rsidR="000E40ED" w:rsidRDefault="000E40ED" w:rsidP="00195DE9">
            <w:r>
              <w:rPr>
                <w:rFonts w:hint="eastAsia"/>
              </w:rPr>
              <w:lastRenderedPageBreak/>
              <w:t>相关方的需求和期望</w:t>
            </w:r>
          </w:p>
        </w:tc>
        <w:tc>
          <w:tcPr>
            <w:tcW w:w="960" w:type="dxa"/>
            <w:vAlign w:val="center"/>
          </w:tcPr>
          <w:p w:rsidR="000E40ED" w:rsidRDefault="000E40ED" w:rsidP="00195DE9">
            <w:pPr>
              <w:rPr>
                <w:rFonts w:hint="eastAsia"/>
              </w:rPr>
            </w:pPr>
            <w:r>
              <w:t>4.2</w:t>
            </w:r>
          </w:p>
        </w:tc>
        <w:tc>
          <w:tcPr>
            <w:tcW w:w="10004" w:type="dxa"/>
            <w:vAlign w:val="center"/>
          </w:tcPr>
          <w:p w:rsidR="000E40ED" w:rsidRDefault="000E40ED" w:rsidP="00195DE9">
            <w:r>
              <w:rPr>
                <w:rFonts w:hint="eastAsia"/>
              </w:rPr>
              <w:t xml:space="preserve"> </w:t>
            </w:r>
            <w:r>
              <w:rPr>
                <w:rFonts w:hint="eastAsia"/>
              </w:rPr>
              <w:t>公司确定了与质量管理体系有关的相关方包括；公司的相关方包括：直接客户（最终使用者以及直接客户）；供方：供应链中的供方及其他；员工（包括管理者）；政府部门；投资方；咨询单位</w:t>
            </w:r>
            <w:r>
              <w:t>,</w:t>
            </w:r>
            <w:r>
              <w:rPr>
                <w:rFonts w:hint="eastAsia"/>
              </w:rPr>
              <w:t>以及其他人员；</w:t>
            </w:r>
          </w:p>
          <w:p w:rsidR="000E40ED" w:rsidRDefault="000E40ED" w:rsidP="00195DE9">
            <w:r>
              <w:t></w:t>
            </w:r>
            <w:r>
              <w:rPr>
                <w:rFonts w:hint="eastAsia"/>
              </w:rPr>
              <w:t>相关方对企业的要求有：遵守国家的现行法律法规、保持有效的资质、量具定期检定、不断提高技术水平以及不断提高客户满意度等。</w:t>
            </w:r>
          </w:p>
          <w:p w:rsidR="000E40ED" w:rsidRDefault="000E40ED" w:rsidP="00195DE9">
            <w:r>
              <w:t></w:t>
            </w:r>
            <w:r>
              <w:rPr>
                <w:rFonts w:hint="eastAsia"/>
              </w:rPr>
              <w:t>公司通过以下行为满足相关</w:t>
            </w:r>
            <w:proofErr w:type="gramStart"/>
            <w:r>
              <w:rPr>
                <w:rFonts w:hint="eastAsia"/>
              </w:rPr>
              <w:t>方需求</w:t>
            </w:r>
            <w:proofErr w:type="gramEnd"/>
            <w:r>
              <w:rPr>
                <w:rFonts w:hint="eastAsia"/>
              </w:rPr>
              <w:t>和期望：</w:t>
            </w:r>
          </w:p>
          <w:p w:rsidR="000E40ED" w:rsidRDefault="000E40ED" w:rsidP="00195DE9">
            <w:pPr>
              <w:rPr>
                <w:rFonts w:hint="eastAsia"/>
              </w:rPr>
            </w:pPr>
            <w:r>
              <w:rPr>
                <w:rFonts w:hint="eastAsia"/>
              </w:rPr>
              <w:t>——关注顾客需求，通过持续改进增强用户满意；</w:t>
            </w:r>
          </w:p>
          <w:p w:rsidR="000E40ED" w:rsidRDefault="000E40ED" w:rsidP="00195DE9">
            <w:pPr>
              <w:rPr>
                <w:rFonts w:hint="eastAsia"/>
              </w:rPr>
            </w:pPr>
            <w:r>
              <w:rPr>
                <w:rFonts w:hint="eastAsia"/>
              </w:rPr>
              <w:t>——持续改进管理体系过程，提升质量绩效。</w:t>
            </w:r>
          </w:p>
          <w:p w:rsidR="000E40ED" w:rsidRDefault="000E40ED" w:rsidP="00195DE9">
            <w:r>
              <w:t></w:t>
            </w:r>
            <w:r>
              <w:rPr>
                <w:rFonts w:hint="eastAsia"/>
              </w:rPr>
              <w:t>公司管理层及相关部门将持续关注相关</w:t>
            </w:r>
            <w:proofErr w:type="gramStart"/>
            <w:r>
              <w:rPr>
                <w:rFonts w:hint="eastAsia"/>
              </w:rPr>
              <w:t>方需求</w:t>
            </w:r>
            <w:proofErr w:type="gramEnd"/>
            <w:r>
              <w:rPr>
                <w:rFonts w:hint="eastAsia"/>
              </w:rPr>
              <w:t>的变化，必要时通过评估风险和机遇，调整管理目标或变更管理过程以适应这些变化或实现改进。</w:t>
            </w:r>
          </w:p>
          <w:p w:rsidR="000E40ED" w:rsidRDefault="000E40ED" w:rsidP="00195DE9">
            <w:pPr>
              <w:rPr>
                <w:rFonts w:hint="eastAsia"/>
              </w:rPr>
            </w:pPr>
            <w:r>
              <w:t></w:t>
            </w:r>
            <w:r>
              <w:rPr>
                <w:rFonts w:hint="eastAsia"/>
              </w:rPr>
              <w:t>对这些相关方监视和评审的方法有：上级文件、标准和规范的获取、客户走访调查、沟通等。</w:t>
            </w:r>
          </w:p>
        </w:tc>
        <w:tc>
          <w:tcPr>
            <w:tcW w:w="1585" w:type="dxa"/>
          </w:tcPr>
          <w:p w:rsidR="000E40ED" w:rsidRPr="007B2935" w:rsidRDefault="000E40ED" w:rsidP="00195DE9">
            <w:pPr>
              <w:rPr>
                <w:szCs w:val="21"/>
              </w:rPr>
            </w:pPr>
            <w:r>
              <w:rPr>
                <w:rFonts w:hint="eastAsia"/>
                <w:szCs w:val="21"/>
              </w:rPr>
              <w:t>Y</w:t>
            </w:r>
          </w:p>
        </w:tc>
      </w:tr>
      <w:tr w:rsidR="000E40ED" w:rsidRPr="007B2935" w:rsidTr="00195DE9">
        <w:trPr>
          <w:trHeight w:val="516"/>
        </w:trPr>
        <w:tc>
          <w:tcPr>
            <w:tcW w:w="2160" w:type="dxa"/>
            <w:vAlign w:val="center"/>
          </w:tcPr>
          <w:p w:rsidR="000E40ED" w:rsidRPr="007B2935" w:rsidRDefault="000E40ED" w:rsidP="00195DE9">
            <w:pPr>
              <w:rPr>
                <w:szCs w:val="21"/>
              </w:rPr>
            </w:pPr>
            <w:r w:rsidRPr="007B2935">
              <w:rPr>
                <w:rFonts w:hint="eastAsia"/>
                <w:szCs w:val="21"/>
              </w:rPr>
              <w:t>质量管理体系的范围</w:t>
            </w:r>
          </w:p>
        </w:tc>
        <w:tc>
          <w:tcPr>
            <w:tcW w:w="960" w:type="dxa"/>
            <w:vAlign w:val="center"/>
          </w:tcPr>
          <w:p w:rsidR="000E40ED" w:rsidRPr="007B2935" w:rsidRDefault="000E40ED" w:rsidP="00195DE9">
            <w:pPr>
              <w:rPr>
                <w:szCs w:val="21"/>
              </w:rPr>
            </w:pPr>
            <w:r w:rsidRPr="007B2935">
              <w:rPr>
                <w:rFonts w:hint="eastAsia"/>
                <w:szCs w:val="21"/>
              </w:rPr>
              <w:t>4.3</w:t>
            </w:r>
          </w:p>
        </w:tc>
        <w:tc>
          <w:tcPr>
            <w:tcW w:w="10004" w:type="dxa"/>
            <w:vAlign w:val="center"/>
          </w:tcPr>
          <w:p w:rsidR="000E40ED" w:rsidRPr="007B2935" w:rsidRDefault="000E40ED" w:rsidP="00195DE9">
            <w:pPr>
              <w:rPr>
                <w:szCs w:val="21"/>
              </w:rPr>
            </w:pPr>
            <w:r w:rsidRPr="007B2935">
              <w:rPr>
                <w:rFonts w:hint="eastAsia"/>
                <w:szCs w:val="21"/>
              </w:rPr>
              <w:t>公司按照标准要求编写了体系文件，于</w:t>
            </w:r>
            <w:r>
              <w:rPr>
                <w:rFonts w:hint="eastAsia"/>
              </w:rPr>
              <w:t>2020</w:t>
            </w:r>
            <w:r>
              <w:rPr>
                <w:rFonts w:hint="eastAsia"/>
              </w:rPr>
              <w:t>年</w:t>
            </w:r>
            <w:r>
              <w:rPr>
                <w:rFonts w:hint="eastAsia"/>
              </w:rPr>
              <w:t>3</w:t>
            </w:r>
            <w:r>
              <w:rPr>
                <w:rFonts w:hint="eastAsia"/>
              </w:rPr>
              <w:t>月</w:t>
            </w:r>
            <w:r>
              <w:rPr>
                <w:rFonts w:hint="eastAsia"/>
              </w:rPr>
              <w:t>10</w:t>
            </w:r>
            <w:r>
              <w:rPr>
                <w:rFonts w:hint="eastAsia"/>
              </w:rPr>
              <w:t>日</w:t>
            </w:r>
            <w:r w:rsidRPr="007B2935">
              <w:rPr>
                <w:rFonts w:hint="eastAsia"/>
                <w:szCs w:val="21"/>
              </w:rPr>
              <w:t>发布、实施，管理体系文件包括管理手册、程序文件、管理制度和记录表格等内容，管理手册中包括了管理方针和管理目标，并给出了各级文件的接口。质量</w:t>
            </w:r>
            <w:r w:rsidRPr="007B2935">
              <w:rPr>
                <w:rFonts w:hint="eastAsia"/>
                <w:szCs w:val="21"/>
              </w:rPr>
              <w:lastRenderedPageBreak/>
              <w:t>手册中明确了体系的范围，管理手册可获得并得到保持。</w:t>
            </w:r>
          </w:p>
          <w:p w:rsidR="000E40ED" w:rsidRPr="007B2935" w:rsidRDefault="000E40ED" w:rsidP="00195DE9">
            <w:pPr>
              <w:rPr>
                <w:szCs w:val="21"/>
              </w:rPr>
            </w:pPr>
            <w:r w:rsidRPr="007B2935">
              <w:rPr>
                <w:rFonts w:hint="eastAsia"/>
                <w:szCs w:val="21"/>
              </w:rPr>
              <w:t>公司明确了质量管理体系的边界：</w:t>
            </w:r>
            <w:r>
              <w:rPr>
                <w:rFonts w:hint="eastAsia"/>
              </w:rPr>
              <w:t>北京市密云区十里堡镇岭东村平安一街</w:t>
            </w:r>
            <w:r>
              <w:rPr>
                <w:rFonts w:hint="eastAsia"/>
              </w:rPr>
              <w:t>315</w:t>
            </w:r>
            <w:r>
              <w:rPr>
                <w:rFonts w:hint="eastAsia"/>
              </w:rPr>
              <w:t>号的北京金华兴业机械加工有限公司</w:t>
            </w:r>
          </w:p>
          <w:p w:rsidR="000E40ED" w:rsidRPr="007B2935" w:rsidRDefault="000E40ED" w:rsidP="00195DE9">
            <w:pPr>
              <w:rPr>
                <w:szCs w:val="21"/>
              </w:rPr>
            </w:pPr>
            <w:r w:rsidRPr="007B2935">
              <w:rPr>
                <w:rFonts w:hint="eastAsia"/>
                <w:szCs w:val="21"/>
              </w:rPr>
              <w:t>范围：</w:t>
            </w:r>
            <w:r>
              <w:rPr>
                <w:rFonts w:hint="eastAsia"/>
              </w:rPr>
              <w:t>机械配件的加工（不包括喷漆、烤漆、电镀工艺）</w:t>
            </w:r>
          </w:p>
          <w:p w:rsidR="000E40ED" w:rsidRPr="007B2935" w:rsidRDefault="000E40ED" w:rsidP="00195DE9">
            <w:pPr>
              <w:rPr>
                <w:szCs w:val="21"/>
              </w:rPr>
            </w:pPr>
            <w:r w:rsidRPr="007B2935">
              <w:rPr>
                <w:rFonts w:hint="eastAsia"/>
                <w:szCs w:val="21"/>
              </w:rPr>
              <w:t>不适用条款：</w:t>
            </w:r>
            <w:r w:rsidRPr="007B2935">
              <w:rPr>
                <w:rFonts w:hint="eastAsia"/>
                <w:szCs w:val="21"/>
              </w:rPr>
              <w:t>8.3</w:t>
            </w:r>
            <w:r>
              <w:rPr>
                <w:rFonts w:hint="eastAsia"/>
                <w:szCs w:val="21"/>
              </w:rPr>
              <w:t xml:space="preserve">  </w:t>
            </w:r>
            <w:r w:rsidRPr="000E40ED">
              <w:rPr>
                <w:rFonts w:hint="eastAsia"/>
              </w:rPr>
              <w:t>该组织依据国家</w:t>
            </w:r>
            <w:r w:rsidRPr="000E40ED">
              <w:rPr>
                <w:rFonts w:hint="eastAsia"/>
              </w:rPr>
              <w:t>/</w:t>
            </w:r>
            <w:r w:rsidRPr="000E40ED">
              <w:rPr>
                <w:rFonts w:hint="eastAsia"/>
              </w:rPr>
              <w:t>行业标准</w:t>
            </w:r>
            <w:r w:rsidRPr="000E40ED">
              <w:rPr>
                <w:rFonts w:hint="eastAsia"/>
              </w:rPr>
              <w:t>/</w:t>
            </w:r>
            <w:r w:rsidRPr="000E40ED">
              <w:rPr>
                <w:rFonts w:hint="eastAsia"/>
              </w:rPr>
              <w:t>顾客要求／图纸进行加工，流程、工艺、人员、设备均未发生变更，目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p>
          <w:p w:rsidR="000E40ED" w:rsidRDefault="000E40ED" w:rsidP="000E40ED">
            <w:pPr>
              <w:rPr>
                <w:rFonts w:hint="eastAsia"/>
              </w:rPr>
            </w:pPr>
            <w:r>
              <w:rPr>
                <w:rFonts w:hint="eastAsia"/>
              </w:rPr>
              <w:t>外包过程：表面处理</w:t>
            </w:r>
          </w:p>
          <w:p w:rsidR="000E40ED" w:rsidRPr="007B2935" w:rsidRDefault="000E40ED" w:rsidP="00195DE9">
            <w:pPr>
              <w:rPr>
                <w:szCs w:val="21"/>
              </w:rPr>
            </w:pPr>
            <w:r w:rsidRPr="007B2935">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0E40ED" w:rsidRPr="007B2935" w:rsidRDefault="000E40ED" w:rsidP="00195DE9">
            <w:pPr>
              <w:rPr>
                <w:szCs w:val="21"/>
              </w:rPr>
            </w:pPr>
            <w:r>
              <w:rPr>
                <w:rFonts w:hint="eastAsia"/>
                <w:szCs w:val="21"/>
              </w:rPr>
              <w:lastRenderedPageBreak/>
              <w:t>Y</w:t>
            </w:r>
          </w:p>
        </w:tc>
      </w:tr>
      <w:tr w:rsidR="000E40ED" w:rsidRPr="007B2935" w:rsidTr="00195DE9">
        <w:trPr>
          <w:trHeight w:val="516"/>
        </w:trPr>
        <w:tc>
          <w:tcPr>
            <w:tcW w:w="2160" w:type="dxa"/>
            <w:vAlign w:val="center"/>
          </w:tcPr>
          <w:p w:rsidR="000E40ED" w:rsidRPr="007B2935" w:rsidRDefault="000E40ED" w:rsidP="00195DE9">
            <w:pPr>
              <w:rPr>
                <w:szCs w:val="21"/>
              </w:rPr>
            </w:pPr>
            <w:r w:rsidRPr="007B2935">
              <w:rPr>
                <w:rFonts w:ascii="宋体" w:hAnsi="宋体" w:hint="eastAsia"/>
                <w:szCs w:val="21"/>
              </w:rPr>
              <w:lastRenderedPageBreak/>
              <w:t>质量管理体系及其过程</w:t>
            </w:r>
          </w:p>
        </w:tc>
        <w:tc>
          <w:tcPr>
            <w:tcW w:w="960" w:type="dxa"/>
            <w:vAlign w:val="center"/>
          </w:tcPr>
          <w:p w:rsidR="000E40ED" w:rsidRPr="007B2935" w:rsidRDefault="000E40ED" w:rsidP="00195DE9">
            <w:pPr>
              <w:rPr>
                <w:szCs w:val="21"/>
              </w:rPr>
            </w:pPr>
            <w:r w:rsidRPr="007B2935">
              <w:rPr>
                <w:rFonts w:hint="eastAsia"/>
                <w:szCs w:val="21"/>
              </w:rPr>
              <w:t>4.4</w:t>
            </w:r>
          </w:p>
        </w:tc>
        <w:tc>
          <w:tcPr>
            <w:tcW w:w="10004" w:type="dxa"/>
            <w:vAlign w:val="center"/>
          </w:tcPr>
          <w:p w:rsidR="000E40ED" w:rsidRPr="007B2935" w:rsidRDefault="000E40ED" w:rsidP="00195DE9">
            <w:pPr>
              <w:rPr>
                <w:szCs w:val="21"/>
              </w:rPr>
            </w:pPr>
            <w:r w:rsidRPr="007B2935">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sidRPr="007B2935">
              <w:rPr>
                <w:rFonts w:hint="eastAsia"/>
                <w:szCs w:val="21"/>
              </w:rPr>
              <w:t xml:space="preserve"> </w:t>
            </w:r>
            <w:r w:rsidRPr="007B2935">
              <w:rPr>
                <w:rFonts w:hint="eastAsia"/>
                <w:szCs w:val="21"/>
              </w:rPr>
              <w:t>配备了各种资源满足体系运行的需要。</w:t>
            </w:r>
            <w:r w:rsidRPr="007B2935">
              <w:rPr>
                <w:rFonts w:hint="eastAsia"/>
                <w:szCs w:val="21"/>
              </w:rPr>
              <w:t xml:space="preserve"> </w:t>
            </w:r>
            <w:r w:rsidRPr="007B2935">
              <w:rPr>
                <w:rFonts w:hint="eastAsia"/>
                <w:szCs w:val="21"/>
              </w:rPr>
              <w:t>确立了监视测量的方法。</w:t>
            </w:r>
          </w:p>
          <w:p w:rsidR="000E40ED" w:rsidRPr="007B2935" w:rsidRDefault="000E40ED" w:rsidP="00195DE9">
            <w:pPr>
              <w:rPr>
                <w:szCs w:val="21"/>
              </w:rPr>
            </w:pPr>
            <w:r w:rsidRPr="007B2935">
              <w:rPr>
                <w:rFonts w:hint="eastAsia"/>
                <w:szCs w:val="21"/>
              </w:rPr>
              <w:t>不适用条款：</w:t>
            </w:r>
            <w:r w:rsidRPr="007B2935">
              <w:rPr>
                <w:rFonts w:hint="eastAsia"/>
                <w:szCs w:val="21"/>
              </w:rPr>
              <w:t>8.3</w:t>
            </w:r>
            <w:r>
              <w:rPr>
                <w:rFonts w:hint="eastAsia"/>
                <w:szCs w:val="21"/>
              </w:rPr>
              <w:t xml:space="preserve">  </w:t>
            </w:r>
            <w:r>
              <w:rPr>
                <w:rFonts w:asciiTheme="minorEastAsia" w:eastAsiaTheme="minorEastAsia" w:hAnsiTheme="minorEastAsia" w:cstheme="minorEastAsia" w:hint="eastAsia"/>
                <w:szCs w:val="21"/>
              </w:rPr>
              <w:t>该组织依据国家/行业标准/顾客要求／图纸进行加工，流程、工艺、人员、设备均未发生变更，目前不存在产品设计和开发情况，基本符合。</w:t>
            </w:r>
            <w:r w:rsidRPr="00737B4E">
              <w:rPr>
                <w:rFonts w:asciiTheme="minorEastAsia" w:eastAsiaTheme="minorEastAsia" w:hAnsiTheme="minorEastAsia" w:cstheme="minorEastAsia" w:hint="eastAsia"/>
                <w:szCs w:val="21"/>
              </w:rPr>
              <w:t>公司确保不适用的质量管理体系的产品和服务的设计和开发要求，不影响组织确保产品和服务合格以及增强顾客满意的能力或责任。不影响组织提供满足顾客要</w:t>
            </w:r>
            <w:r w:rsidRPr="00737B4E">
              <w:rPr>
                <w:rFonts w:asciiTheme="minorEastAsia" w:eastAsiaTheme="minorEastAsia" w:hAnsiTheme="minorEastAsia" w:cstheme="minorEastAsia" w:hint="eastAsia"/>
                <w:szCs w:val="21"/>
              </w:rPr>
              <w:lastRenderedPageBreak/>
              <w:t>求和适用法律法规要求的产品的能力或责任</w:t>
            </w:r>
          </w:p>
          <w:p w:rsidR="000E40ED" w:rsidRPr="007B2935" w:rsidRDefault="000E40ED" w:rsidP="00195DE9">
            <w:pPr>
              <w:rPr>
                <w:szCs w:val="21"/>
              </w:rPr>
            </w:pPr>
            <w:r w:rsidRPr="007B2935">
              <w:rPr>
                <w:rFonts w:hint="eastAsia"/>
                <w:szCs w:val="21"/>
              </w:rPr>
              <w:t>外包过程：</w:t>
            </w:r>
            <w:r>
              <w:rPr>
                <w:rFonts w:hint="eastAsia"/>
              </w:rPr>
              <w:t>表面处理</w:t>
            </w:r>
          </w:p>
        </w:tc>
        <w:tc>
          <w:tcPr>
            <w:tcW w:w="1585" w:type="dxa"/>
          </w:tcPr>
          <w:p w:rsidR="000E40ED" w:rsidRPr="007B2935" w:rsidRDefault="000E40ED" w:rsidP="00195DE9">
            <w:pPr>
              <w:rPr>
                <w:szCs w:val="21"/>
              </w:rPr>
            </w:pPr>
            <w:r>
              <w:rPr>
                <w:rFonts w:hint="eastAsia"/>
                <w:szCs w:val="21"/>
              </w:rPr>
              <w:lastRenderedPageBreak/>
              <w:t>Y</w:t>
            </w:r>
          </w:p>
        </w:tc>
      </w:tr>
      <w:tr w:rsidR="000E40ED" w:rsidRPr="007B2935" w:rsidTr="00195DE9">
        <w:trPr>
          <w:trHeight w:val="516"/>
        </w:trPr>
        <w:tc>
          <w:tcPr>
            <w:tcW w:w="2160" w:type="dxa"/>
            <w:vAlign w:val="center"/>
          </w:tcPr>
          <w:p w:rsidR="000E40ED" w:rsidRPr="007B2935" w:rsidRDefault="000E40ED" w:rsidP="00195DE9">
            <w:pPr>
              <w:rPr>
                <w:szCs w:val="21"/>
              </w:rPr>
            </w:pPr>
            <w:r w:rsidRPr="007B2935">
              <w:rPr>
                <w:rFonts w:hint="eastAsia"/>
                <w:szCs w:val="21"/>
              </w:rPr>
              <w:lastRenderedPageBreak/>
              <w:t>领导作用和承诺</w:t>
            </w:r>
          </w:p>
          <w:p w:rsidR="000E40ED" w:rsidRPr="007B2935" w:rsidRDefault="000E40ED" w:rsidP="00195DE9">
            <w:pPr>
              <w:rPr>
                <w:szCs w:val="21"/>
              </w:rPr>
            </w:pPr>
            <w:r w:rsidRPr="007B2935">
              <w:rPr>
                <w:rFonts w:hint="eastAsia"/>
                <w:szCs w:val="21"/>
              </w:rPr>
              <w:t>总则</w:t>
            </w:r>
          </w:p>
          <w:p w:rsidR="000E40ED" w:rsidRPr="007B2935" w:rsidRDefault="000E40ED" w:rsidP="00195DE9">
            <w:pPr>
              <w:rPr>
                <w:szCs w:val="21"/>
              </w:rPr>
            </w:pPr>
          </w:p>
          <w:p w:rsidR="000E40ED" w:rsidRPr="007B2935" w:rsidRDefault="000E40ED" w:rsidP="00195DE9">
            <w:pPr>
              <w:rPr>
                <w:szCs w:val="21"/>
              </w:rPr>
            </w:pPr>
            <w:r w:rsidRPr="007B2935">
              <w:rPr>
                <w:rFonts w:hint="eastAsia"/>
                <w:szCs w:val="21"/>
              </w:rPr>
              <w:t>组织的角色、职责的权限</w:t>
            </w:r>
          </w:p>
        </w:tc>
        <w:tc>
          <w:tcPr>
            <w:tcW w:w="960" w:type="dxa"/>
            <w:vAlign w:val="center"/>
          </w:tcPr>
          <w:p w:rsidR="000E40ED" w:rsidRPr="007B2935" w:rsidRDefault="000E40ED" w:rsidP="00195DE9">
            <w:pPr>
              <w:rPr>
                <w:szCs w:val="21"/>
              </w:rPr>
            </w:pPr>
            <w:r w:rsidRPr="007B2935">
              <w:rPr>
                <w:rFonts w:hint="eastAsia"/>
                <w:szCs w:val="21"/>
              </w:rPr>
              <w:t>5.1.1</w:t>
            </w:r>
          </w:p>
          <w:p w:rsidR="000E40ED" w:rsidRPr="007B2935" w:rsidRDefault="000E40ED" w:rsidP="00195DE9">
            <w:pPr>
              <w:rPr>
                <w:szCs w:val="21"/>
              </w:rPr>
            </w:pPr>
            <w:r w:rsidRPr="007B2935">
              <w:rPr>
                <w:rFonts w:hint="eastAsia"/>
                <w:szCs w:val="21"/>
              </w:rPr>
              <w:t>5.3</w:t>
            </w:r>
          </w:p>
        </w:tc>
        <w:tc>
          <w:tcPr>
            <w:tcW w:w="10004" w:type="dxa"/>
            <w:vAlign w:val="center"/>
          </w:tcPr>
          <w:p w:rsidR="000E40ED" w:rsidRPr="007B2935" w:rsidRDefault="000E40ED" w:rsidP="00195DE9">
            <w:pPr>
              <w:rPr>
                <w:szCs w:val="21"/>
              </w:rPr>
            </w:pPr>
            <w:r w:rsidRPr="007B2935">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w:t>
            </w:r>
            <w:proofErr w:type="gramStart"/>
            <w:r w:rsidRPr="007B2935">
              <w:rPr>
                <w:rFonts w:hint="eastAsia"/>
                <w:szCs w:val="21"/>
              </w:rPr>
              <w:t>一致管理</w:t>
            </w:r>
            <w:proofErr w:type="gramEnd"/>
            <w:r w:rsidRPr="007B2935">
              <w:rPr>
                <w:rFonts w:hint="eastAsia"/>
                <w:szCs w:val="21"/>
              </w:rPr>
              <w:t>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0E40ED" w:rsidRPr="007B2935" w:rsidRDefault="000E40ED" w:rsidP="00195DE9">
            <w:pPr>
              <w:rPr>
                <w:szCs w:val="21"/>
              </w:rPr>
            </w:pPr>
            <w:r w:rsidRPr="007B2935">
              <w:rPr>
                <w:rFonts w:hint="eastAsia"/>
                <w:szCs w:val="21"/>
              </w:rPr>
              <w:t>成立了组织机构：设置了综合部、</w:t>
            </w:r>
            <w:r>
              <w:rPr>
                <w:rFonts w:hint="eastAsia"/>
                <w:szCs w:val="21"/>
              </w:rPr>
              <w:t>供销部、生产部</w:t>
            </w:r>
            <w:r w:rsidRPr="007B2935">
              <w:rPr>
                <w:rFonts w:hint="eastAsia"/>
                <w:szCs w:val="21"/>
              </w:rPr>
              <w:t>等部门，并对各部门的作用、职责、权限进行了划分，提供的管理手册中确定了组织机构图、职能分配表，</w:t>
            </w:r>
            <w:r w:rsidRPr="007B2935">
              <w:rPr>
                <w:rFonts w:hint="eastAsia"/>
                <w:szCs w:val="21"/>
              </w:rPr>
              <w:t xml:space="preserve"> </w:t>
            </w:r>
            <w:r w:rsidRPr="007B2935">
              <w:rPr>
                <w:rFonts w:hint="eastAsia"/>
                <w:szCs w:val="21"/>
              </w:rPr>
              <w:t>“职责权限”“任职条件”中对各部门职责权限进行了描述，各部门作用、职责、权限界定基本清楚，并与实际情况基本相符。审核发现组织的角色、职责和权限基本得到有效沟通和贯彻实施。</w:t>
            </w:r>
          </w:p>
          <w:p w:rsidR="000E40ED" w:rsidRPr="007B2935" w:rsidRDefault="000E40ED" w:rsidP="00195DE9">
            <w:pPr>
              <w:rPr>
                <w:szCs w:val="21"/>
              </w:rPr>
            </w:pPr>
            <w:r w:rsidRPr="007B2935">
              <w:rPr>
                <w:rFonts w:hint="eastAsia"/>
                <w:szCs w:val="21"/>
              </w:rPr>
              <w:t>企业最高管理者以顾客为关注焦点和承诺内部有通过以下方面证实：满足顾客产品要求和相关</w:t>
            </w:r>
            <w:proofErr w:type="gramStart"/>
            <w:r w:rsidRPr="007B2935">
              <w:rPr>
                <w:rFonts w:hint="eastAsia"/>
                <w:szCs w:val="21"/>
              </w:rPr>
              <w:t>方环境</w:t>
            </w:r>
            <w:proofErr w:type="gramEnd"/>
            <w:r w:rsidRPr="007B2935">
              <w:rPr>
                <w:rFonts w:hint="eastAsia"/>
                <w:szCs w:val="21"/>
              </w:rPr>
              <w:t>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0E40ED" w:rsidRPr="007B2935" w:rsidRDefault="000E40ED" w:rsidP="00195DE9">
            <w:pPr>
              <w:rPr>
                <w:szCs w:val="21"/>
              </w:rPr>
            </w:pPr>
            <w:r>
              <w:rPr>
                <w:rFonts w:hint="eastAsia"/>
                <w:szCs w:val="21"/>
              </w:rPr>
              <w:t>Y</w:t>
            </w:r>
          </w:p>
        </w:tc>
      </w:tr>
      <w:tr w:rsidR="000E40ED" w:rsidRPr="007B2935" w:rsidTr="00195DE9">
        <w:trPr>
          <w:trHeight w:val="516"/>
        </w:trPr>
        <w:tc>
          <w:tcPr>
            <w:tcW w:w="2160" w:type="dxa"/>
            <w:vAlign w:val="center"/>
          </w:tcPr>
          <w:p w:rsidR="000E40ED" w:rsidRPr="007B2935" w:rsidRDefault="000E40ED" w:rsidP="00195DE9">
            <w:pPr>
              <w:rPr>
                <w:szCs w:val="21"/>
              </w:rPr>
            </w:pPr>
            <w:r w:rsidRPr="007B2935">
              <w:rPr>
                <w:rFonts w:hint="eastAsia"/>
                <w:szCs w:val="21"/>
              </w:rPr>
              <w:t>以顾客为关注焦点</w:t>
            </w:r>
          </w:p>
        </w:tc>
        <w:tc>
          <w:tcPr>
            <w:tcW w:w="960" w:type="dxa"/>
            <w:vAlign w:val="center"/>
          </w:tcPr>
          <w:p w:rsidR="000E40ED" w:rsidRPr="007B2935" w:rsidRDefault="000E40ED" w:rsidP="00195DE9">
            <w:pPr>
              <w:rPr>
                <w:szCs w:val="21"/>
              </w:rPr>
            </w:pPr>
            <w:r w:rsidRPr="007B2935">
              <w:rPr>
                <w:rFonts w:hint="eastAsia"/>
                <w:szCs w:val="21"/>
              </w:rPr>
              <w:t>5.1.2</w:t>
            </w:r>
          </w:p>
        </w:tc>
        <w:tc>
          <w:tcPr>
            <w:tcW w:w="10004" w:type="dxa"/>
            <w:vAlign w:val="center"/>
          </w:tcPr>
          <w:p w:rsidR="000E40ED" w:rsidRPr="007B2935" w:rsidRDefault="000E40ED" w:rsidP="00195DE9">
            <w:pPr>
              <w:rPr>
                <w:szCs w:val="21"/>
              </w:rPr>
            </w:pPr>
            <w:r w:rsidRPr="007B2935">
              <w:rPr>
                <w:rFonts w:hint="eastAsia"/>
                <w:szCs w:val="21"/>
              </w:rPr>
              <w:t>公司通过投标、熟人介绍等方式了解顾客的需求，确定他们关心的产品特性，特别是产品的关键特性。通过定期对顾客满意度进行测量、售后服务了解顾客对产品的意见。</w:t>
            </w:r>
          </w:p>
          <w:p w:rsidR="000E40ED" w:rsidRPr="007B2935" w:rsidRDefault="000E40ED" w:rsidP="00195DE9">
            <w:pPr>
              <w:rPr>
                <w:szCs w:val="21"/>
              </w:rPr>
            </w:pPr>
            <w:r w:rsidRPr="007B2935">
              <w:rPr>
                <w:rFonts w:hint="eastAsia"/>
                <w:szCs w:val="21"/>
              </w:rPr>
              <w:t>在确定顾客的需求和期望时，公司同时考虑与产品有关的义务和法律法规要求，并采取措施，使其得到落实。</w:t>
            </w:r>
          </w:p>
        </w:tc>
        <w:tc>
          <w:tcPr>
            <w:tcW w:w="1585" w:type="dxa"/>
          </w:tcPr>
          <w:p w:rsidR="000E40ED" w:rsidRPr="007B2935" w:rsidRDefault="000E40ED" w:rsidP="00195DE9">
            <w:pPr>
              <w:rPr>
                <w:szCs w:val="21"/>
              </w:rPr>
            </w:pPr>
            <w:r>
              <w:rPr>
                <w:rFonts w:hint="eastAsia"/>
                <w:szCs w:val="21"/>
              </w:rPr>
              <w:t>Y</w:t>
            </w:r>
          </w:p>
        </w:tc>
      </w:tr>
      <w:tr w:rsidR="000E40ED" w:rsidRPr="007B2935" w:rsidTr="00195DE9">
        <w:trPr>
          <w:trHeight w:val="516"/>
        </w:trPr>
        <w:tc>
          <w:tcPr>
            <w:tcW w:w="2160" w:type="dxa"/>
            <w:vAlign w:val="center"/>
          </w:tcPr>
          <w:p w:rsidR="000E40ED" w:rsidRPr="007B2935" w:rsidRDefault="000E40ED" w:rsidP="00195DE9">
            <w:pPr>
              <w:rPr>
                <w:szCs w:val="21"/>
              </w:rPr>
            </w:pPr>
            <w:r w:rsidRPr="007B2935">
              <w:rPr>
                <w:rFonts w:hint="eastAsia"/>
                <w:szCs w:val="21"/>
              </w:rPr>
              <w:lastRenderedPageBreak/>
              <w:t>方针</w:t>
            </w:r>
          </w:p>
        </w:tc>
        <w:tc>
          <w:tcPr>
            <w:tcW w:w="960" w:type="dxa"/>
            <w:vAlign w:val="center"/>
          </w:tcPr>
          <w:p w:rsidR="000E40ED" w:rsidRPr="007B2935" w:rsidRDefault="000E40ED" w:rsidP="00195DE9">
            <w:pPr>
              <w:rPr>
                <w:szCs w:val="21"/>
              </w:rPr>
            </w:pPr>
            <w:r w:rsidRPr="007B2935">
              <w:rPr>
                <w:rFonts w:hint="eastAsia"/>
                <w:szCs w:val="21"/>
              </w:rPr>
              <w:t>5.2</w:t>
            </w:r>
          </w:p>
        </w:tc>
        <w:tc>
          <w:tcPr>
            <w:tcW w:w="10004" w:type="dxa"/>
            <w:vAlign w:val="center"/>
          </w:tcPr>
          <w:p w:rsidR="000E40ED" w:rsidRPr="007B2935" w:rsidRDefault="000E40ED" w:rsidP="00195DE9">
            <w:pPr>
              <w:rPr>
                <w:szCs w:val="21"/>
              </w:rPr>
            </w:pPr>
            <w:r w:rsidRPr="007B2935">
              <w:rPr>
                <w:rFonts w:hint="eastAsia"/>
                <w:szCs w:val="21"/>
              </w:rPr>
              <w:t>企业策划并制定了质量方针：“</w:t>
            </w:r>
            <w:r w:rsidRPr="000E40ED">
              <w:rPr>
                <w:rFonts w:hint="eastAsia"/>
                <w:szCs w:val="21"/>
              </w:rPr>
              <w:t>质量第一，用户至上，恪守信誉，竭诚服务</w:t>
            </w:r>
            <w:r w:rsidRPr="007B2935">
              <w:rPr>
                <w:rFonts w:hint="eastAsia"/>
                <w:szCs w:val="21"/>
              </w:rPr>
              <w:t>”</w:t>
            </w:r>
          </w:p>
          <w:p w:rsidR="000E40ED" w:rsidRPr="007B2935" w:rsidRDefault="000E40ED" w:rsidP="00195DE9">
            <w:pPr>
              <w:rPr>
                <w:szCs w:val="21"/>
              </w:rPr>
            </w:pPr>
            <w:r w:rsidRPr="007B2935">
              <w:rPr>
                <w:rFonts w:hint="eastAsia"/>
                <w:szCs w:val="21"/>
              </w:rPr>
              <w:t>方针在质量手册中予以规定，经总经理批准实施。</w:t>
            </w:r>
          </w:p>
          <w:p w:rsidR="000E40ED" w:rsidRPr="007B2935" w:rsidRDefault="000E40ED" w:rsidP="00195DE9">
            <w:pPr>
              <w:rPr>
                <w:szCs w:val="21"/>
              </w:rPr>
            </w:pPr>
            <w:r w:rsidRPr="007B2935">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rsidR="000E40ED" w:rsidRPr="007B2935" w:rsidRDefault="000E40ED" w:rsidP="00195DE9">
            <w:pPr>
              <w:rPr>
                <w:szCs w:val="21"/>
              </w:rPr>
            </w:pPr>
            <w:r>
              <w:rPr>
                <w:rFonts w:hint="eastAsia"/>
                <w:szCs w:val="21"/>
              </w:rPr>
              <w:t>Y</w:t>
            </w:r>
          </w:p>
        </w:tc>
      </w:tr>
      <w:tr w:rsidR="000E40ED" w:rsidRPr="007B2935" w:rsidTr="00195DE9">
        <w:trPr>
          <w:trHeight w:val="516"/>
        </w:trPr>
        <w:tc>
          <w:tcPr>
            <w:tcW w:w="2160" w:type="dxa"/>
            <w:vAlign w:val="center"/>
          </w:tcPr>
          <w:p w:rsidR="000E40ED" w:rsidRDefault="000E40ED" w:rsidP="00195DE9">
            <w:pPr>
              <w:rPr>
                <w:b/>
                <w:bCs/>
              </w:rPr>
            </w:pPr>
            <w:r>
              <w:rPr>
                <w:rFonts w:cs="宋体" w:hint="eastAsia"/>
              </w:rPr>
              <w:t>应对风险和机会的策划</w:t>
            </w:r>
          </w:p>
        </w:tc>
        <w:tc>
          <w:tcPr>
            <w:tcW w:w="960" w:type="dxa"/>
            <w:vAlign w:val="center"/>
          </w:tcPr>
          <w:p w:rsidR="000E40ED" w:rsidRDefault="000E40ED" w:rsidP="00195DE9">
            <w:r>
              <w:t>Q6.1</w:t>
            </w:r>
          </w:p>
          <w:p w:rsidR="000E40ED" w:rsidRDefault="000E40ED" w:rsidP="00195DE9">
            <w:pPr>
              <w:rPr>
                <w:b/>
                <w:bCs/>
              </w:rPr>
            </w:pPr>
          </w:p>
        </w:tc>
        <w:tc>
          <w:tcPr>
            <w:tcW w:w="10004" w:type="dxa"/>
            <w:vAlign w:val="center"/>
          </w:tcPr>
          <w:p w:rsidR="000E40ED" w:rsidRDefault="000E40ED" w:rsidP="00195DE9">
            <w:r>
              <w:rPr>
                <w:rFonts w:cs="宋体" w:hint="eastAsia"/>
              </w:rPr>
              <w:t>编制了《风险和机遇的应对措施控制程序》。</w:t>
            </w:r>
          </w:p>
          <w:p w:rsidR="000E40ED" w:rsidRDefault="000E40ED" w:rsidP="00195DE9">
            <w:pPr>
              <w:rPr>
                <w:rFonts w:hint="eastAsia"/>
              </w:rPr>
            </w:pPr>
            <w:r>
              <w:rPr>
                <w:rFonts w:hint="eastAsia"/>
              </w:rPr>
              <w:t>查见《风险和机遇评估分析表》，确定了组织需应对的风险和机遇。</w:t>
            </w:r>
          </w:p>
          <w:p w:rsidR="000E40ED" w:rsidRDefault="000E40ED" w:rsidP="00195DE9">
            <w:pPr>
              <w:rPr>
                <w:rFonts w:hint="eastAsia"/>
              </w:rPr>
            </w:pPr>
            <w:r>
              <w:rPr>
                <w:rFonts w:hint="eastAsia"/>
              </w:rPr>
              <w:t>如：</w:t>
            </w:r>
          </w:p>
          <w:p w:rsidR="000E40ED" w:rsidRDefault="000E40ED" w:rsidP="00195DE9">
            <w:pPr>
              <w:rPr>
                <w:rFonts w:hint="eastAsia"/>
              </w:rPr>
            </w:pPr>
            <w:r>
              <w:rPr>
                <w:rFonts w:hint="eastAsia"/>
              </w:rPr>
              <w:t>风险及机遇：经济</w:t>
            </w:r>
            <w:r>
              <w:rPr>
                <w:rFonts w:ascii="华文中宋" w:eastAsia="华文中宋" w:hAnsi="华文中宋" w:cs="宋体" w:hint="eastAsia"/>
                <w:color w:val="000000"/>
                <w:kern w:val="0"/>
              </w:rPr>
              <w:t>：</w:t>
            </w:r>
            <w:r>
              <w:rPr>
                <w:rFonts w:hint="eastAsia"/>
              </w:rPr>
              <w:t>整体经济环境不佳，银行利率快，银行信贷紧缩</w:t>
            </w:r>
          </w:p>
          <w:p w:rsidR="000E40ED" w:rsidRDefault="000E40ED" w:rsidP="00195DE9">
            <w:pPr>
              <w:rPr>
                <w:rFonts w:hint="eastAsia"/>
              </w:rPr>
            </w:pPr>
            <w:r>
              <w:rPr>
                <w:rFonts w:hint="eastAsia"/>
              </w:rPr>
              <w:t>资源：公司现有环境、人员、设备管理不善</w:t>
            </w:r>
          </w:p>
          <w:p w:rsidR="000E40ED" w:rsidRDefault="000E40ED" w:rsidP="00195DE9">
            <w:pPr>
              <w:rPr>
                <w:rFonts w:hint="eastAsia"/>
              </w:rPr>
            </w:pPr>
            <w:r>
              <w:rPr>
                <w:rFonts w:hint="eastAsia"/>
              </w:rPr>
              <w:t>文化：顾客行业具有习惯性消费，新客户开发困难，目前老客户对本公司产品质量比较满意</w:t>
            </w:r>
          </w:p>
          <w:p w:rsidR="000E40ED" w:rsidRDefault="000E40ED" w:rsidP="00195DE9">
            <w:pPr>
              <w:rPr>
                <w:rFonts w:hint="eastAsia"/>
              </w:rPr>
            </w:pPr>
            <w:r>
              <w:rPr>
                <w:rFonts w:hint="eastAsia"/>
              </w:rPr>
              <w:t>社会：本公司所在地社会形势稳定，失业率较较低，人员安全感高，教育水平和人员素质较高，公共节假日和工作时间设置比较合理，相对风险较小</w:t>
            </w:r>
            <w:r>
              <w:rPr>
                <w:rFonts w:hint="eastAsia"/>
              </w:rPr>
              <w:t>.</w:t>
            </w:r>
          </w:p>
          <w:p w:rsidR="000E40ED" w:rsidRDefault="000E40ED" w:rsidP="00195DE9">
            <w:pPr>
              <w:rPr>
                <w:rFonts w:hint="eastAsia"/>
              </w:rPr>
            </w:pPr>
            <w:r>
              <w:rPr>
                <w:rFonts w:hint="eastAsia"/>
              </w:rPr>
              <w:t>相应的措施：</w:t>
            </w:r>
          </w:p>
          <w:p w:rsidR="000E40ED" w:rsidRDefault="000E40ED" w:rsidP="00195DE9">
            <w:pPr>
              <w:rPr>
                <w:rFonts w:hint="eastAsia"/>
              </w:rPr>
            </w:pPr>
            <w:r>
              <w:rPr>
                <w:rFonts w:hint="eastAsia"/>
              </w:rPr>
              <w:t xml:space="preserve">　</w:t>
            </w:r>
            <w:r>
              <w:rPr>
                <w:rFonts w:hint="eastAsia"/>
              </w:rPr>
              <w:t>1</w:t>
            </w:r>
            <w:r>
              <w:rPr>
                <w:rFonts w:hint="eastAsia"/>
              </w:rPr>
              <w:t>、提前资金准备</w:t>
            </w:r>
            <w:r>
              <w:rPr>
                <w:rFonts w:hint="eastAsia"/>
              </w:rPr>
              <w:tab/>
            </w:r>
            <w:r>
              <w:rPr>
                <w:rFonts w:hint="eastAsia"/>
              </w:rPr>
              <w:t>对于合同付款紧抓</w:t>
            </w:r>
          </w:p>
          <w:p w:rsidR="000E40ED" w:rsidRDefault="000E40ED" w:rsidP="00195DE9">
            <w:pPr>
              <w:rPr>
                <w:rFonts w:hint="eastAsia"/>
              </w:rPr>
            </w:pPr>
            <w:r>
              <w:rPr>
                <w:rFonts w:hint="eastAsia"/>
              </w:rPr>
              <w:lastRenderedPageBreak/>
              <w:t xml:space="preserve">　</w:t>
            </w:r>
            <w:r>
              <w:rPr>
                <w:rFonts w:hint="eastAsia"/>
              </w:rPr>
              <w:t>2</w:t>
            </w:r>
            <w:r>
              <w:rPr>
                <w:rFonts w:hint="eastAsia"/>
              </w:rPr>
              <w:t>、加强人员培训，提高意识</w:t>
            </w:r>
            <w:r>
              <w:rPr>
                <w:rFonts w:hint="eastAsia"/>
              </w:rPr>
              <w:tab/>
            </w:r>
            <w:r>
              <w:rPr>
                <w:rFonts w:hint="eastAsia"/>
              </w:rPr>
              <w:t>加强检查，合理调配管理资源</w:t>
            </w:r>
          </w:p>
          <w:p w:rsidR="000E40ED" w:rsidRDefault="000E40ED" w:rsidP="00195DE9">
            <w:pPr>
              <w:rPr>
                <w:rFonts w:hint="eastAsia"/>
              </w:rPr>
            </w:pPr>
            <w:r>
              <w:rPr>
                <w:rFonts w:hint="eastAsia"/>
              </w:rPr>
              <w:t xml:space="preserve">　</w:t>
            </w:r>
            <w:r>
              <w:rPr>
                <w:rFonts w:hint="eastAsia"/>
              </w:rPr>
              <w:t>3</w:t>
            </w:r>
            <w:r>
              <w:rPr>
                <w:rFonts w:hint="eastAsia"/>
              </w:rPr>
              <w:t>、做好老客户维护</w:t>
            </w:r>
            <w:r>
              <w:rPr>
                <w:rFonts w:hint="eastAsia"/>
              </w:rPr>
              <w:tab/>
            </w:r>
            <w:r>
              <w:rPr>
                <w:rFonts w:hint="eastAsia"/>
              </w:rPr>
              <w:t>积极开发价值高的新客户</w:t>
            </w:r>
          </w:p>
          <w:p w:rsidR="000E40ED" w:rsidRDefault="000E40ED" w:rsidP="00195DE9">
            <w:pPr>
              <w:ind w:firstLineChars="100" w:firstLine="210"/>
              <w:rPr>
                <w:rFonts w:hint="eastAsia"/>
              </w:rPr>
            </w:pPr>
            <w:r>
              <w:rPr>
                <w:rFonts w:hint="eastAsia"/>
              </w:rPr>
              <w:t>4</w:t>
            </w:r>
            <w:r>
              <w:rPr>
                <w:rFonts w:hint="eastAsia"/>
              </w:rPr>
              <w:t>、及时关注社会信息及动态</w:t>
            </w:r>
            <w:r>
              <w:rPr>
                <w:rFonts w:hint="eastAsia"/>
              </w:rPr>
              <w:tab/>
            </w:r>
            <w:r>
              <w:rPr>
                <w:rFonts w:hint="eastAsia"/>
              </w:rPr>
              <w:t>做好公司人员储备。评审情况均为符合发展要求，评审人：综合部，评审时间：</w:t>
            </w:r>
            <w:r>
              <w:rPr>
                <w:rFonts w:hint="eastAsia"/>
              </w:rPr>
              <w:t>2021</w:t>
            </w:r>
            <w:r>
              <w:rPr>
                <w:rFonts w:hint="eastAsia"/>
              </w:rPr>
              <w:t>年</w:t>
            </w:r>
            <w:r>
              <w:rPr>
                <w:rFonts w:hint="eastAsia"/>
              </w:rPr>
              <w:t>3</w:t>
            </w:r>
            <w:r>
              <w:rPr>
                <w:rFonts w:hint="eastAsia"/>
              </w:rPr>
              <w:t>月</w:t>
            </w:r>
            <w:r>
              <w:rPr>
                <w:rFonts w:hint="eastAsia"/>
              </w:rPr>
              <w:t>10</w:t>
            </w:r>
            <w:r>
              <w:rPr>
                <w:rFonts w:hint="eastAsia"/>
              </w:rPr>
              <w:t>日</w:t>
            </w:r>
          </w:p>
          <w:p w:rsidR="000E40ED" w:rsidRDefault="000E40ED" w:rsidP="00195DE9">
            <w:pPr>
              <w:rPr>
                <w:b/>
                <w:bCs/>
              </w:rPr>
            </w:pPr>
            <w:r>
              <w:rPr>
                <w:rFonts w:hint="eastAsia"/>
              </w:rPr>
              <w:t>措施正在实施中。</w:t>
            </w:r>
          </w:p>
        </w:tc>
        <w:tc>
          <w:tcPr>
            <w:tcW w:w="1585" w:type="dxa"/>
          </w:tcPr>
          <w:p w:rsidR="000E40ED" w:rsidRDefault="000E40ED" w:rsidP="00195DE9">
            <w:pPr>
              <w:rPr>
                <w:rFonts w:hint="eastAsia"/>
                <w:szCs w:val="21"/>
              </w:rPr>
            </w:pPr>
          </w:p>
        </w:tc>
      </w:tr>
      <w:tr w:rsidR="000E40ED" w:rsidRPr="007B2935" w:rsidTr="00195DE9">
        <w:trPr>
          <w:trHeight w:val="516"/>
        </w:trPr>
        <w:tc>
          <w:tcPr>
            <w:tcW w:w="2160" w:type="dxa"/>
            <w:vAlign w:val="center"/>
          </w:tcPr>
          <w:p w:rsidR="000E40ED" w:rsidRDefault="000E40ED" w:rsidP="00195DE9">
            <w:pPr>
              <w:rPr>
                <w:b/>
                <w:bCs/>
              </w:rPr>
            </w:pPr>
            <w:r>
              <w:rPr>
                <w:rFonts w:cs="宋体" w:hint="eastAsia"/>
              </w:rPr>
              <w:lastRenderedPageBreak/>
              <w:t>目标指标</w:t>
            </w:r>
          </w:p>
        </w:tc>
        <w:tc>
          <w:tcPr>
            <w:tcW w:w="960" w:type="dxa"/>
            <w:vAlign w:val="center"/>
          </w:tcPr>
          <w:p w:rsidR="000E40ED" w:rsidRPr="000E40ED" w:rsidRDefault="000E40ED" w:rsidP="00195DE9">
            <w:r>
              <w:t>Q6.2</w:t>
            </w:r>
          </w:p>
        </w:tc>
        <w:tc>
          <w:tcPr>
            <w:tcW w:w="10004" w:type="dxa"/>
            <w:vAlign w:val="center"/>
          </w:tcPr>
          <w:p w:rsidR="000E40ED" w:rsidRDefault="000E40ED" w:rsidP="00195DE9">
            <w:pPr>
              <w:rPr>
                <w:rFonts w:hint="eastAsia"/>
              </w:rPr>
            </w:pPr>
            <w:r>
              <w:rPr>
                <w:rFonts w:hint="eastAsia"/>
              </w:rPr>
              <w:t>公司总的质量目标为：</w:t>
            </w:r>
          </w:p>
          <w:p w:rsidR="000E40ED" w:rsidRDefault="000E40ED" w:rsidP="00195DE9">
            <w:pPr>
              <w:rPr>
                <w:rFonts w:hint="eastAsia"/>
              </w:rPr>
            </w:pPr>
            <w:r>
              <w:rPr>
                <w:rFonts w:hint="eastAsia"/>
              </w:rPr>
              <w:t>产品一次交验合格率</w:t>
            </w:r>
            <w:r>
              <w:rPr>
                <w:rFonts w:hint="eastAsia"/>
              </w:rPr>
              <w:t>98%</w:t>
            </w:r>
          </w:p>
          <w:p w:rsidR="000E40ED" w:rsidRDefault="000E40ED" w:rsidP="00195DE9">
            <w:pPr>
              <w:rPr>
                <w:rFonts w:hint="eastAsia"/>
              </w:rPr>
            </w:pPr>
            <w:r>
              <w:rPr>
                <w:rFonts w:hint="eastAsia"/>
              </w:rPr>
              <w:t>出厂合格率</w:t>
            </w:r>
            <w:r>
              <w:rPr>
                <w:rFonts w:hint="eastAsia"/>
              </w:rPr>
              <w:t>100%</w:t>
            </w:r>
            <w:r>
              <w:rPr>
                <w:rFonts w:hint="eastAsia"/>
              </w:rPr>
              <w:t>；</w:t>
            </w:r>
          </w:p>
          <w:p w:rsidR="000E40ED" w:rsidRDefault="000E40ED" w:rsidP="00195DE9">
            <w:pPr>
              <w:rPr>
                <w:rFonts w:hint="eastAsia"/>
              </w:rPr>
            </w:pPr>
            <w:r>
              <w:rPr>
                <w:rFonts w:hint="eastAsia"/>
              </w:rPr>
              <w:t>顾客满意率</w:t>
            </w:r>
            <w:r>
              <w:rPr>
                <w:rFonts w:hint="eastAsia"/>
              </w:rPr>
              <w:t>95%</w:t>
            </w:r>
          </w:p>
          <w:p w:rsidR="000E40ED" w:rsidRDefault="000E40ED" w:rsidP="00195DE9">
            <w:pPr>
              <w:rPr>
                <w:rFonts w:hint="eastAsia"/>
              </w:rPr>
            </w:pPr>
            <w:r>
              <w:rPr>
                <w:rFonts w:hint="eastAsia"/>
              </w:rPr>
              <w:t>质量目标进行层层分解，落实到责任部门。</w:t>
            </w:r>
          </w:p>
          <w:p w:rsidR="000E40ED" w:rsidRDefault="000E40ED" w:rsidP="00195DE9">
            <w:pPr>
              <w:rPr>
                <w:b/>
                <w:bCs/>
              </w:rPr>
            </w:pPr>
            <w:r>
              <w:rPr>
                <w:rFonts w:hint="eastAsia"/>
              </w:rPr>
              <w:t>--</w:t>
            </w:r>
            <w:r>
              <w:rPr>
                <w:rFonts w:hint="eastAsia"/>
              </w:rPr>
              <w:t>查</w:t>
            </w:r>
            <w:r>
              <w:rPr>
                <w:rFonts w:hint="eastAsia"/>
              </w:rPr>
              <w:t>2020</w:t>
            </w:r>
            <w:r>
              <w:rPr>
                <w:rFonts w:hint="eastAsia"/>
              </w:rPr>
              <w:t>年</w:t>
            </w:r>
            <w:r>
              <w:rPr>
                <w:rFonts w:hint="eastAsia"/>
              </w:rPr>
              <w:t>11</w:t>
            </w:r>
            <w:r>
              <w:rPr>
                <w:rFonts w:hint="eastAsia"/>
              </w:rPr>
              <w:t>月</w:t>
            </w:r>
            <w:r>
              <w:rPr>
                <w:rFonts w:hint="eastAsia"/>
              </w:rPr>
              <w:t>-2021</w:t>
            </w:r>
            <w:r>
              <w:rPr>
                <w:rFonts w:hint="eastAsia"/>
              </w:rPr>
              <w:t>年</w:t>
            </w:r>
            <w:r>
              <w:rPr>
                <w:rFonts w:hint="eastAsia"/>
              </w:rPr>
              <w:t>9</w:t>
            </w:r>
            <w:r>
              <w:rPr>
                <w:rFonts w:hint="eastAsia"/>
              </w:rPr>
              <w:t>月考核情况：均完成，符合要求</w:t>
            </w:r>
          </w:p>
        </w:tc>
        <w:tc>
          <w:tcPr>
            <w:tcW w:w="1585" w:type="dxa"/>
          </w:tcPr>
          <w:p w:rsidR="000E40ED" w:rsidRPr="007B2935" w:rsidRDefault="000E40ED" w:rsidP="00195DE9">
            <w:pPr>
              <w:rPr>
                <w:szCs w:val="21"/>
              </w:rPr>
            </w:pPr>
            <w:r>
              <w:rPr>
                <w:rFonts w:hint="eastAsia"/>
                <w:szCs w:val="21"/>
              </w:rPr>
              <w:t>Y</w:t>
            </w:r>
          </w:p>
        </w:tc>
      </w:tr>
      <w:tr w:rsidR="000E40ED" w:rsidRPr="007B2935" w:rsidTr="00195DE9">
        <w:trPr>
          <w:trHeight w:val="516"/>
        </w:trPr>
        <w:tc>
          <w:tcPr>
            <w:tcW w:w="2160" w:type="dxa"/>
            <w:vAlign w:val="center"/>
          </w:tcPr>
          <w:p w:rsidR="000E40ED" w:rsidRPr="007B2935" w:rsidRDefault="000E40ED" w:rsidP="00195DE9">
            <w:pPr>
              <w:rPr>
                <w:szCs w:val="21"/>
              </w:rPr>
            </w:pPr>
            <w:r w:rsidRPr="007B2935">
              <w:rPr>
                <w:rFonts w:hint="eastAsia"/>
                <w:szCs w:val="21"/>
              </w:rPr>
              <w:t>变更的策划</w:t>
            </w:r>
          </w:p>
        </w:tc>
        <w:tc>
          <w:tcPr>
            <w:tcW w:w="960" w:type="dxa"/>
            <w:vAlign w:val="center"/>
          </w:tcPr>
          <w:p w:rsidR="000E40ED" w:rsidRPr="007B2935" w:rsidRDefault="000E40ED" w:rsidP="00195DE9">
            <w:pPr>
              <w:rPr>
                <w:szCs w:val="21"/>
              </w:rPr>
            </w:pPr>
            <w:r w:rsidRPr="007B2935">
              <w:rPr>
                <w:rFonts w:hint="eastAsia"/>
                <w:szCs w:val="21"/>
              </w:rPr>
              <w:t>6.3</w:t>
            </w:r>
          </w:p>
        </w:tc>
        <w:tc>
          <w:tcPr>
            <w:tcW w:w="10004" w:type="dxa"/>
            <w:vAlign w:val="center"/>
          </w:tcPr>
          <w:p w:rsidR="000E40ED" w:rsidRPr="007B2935" w:rsidRDefault="000E40ED" w:rsidP="00195DE9">
            <w:pPr>
              <w:rPr>
                <w:szCs w:val="21"/>
              </w:rPr>
            </w:pPr>
            <w:r w:rsidRPr="007B2935">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w:t>
            </w:r>
            <w:proofErr w:type="gramStart"/>
            <w:r w:rsidRPr="007B2935">
              <w:rPr>
                <w:rFonts w:hint="eastAsia"/>
                <w:szCs w:val="21"/>
              </w:rPr>
              <w:t>识别识别</w:t>
            </w:r>
            <w:proofErr w:type="gramEnd"/>
            <w:r w:rsidRPr="007B2935">
              <w:rPr>
                <w:rFonts w:hint="eastAsia"/>
                <w:szCs w:val="21"/>
              </w:rPr>
              <w:t>潜在的变更需求，并确保在必要时做出相应的变更。</w:t>
            </w:r>
          </w:p>
          <w:p w:rsidR="000E40ED" w:rsidRPr="007B2935" w:rsidRDefault="000E40ED" w:rsidP="00195DE9">
            <w:pPr>
              <w:rPr>
                <w:szCs w:val="21"/>
              </w:rPr>
            </w:pPr>
            <w:r w:rsidRPr="007B2935">
              <w:rPr>
                <w:rFonts w:hint="eastAsia"/>
                <w:szCs w:val="21"/>
              </w:rPr>
              <w:t>受审核</w:t>
            </w:r>
            <w:proofErr w:type="gramStart"/>
            <w:r w:rsidRPr="007B2935">
              <w:rPr>
                <w:rFonts w:hint="eastAsia"/>
                <w:szCs w:val="21"/>
              </w:rPr>
              <w:t>方明确</w:t>
            </w:r>
            <w:proofErr w:type="gramEnd"/>
            <w:r w:rsidRPr="007B2935">
              <w:rPr>
                <w:rFonts w:hint="eastAsia"/>
                <w:szCs w:val="21"/>
              </w:rPr>
              <w:t>了变更评估及实施的流程，即当发生变更时，确定变更的目的、考虑变更的潜在后果，质量管</w:t>
            </w:r>
            <w:r w:rsidRPr="007B2935">
              <w:rPr>
                <w:rFonts w:hint="eastAsia"/>
                <w:szCs w:val="21"/>
              </w:rPr>
              <w:lastRenderedPageBreak/>
              <w:t>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0E40ED" w:rsidRPr="007B2935" w:rsidRDefault="000E40ED" w:rsidP="00195DE9">
            <w:pPr>
              <w:rPr>
                <w:szCs w:val="21"/>
              </w:rPr>
            </w:pPr>
            <w:r w:rsidRPr="007B2935">
              <w:rPr>
                <w:rFonts w:hint="eastAsia"/>
                <w:szCs w:val="21"/>
              </w:rPr>
              <w:t>体系运行以来，暂无变更情况发生。</w:t>
            </w:r>
          </w:p>
        </w:tc>
        <w:tc>
          <w:tcPr>
            <w:tcW w:w="1585" w:type="dxa"/>
          </w:tcPr>
          <w:p w:rsidR="000E40ED" w:rsidRPr="007B2935" w:rsidRDefault="000E40ED" w:rsidP="00195DE9">
            <w:pPr>
              <w:rPr>
                <w:szCs w:val="21"/>
              </w:rPr>
            </w:pPr>
            <w:r>
              <w:rPr>
                <w:rFonts w:hint="eastAsia"/>
                <w:szCs w:val="21"/>
              </w:rPr>
              <w:lastRenderedPageBreak/>
              <w:t>Y</w:t>
            </w:r>
          </w:p>
        </w:tc>
      </w:tr>
      <w:tr w:rsidR="000E40ED" w:rsidRPr="007B2935" w:rsidTr="00195DE9">
        <w:trPr>
          <w:trHeight w:val="516"/>
        </w:trPr>
        <w:tc>
          <w:tcPr>
            <w:tcW w:w="2160" w:type="dxa"/>
            <w:vAlign w:val="center"/>
          </w:tcPr>
          <w:p w:rsidR="000E40ED" w:rsidRDefault="000E40ED" w:rsidP="00195DE9">
            <w:pPr>
              <w:rPr>
                <w:b/>
                <w:bCs/>
              </w:rPr>
            </w:pPr>
            <w:r>
              <w:rPr>
                <w:rFonts w:cs="宋体" w:hint="eastAsia"/>
              </w:rPr>
              <w:lastRenderedPageBreak/>
              <w:t>资源提供</w:t>
            </w:r>
          </w:p>
        </w:tc>
        <w:tc>
          <w:tcPr>
            <w:tcW w:w="960" w:type="dxa"/>
            <w:vAlign w:val="center"/>
          </w:tcPr>
          <w:p w:rsidR="000E40ED" w:rsidRPr="000E40ED" w:rsidRDefault="000E40ED" w:rsidP="00195DE9">
            <w:r>
              <w:t>Q7.1.1</w:t>
            </w:r>
          </w:p>
        </w:tc>
        <w:tc>
          <w:tcPr>
            <w:tcW w:w="10004" w:type="dxa"/>
            <w:vAlign w:val="center"/>
          </w:tcPr>
          <w:p w:rsidR="000E40ED" w:rsidRDefault="000E40ED" w:rsidP="00195DE9">
            <w:r>
              <w:rPr>
                <w:rFonts w:cs="宋体" w:hint="eastAsia"/>
              </w:rPr>
              <w:t>公司为了实施管理体系并持续改进其有效性，增强顾客满意度，提供了各方面的资源保证。</w:t>
            </w:r>
          </w:p>
          <w:p w:rsidR="000E40ED" w:rsidRDefault="000E40ED" w:rsidP="00195DE9">
            <w:r>
              <w:t xml:space="preserve">a. </w:t>
            </w:r>
            <w:r>
              <w:rPr>
                <w:rFonts w:cs="宋体" w:hint="eastAsia"/>
              </w:rPr>
              <w:t>人力资源：职工队伍相对稳定，均在相关企业工作</w:t>
            </w:r>
            <w:r>
              <w:t>5</w:t>
            </w:r>
            <w:r>
              <w:rPr>
                <w:rFonts w:cs="宋体" w:hint="eastAsia"/>
              </w:rPr>
              <w:t>年以上，实践经验丰富；</w:t>
            </w:r>
          </w:p>
          <w:p w:rsidR="000E40ED" w:rsidRPr="00402083" w:rsidRDefault="000E40ED" w:rsidP="00195DE9">
            <w:pPr>
              <w:rPr>
                <w:rFonts w:cs="宋体" w:hint="eastAsia"/>
              </w:rPr>
            </w:pPr>
            <w:r>
              <w:t xml:space="preserve">b. </w:t>
            </w:r>
            <w:r>
              <w:rPr>
                <w:rFonts w:cs="宋体" w:hint="eastAsia"/>
              </w:rPr>
              <w:t>基础设施：办公设备配有：电话，电脑、打印机、复印机、空调、办公桌椅等。生产车间、库房等基础设施，主要生产设备：</w:t>
            </w:r>
            <w:r w:rsidRPr="001250F9">
              <w:rPr>
                <w:rFonts w:cs="宋体" w:hint="eastAsia"/>
              </w:rPr>
              <w:t>加工中心、数控线切割、数控车床、智能数控车床、普通车床、普通立式铣床、平面磨床、台式钻床、台式攻丝机、数控摇臂攻丝机</w:t>
            </w:r>
            <w:r w:rsidRPr="00402083">
              <w:rPr>
                <w:rFonts w:cs="宋体" w:hint="eastAsia"/>
              </w:rPr>
              <w:t>。</w:t>
            </w:r>
          </w:p>
          <w:p w:rsidR="000E40ED" w:rsidRPr="00402083" w:rsidRDefault="000E40ED" w:rsidP="00195DE9">
            <w:pPr>
              <w:rPr>
                <w:rFonts w:hint="eastAsia"/>
              </w:rPr>
            </w:pPr>
            <w:r w:rsidRPr="00402083">
              <w:t xml:space="preserve">c. </w:t>
            </w:r>
            <w:r w:rsidRPr="00402083">
              <w:rPr>
                <w:rFonts w:cs="宋体" w:hint="eastAsia"/>
              </w:rPr>
              <w:t>工作环境：</w:t>
            </w:r>
            <w:r w:rsidRPr="00402083">
              <w:rPr>
                <w:rFonts w:hint="eastAsia"/>
              </w:rPr>
              <w:t>生产车间面积</w:t>
            </w:r>
            <w:r w:rsidRPr="00402083">
              <w:rPr>
                <w:rFonts w:hint="eastAsia"/>
              </w:rPr>
              <w:t>600</w:t>
            </w:r>
            <w:r w:rsidRPr="00402083">
              <w:rPr>
                <w:rFonts w:hint="eastAsia"/>
              </w:rPr>
              <w:t>平米，工序布局合理，场所卫生干净整洁，配有通风设施，工作环境良好。</w:t>
            </w:r>
          </w:p>
          <w:p w:rsidR="000E40ED" w:rsidRDefault="000E40ED" w:rsidP="00195DE9">
            <w:pPr>
              <w:rPr>
                <w:b/>
                <w:bCs/>
              </w:rPr>
            </w:pPr>
            <w:r>
              <w:rPr>
                <w:rFonts w:cs="宋体" w:hint="eastAsia"/>
              </w:rPr>
              <w:t>能够满足产品生产及服务需要。</w:t>
            </w:r>
          </w:p>
        </w:tc>
        <w:tc>
          <w:tcPr>
            <w:tcW w:w="1585" w:type="dxa"/>
          </w:tcPr>
          <w:p w:rsidR="000E40ED" w:rsidRPr="007B2935" w:rsidRDefault="000E40ED" w:rsidP="00195DE9">
            <w:pPr>
              <w:rPr>
                <w:szCs w:val="21"/>
              </w:rPr>
            </w:pPr>
            <w:r>
              <w:rPr>
                <w:rFonts w:hint="eastAsia"/>
                <w:szCs w:val="21"/>
              </w:rPr>
              <w:t>Y</w:t>
            </w:r>
          </w:p>
        </w:tc>
      </w:tr>
      <w:tr w:rsidR="000E40ED" w:rsidRPr="007B2935" w:rsidTr="00195DE9">
        <w:trPr>
          <w:trHeight w:val="516"/>
        </w:trPr>
        <w:tc>
          <w:tcPr>
            <w:tcW w:w="2160" w:type="dxa"/>
            <w:vAlign w:val="center"/>
          </w:tcPr>
          <w:p w:rsidR="000E40ED" w:rsidRPr="006D76D3" w:rsidRDefault="000E40ED" w:rsidP="00195DE9">
            <w:pPr>
              <w:rPr>
                <w:szCs w:val="21"/>
              </w:rPr>
            </w:pPr>
            <w:r w:rsidRPr="006D76D3">
              <w:rPr>
                <w:rFonts w:hint="eastAsia"/>
                <w:szCs w:val="21"/>
              </w:rPr>
              <w:t>监视、测量、分析和评价</w:t>
            </w:r>
          </w:p>
          <w:p w:rsidR="000E40ED" w:rsidRPr="006D76D3" w:rsidRDefault="000E40ED" w:rsidP="00195DE9">
            <w:pPr>
              <w:rPr>
                <w:szCs w:val="21"/>
              </w:rPr>
            </w:pPr>
            <w:r w:rsidRPr="006D76D3">
              <w:rPr>
                <w:rFonts w:hint="eastAsia"/>
                <w:szCs w:val="21"/>
              </w:rPr>
              <w:t>总则</w:t>
            </w:r>
          </w:p>
        </w:tc>
        <w:tc>
          <w:tcPr>
            <w:tcW w:w="960" w:type="dxa"/>
            <w:vAlign w:val="center"/>
          </w:tcPr>
          <w:p w:rsidR="000E40ED" w:rsidRPr="006D76D3" w:rsidRDefault="000E40ED" w:rsidP="00195DE9">
            <w:pPr>
              <w:rPr>
                <w:szCs w:val="21"/>
              </w:rPr>
            </w:pPr>
            <w:r w:rsidRPr="006D76D3">
              <w:rPr>
                <w:szCs w:val="21"/>
              </w:rPr>
              <w:t>9.1.1</w:t>
            </w:r>
          </w:p>
        </w:tc>
        <w:tc>
          <w:tcPr>
            <w:tcW w:w="10004" w:type="dxa"/>
            <w:vAlign w:val="center"/>
          </w:tcPr>
          <w:p w:rsidR="000E40ED" w:rsidRPr="006D76D3" w:rsidRDefault="000E40ED" w:rsidP="00195DE9">
            <w:pPr>
              <w:rPr>
                <w:szCs w:val="21"/>
              </w:rPr>
            </w:pPr>
            <w:r w:rsidRPr="006D76D3">
              <w:rPr>
                <w:rFonts w:hint="eastAsia"/>
                <w:szCs w:val="21"/>
              </w:rPr>
              <w:t>公司确定的需要监视和测量的对象包括：销售和服务的符合性、质量管理体系的适宜性、充分性、有效性、质量管理体系绩效、顾客满意等。</w:t>
            </w:r>
            <w:r w:rsidRPr="006D76D3">
              <w:rPr>
                <w:rFonts w:hint="eastAsia"/>
                <w:szCs w:val="21"/>
              </w:rPr>
              <w:t xml:space="preserve"> </w:t>
            </w:r>
          </w:p>
          <w:p w:rsidR="000E40ED" w:rsidRPr="006D76D3" w:rsidRDefault="000E40ED" w:rsidP="00195DE9">
            <w:pPr>
              <w:rPr>
                <w:szCs w:val="21"/>
              </w:rPr>
            </w:pPr>
            <w:r w:rsidRPr="006D76D3">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r>
              <w:rPr>
                <w:rFonts w:hint="eastAsia"/>
                <w:szCs w:val="21"/>
              </w:rPr>
              <w:t>.</w:t>
            </w:r>
          </w:p>
          <w:p w:rsidR="000E40ED" w:rsidRPr="006D76D3" w:rsidRDefault="000E40ED" w:rsidP="00195DE9">
            <w:pPr>
              <w:rPr>
                <w:szCs w:val="21"/>
              </w:rPr>
            </w:pPr>
            <w:r w:rsidRPr="006D76D3">
              <w:rPr>
                <w:rFonts w:hint="eastAsia"/>
                <w:szCs w:val="21"/>
              </w:rPr>
              <w:t>通过纠正、纠正措施、预防措施、改进计划、简单的统计分析保持质量管理体系持续改进的有效性，并确定了质量目标</w:t>
            </w:r>
            <w:r w:rsidRPr="006D76D3">
              <w:rPr>
                <w:rFonts w:hint="eastAsia"/>
                <w:szCs w:val="21"/>
              </w:rPr>
              <w:t>/</w:t>
            </w:r>
            <w:r w:rsidRPr="006D76D3">
              <w:rPr>
                <w:rFonts w:hint="eastAsia"/>
                <w:szCs w:val="21"/>
              </w:rPr>
              <w:t>过程绩效指标及监视和测量方法，考核频次。公司在质量手册中对监视、测量、分析和改进过</w:t>
            </w:r>
            <w:r w:rsidRPr="006D76D3">
              <w:rPr>
                <w:rFonts w:hint="eastAsia"/>
                <w:szCs w:val="21"/>
              </w:rPr>
              <w:lastRenderedPageBreak/>
              <w:t>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rsidR="000E40ED" w:rsidRPr="007B2935" w:rsidRDefault="000E40ED" w:rsidP="00195DE9">
            <w:pPr>
              <w:rPr>
                <w:szCs w:val="21"/>
              </w:rPr>
            </w:pPr>
            <w:r>
              <w:rPr>
                <w:rFonts w:hint="eastAsia"/>
                <w:szCs w:val="21"/>
              </w:rPr>
              <w:lastRenderedPageBreak/>
              <w:t>Y</w:t>
            </w:r>
          </w:p>
        </w:tc>
      </w:tr>
      <w:tr w:rsidR="000E40ED" w:rsidRPr="007B2935" w:rsidTr="00195DE9">
        <w:trPr>
          <w:trHeight w:val="516"/>
        </w:trPr>
        <w:tc>
          <w:tcPr>
            <w:tcW w:w="2160" w:type="dxa"/>
            <w:vAlign w:val="center"/>
          </w:tcPr>
          <w:p w:rsidR="000E40ED" w:rsidRPr="006D76D3" w:rsidRDefault="000E40ED" w:rsidP="00195DE9">
            <w:pPr>
              <w:rPr>
                <w:szCs w:val="21"/>
              </w:rPr>
            </w:pPr>
            <w:r w:rsidRPr="006D76D3">
              <w:rPr>
                <w:rFonts w:hint="eastAsia"/>
                <w:szCs w:val="21"/>
              </w:rPr>
              <w:lastRenderedPageBreak/>
              <w:t>监测、分析与评价</w:t>
            </w:r>
          </w:p>
        </w:tc>
        <w:tc>
          <w:tcPr>
            <w:tcW w:w="960" w:type="dxa"/>
            <w:vAlign w:val="center"/>
          </w:tcPr>
          <w:p w:rsidR="000E40ED" w:rsidRPr="006D76D3" w:rsidRDefault="000E40ED" w:rsidP="00195DE9">
            <w:pPr>
              <w:rPr>
                <w:szCs w:val="21"/>
              </w:rPr>
            </w:pPr>
            <w:r w:rsidRPr="006D76D3">
              <w:rPr>
                <w:rFonts w:hint="eastAsia"/>
                <w:szCs w:val="21"/>
              </w:rPr>
              <w:t>9.1.3</w:t>
            </w:r>
          </w:p>
        </w:tc>
        <w:tc>
          <w:tcPr>
            <w:tcW w:w="10004" w:type="dxa"/>
            <w:vAlign w:val="center"/>
          </w:tcPr>
          <w:p w:rsidR="000E40ED" w:rsidRPr="006D76D3" w:rsidRDefault="000E40ED" w:rsidP="00195DE9">
            <w:pPr>
              <w:rPr>
                <w:szCs w:val="21"/>
              </w:rPr>
            </w:pPr>
            <w:r w:rsidRPr="006D76D3">
              <w:rPr>
                <w:rFonts w:hint="eastAsia"/>
                <w:szCs w:val="21"/>
              </w:rPr>
              <w:t>通过对数据的收集、分析和处理提高顾客满意、产品和服务符合性、质量管理体系的绩效和有效性、过程、产品的特性及发展趋势等。</w:t>
            </w:r>
          </w:p>
          <w:p w:rsidR="000E40ED" w:rsidRPr="006D76D3" w:rsidRDefault="000E40ED" w:rsidP="00195DE9">
            <w:pPr>
              <w:rPr>
                <w:szCs w:val="21"/>
              </w:rPr>
            </w:pPr>
            <w:r w:rsidRPr="006D76D3">
              <w:rPr>
                <w:rFonts w:hint="eastAsia"/>
                <w:szCs w:val="21"/>
              </w:rPr>
              <w:t>查质量目标统计表：均满足策划的要求。</w:t>
            </w:r>
          </w:p>
          <w:p w:rsidR="000E40ED" w:rsidRPr="006D76D3" w:rsidRDefault="000E40ED" w:rsidP="00195DE9">
            <w:pPr>
              <w:rPr>
                <w:szCs w:val="21"/>
              </w:rPr>
            </w:pPr>
            <w:r w:rsidRPr="006D76D3">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rsidR="000E40ED" w:rsidRDefault="000E40ED" w:rsidP="00195DE9">
            <w:pPr>
              <w:rPr>
                <w:rFonts w:hint="eastAsia"/>
                <w:szCs w:val="21"/>
              </w:rPr>
            </w:pPr>
          </w:p>
        </w:tc>
      </w:tr>
      <w:tr w:rsidR="000E40ED" w:rsidRPr="007B2935" w:rsidTr="00195DE9">
        <w:trPr>
          <w:trHeight w:val="516"/>
        </w:trPr>
        <w:tc>
          <w:tcPr>
            <w:tcW w:w="2160" w:type="dxa"/>
            <w:vAlign w:val="center"/>
          </w:tcPr>
          <w:p w:rsidR="000E40ED" w:rsidRDefault="000E40ED" w:rsidP="000E40ED">
            <w:r>
              <w:rPr>
                <w:rFonts w:cs="宋体" w:hint="eastAsia"/>
              </w:rPr>
              <w:t>内部审核</w:t>
            </w:r>
          </w:p>
        </w:tc>
        <w:tc>
          <w:tcPr>
            <w:tcW w:w="960" w:type="dxa"/>
            <w:vAlign w:val="center"/>
          </w:tcPr>
          <w:p w:rsidR="000E40ED" w:rsidRDefault="000E40ED" w:rsidP="000E40ED">
            <w:r>
              <w:t>Q</w:t>
            </w:r>
          </w:p>
          <w:p w:rsidR="000E40ED" w:rsidRDefault="000E40ED" w:rsidP="000E40ED">
            <w:r>
              <w:t>9.2</w:t>
            </w:r>
          </w:p>
        </w:tc>
        <w:tc>
          <w:tcPr>
            <w:tcW w:w="10004" w:type="dxa"/>
            <w:vAlign w:val="center"/>
          </w:tcPr>
          <w:p w:rsidR="000E40ED" w:rsidRDefault="000E40ED" w:rsidP="000E40ED">
            <w:r>
              <w:rPr>
                <w:rFonts w:cs="宋体" w:hint="eastAsia"/>
              </w:rPr>
              <w:t>编制《内部审核控制程序》，基本符合标准要求。</w:t>
            </w:r>
          </w:p>
          <w:p w:rsidR="000E40ED" w:rsidRDefault="000E40ED" w:rsidP="000E40ED">
            <w:r>
              <w:rPr>
                <w:rFonts w:cs="宋体" w:hint="eastAsia"/>
              </w:rPr>
              <w:t>经查问：总经理、管代、各部门主管均经培训并参加了内部审核。</w:t>
            </w:r>
          </w:p>
          <w:p w:rsidR="000E40ED" w:rsidRDefault="000E40ED" w:rsidP="000E40ED">
            <w:r>
              <w:rPr>
                <w:rFonts w:cs="宋体" w:hint="eastAsia"/>
              </w:rPr>
              <w:t>2021</w:t>
            </w:r>
            <w:r>
              <w:rPr>
                <w:rFonts w:cs="宋体" w:hint="eastAsia"/>
              </w:rPr>
              <w:t>年</w:t>
            </w:r>
            <w:r>
              <w:rPr>
                <w:rFonts w:cs="宋体" w:hint="eastAsia"/>
              </w:rPr>
              <w:t>05</w:t>
            </w:r>
            <w:r>
              <w:rPr>
                <w:rFonts w:cs="宋体" w:hint="eastAsia"/>
              </w:rPr>
              <w:t>月</w:t>
            </w:r>
            <w:r>
              <w:rPr>
                <w:rFonts w:cs="宋体" w:hint="eastAsia"/>
              </w:rPr>
              <w:t>24-25</w:t>
            </w:r>
            <w:r>
              <w:rPr>
                <w:rFonts w:cs="宋体" w:hint="eastAsia"/>
              </w:rPr>
              <w:t>日开展管理体系内部审核活动，并提供有以下内审的资料：</w:t>
            </w:r>
          </w:p>
          <w:p w:rsidR="000E40ED" w:rsidRDefault="000E40ED" w:rsidP="000E40ED">
            <w:r>
              <w:t>——</w:t>
            </w:r>
            <w:r>
              <w:rPr>
                <w:rFonts w:cs="宋体" w:hint="eastAsia"/>
              </w:rPr>
              <w:t>《审核实施计划》，编制：崔克征</w:t>
            </w:r>
            <w:r>
              <w:rPr>
                <w:rFonts w:cs="宋体" w:hint="eastAsia"/>
              </w:rPr>
              <w:t>2021.5.15</w:t>
            </w:r>
            <w:r>
              <w:t xml:space="preserve"> </w:t>
            </w:r>
            <w:r>
              <w:rPr>
                <w:rFonts w:cs="宋体" w:hint="eastAsia"/>
              </w:rPr>
              <w:t>批准：</w:t>
            </w:r>
            <w:r>
              <w:rPr>
                <w:rFonts w:hint="eastAsia"/>
                <w:color w:val="000000"/>
                <w:sz w:val="19"/>
              </w:rPr>
              <w:t>刘铮</w:t>
            </w:r>
            <w:r>
              <w:rPr>
                <w:rFonts w:cs="宋体" w:hint="eastAsia"/>
              </w:rPr>
              <w:t>2021.5.15</w:t>
            </w:r>
          </w:p>
          <w:p w:rsidR="000E40ED" w:rsidRDefault="000E40ED" w:rsidP="000E40ED">
            <w:r>
              <w:rPr>
                <w:rFonts w:cs="宋体" w:hint="eastAsia"/>
              </w:rPr>
              <w:t>计划中规定审核的目的、依据、范围、时间、审核安排；</w:t>
            </w:r>
          </w:p>
          <w:p w:rsidR="000E40ED" w:rsidRDefault="000E40ED" w:rsidP="000E40ED">
            <w:pPr>
              <w:rPr>
                <w:rFonts w:cs="宋体" w:hint="eastAsia"/>
              </w:rPr>
            </w:pPr>
            <w:r>
              <w:rPr>
                <w:rFonts w:cs="宋体" w:hint="eastAsia"/>
              </w:rPr>
              <w:t>审核组组长：崔克征，组员：陈宝来</w:t>
            </w:r>
          </w:p>
          <w:p w:rsidR="000E40ED" w:rsidRDefault="000E40ED" w:rsidP="000E40ED">
            <w:r>
              <w:rPr>
                <w:rFonts w:cs="宋体" w:hint="eastAsia"/>
              </w:rPr>
              <w:t>计划中没有</w:t>
            </w:r>
            <w:proofErr w:type="gramStart"/>
            <w:r>
              <w:rPr>
                <w:rFonts w:cs="宋体" w:hint="eastAsia"/>
              </w:rPr>
              <w:t>漏标准</w:t>
            </w:r>
            <w:proofErr w:type="gramEnd"/>
            <w:r>
              <w:rPr>
                <w:rFonts w:cs="宋体" w:hint="eastAsia"/>
              </w:rPr>
              <w:t>条款、没有遗漏体系覆盖的部门和场所，内审员没有审核自己的工作。</w:t>
            </w:r>
          </w:p>
          <w:p w:rsidR="000E40ED" w:rsidRDefault="000E40ED" w:rsidP="000E40ED">
            <w:r>
              <w:t>——</w:t>
            </w:r>
            <w:proofErr w:type="gramStart"/>
            <w:r>
              <w:rPr>
                <w:rFonts w:cs="宋体" w:hint="eastAsia"/>
              </w:rPr>
              <w:t>内审首末</w:t>
            </w:r>
            <w:proofErr w:type="gramEnd"/>
            <w:r>
              <w:rPr>
                <w:rFonts w:cs="宋体" w:hint="eastAsia"/>
              </w:rPr>
              <w:t>次会议签到（领导层、各部门负责人）；</w:t>
            </w:r>
          </w:p>
          <w:p w:rsidR="000E40ED" w:rsidRDefault="000E40ED" w:rsidP="000E40ED">
            <w:r>
              <w:t>——</w:t>
            </w:r>
            <w:r>
              <w:rPr>
                <w:rFonts w:cs="宋体" w:hint="eastAsia"/>
              </w:rPr>
              <w:t>内部审核检查表，审核按计划进行，没有遗漏标准条款及体系覆盖的部门和场所，内审员没有审核自己</w:t>
            </w:r>
            <w:r>
              <w:rPr>
                <w:rFonts w:cs="宋体" w:hint="eastAsia"/>
              </w:rPr>
              <w:lastRenderedPageBreak/>
              <w:t>的工作。</w:t>
            </w:r>
          </w:p>
          <w:p w:rsidR="000E40ED" w:rsidRDefault="000E40ED" w:rsidP="000E40ED">
            <w:r>
              <w:t>——</w:t>
            </w:r>
            <w:r>
              <w:rPr>
                <w:rFonts w:cs="宋体" w:hint="eastAsia"/>
              </w:rPr>
              <w:t>本次内审发现</w:t>
            </w:r>
            <w:r>
              <w:rPr>
                <w:rFonts w:hint="eastAsia"/>
              </w:rPr>
              <w:t>1</w:t>
            </w:r>
            <w:r>
              <w:rPr>
                <w:rFonts w:cs="宋体" w:hint="eastAsia"/>
              </w:rPr>
              <w:t>项不合格，在综合部。为一般不符合项，查看《不符合报告》（</w:t>
            </w:r>
            <w:r>
              <w:rPr>
                <w:rFonts w:cs="宋体" w:hint="eastAsia"/>
              </w:rPr>
              <w:t>7.5.2</w:t>
            </w:r>
            <w:r>
              <w:rPr>
                <w:rFonts w:cs="宋体" w:hint="eastAsia"/>
              </w:rPr>
              <w:t>），不符合事实描述清晰，不符合原因分析准确，并制定了纠正及纠正预防措施，且措施可行，并对其有效性进行了验证，验证人：崔克征</w:t>
            </w:r>
            <w:r>
              <w:rPr>
                <w:rFonts w:cs="宋体" w:hint="eastAsia"/>
              </w:rPr>
              <w:t xml:space="preserve"> /2020-06-26</w:t>
            </w:r>
          </w:p>
          <w:p w:rsidR="000E40ED" w:rsidRDefault="000E40ED" w:rsidP="000E40ED">
            <w:pPr>
              <w:rPr>
                <w:rFonts w:cs="宋体" w:hint="eastAsia"/>
              </w:rPr>
            </w:pPr>
            <w:r>
              <w:t>——</w:t>
            </w:r>
            <w:r>
              <w:rPr>
                <w:rFonts w:cs="宋体" w:hint="eastAsia"/>
              </w:rPr>
              <w:t>本次内审编制有《内部审核报告》，结论：</w:t>
            </w:r>
            <w:r>
              <w:rPr>
                <w:rFonts w:cs="宋体" w:hint="eastAsia"/>
              </w:rPr>
              <w:t>1</w:t>
            </w:r>
            <w:r>
              <w:rPr>
                <w:rFonts w:cs="宋体" w:hint="eastAsia"/>
              </w:rPr>
              <w:t>、我公司的质量体系运行是基本有效的，并得到了有效的实施和保持；</w:t>
            </w:r>
          </w:p>
          <w:p w:rsidR="000E40ED" w:rsidRDefault="000E40ED" w:rsidP="000E40ED">
            <w:r>
              <w:rPr>
                <w:rFonts w:cs="宋体" w:hint="eastAsia"/>
              </w:rPr>
              <w:t>2</w:t>
            </w:r>
            <w:r>
              <w:rPr>
                <w:rFonts w:cs="宋体" w:hint="eastAsia"/>
              </w:rPr>
              <w:t>、体系文件基本符合</w:t>
            </w:r>
            <w:r>
              <w:rPr>
                <w:rFonts w:cs="宋体" w:hint="eastAsia"/>
              </w:rPr>
              <w:t>ISO9001:2015</w:t>
            </w:r>
            <w:r>
              <w:rPr>
                <w:rFonts w:cs="宋体" w:hint="eastAsia"/>
              </w:rPr>
              <w:t>，</w:t>
            </w:r>
            <w:r>
              <w:rPr>
                <w:rFonts w:cs="宋体" w:hint="eastAsia"/>
              </w:rPr>
              <w:t>ISO14001:2015</w:t>
            </w:r>
            <w:r>
              <w:rPr>
                <w:rFonts w:cs="宋体" w:hint="eastAsia"/>
              </w:rPr>
              <w:t>标准要求。</w:t>
            </w:r>
          </w:p>
          <w:p w:rsidR="000E40ED" w:rsidRDefault="000E40ED" w:rsidP="000E40ED">
            <w:r>
              <w:rPr>
                <w:rFonts w:hint="eastAsia"/>
              </w:rPr>
              <w:t>编制人：崔克征</w:t>
            </w:r>
            <w:r>
              <w:rPr>
                <w:rFonts w:hint="eastAsia"/>
              </w:rPr>
              <w:t xml:space="preserve">    </w:t>
            </w:r>
            <w:r>
              <w:rPr>
                <w:rFonts w:hint="eastAsia"/>
              </w:rPr>
              <w:t>审批</w:t>
            </w:r>
            <w:r>
              <w:rPr>
                <w:rFonts w:hint="eastAsia"/>
              </w:rPr>
              <w:t>/</w:t>
            </w:r>
            <w:r>
              <w:rPr>
                <w:rFonts w:hint="eastAsia"/>
              </w:rPr>
              <w:t>日期：</w:t>
            </w:r>
            <w:r>
              <w:rPr>
                <w:rFonts w:hint="eastAsia"/>
                <w:color w:val="000000"/>
                <w:sz w:val="19"/>
              </w:rPr>
              <w:t>刘铮</w:t>
            </w:r>
            <w:r>
              <w:rPr>
                <w:rFonts w:hint="eastAsia"/>
              </w:rPr>
              <w:t xml:space="preserve"> /2021.05.25</w:t>
            </w:r>
          </w:p>
        </w:tc>
        <w:tc>
          <w:tcPr>
            <w:tcW w:w="1585" w:type="dxa"/>
          </w:tcPr>
          <w:p w:rsidR="000E40ED" w:rsidRDefault="000E40ED" w:rsidP="000E40ED">
            <w:pPr>
              <w:rPr>
                <w:rFonts w:hint="eastAsia"/>
                <w:szCs w:val="21"/>
              </w:rPr>
            </w:pPr>
          </w:p>
        </w:tc>
      </w:tr>
      <w:tr w:rsidR="000E40ED" w:rsidRPr="007B2935" w:rsidTr="00195DE9">
        <w:trPr>
          <w:trHeight w:val="516"/>
        </w:trPr>
        <w:tc>
          <w:tcPr>
            <w:tcW w:w="2160" w:type="dxa"/>
            <w:vAlign w:val="center"/>
          </w:tcPr>
          <w:p w:rsidR="000E40ED" w:rsidRDefault="000E40ED" w:rsidP="00195DE9">
            <w:pPr>
              <w:rPr>
                <w:b/>
                <w:bCs/>
              </w:rPr>
            </w:pPr>
            <w:r>
              <w:rPr>
                <w:rFonts w:cs="宋体" w:hint="eastAsia"/>
              </w:rPr>
              <w:lastRenderedPageBreak/>
              <w:t>管理评审</w:t>
            </w:r>
          </w:p>
        </w:tc>
        <w:tc>
          <w:tcPr>
            <w:tcW w:w="960" w:type="dxa"/>
            <w:vAlign w:val="center"/>
          </w:tcPr>
          <w:p w:rsidR="000E40ED" w:rsidRDefault="000E40ED" w:rsidP="00195DE9">
            <w:r>
              <w:t>Q</w:t>
            </w:r>
          </w:p>
          <w:p w:rsidR="000E40ED" w:rsidRDefault="000E40ED" w:rsidP="00195DE9">
            <w:pPr>
              <w:rPr>
                <w:b/>
                <w:bCs/>
              </w:rPr>
            </w:pPr>
            <w:r>
              <w:t>9.3</w:t>
            </w:r>
          </w:p>
        </w:tc>
        <w:tc>
          <w:tcPr>
            <w:tcW w:w="10004" w:type="dxa"/>
            <w:vAlign w:val="center"/>
          </w:tcPr>
          <w:p w:rsidR="000E40ED" w:rsidRDefault="000E40ED" w:rsidP="00195DE9">
            <w:r>
              <w:rPr>
                <w:rFonts w:cs="宋体" w:hint="eastAsia"/>
              </w:rPr>
              <w:t>制定并执行《管理评审控制程序》：一年至少要进行一次管理评审，由总经理主持。特殊情况下，可增加管理评审频次。评审内容包括：内审结果；管理方针和目标的适宜性；过程的控制情况；产品的符合性；改进的需求、环境安全绩效；合</w:t>
            </w:r>
            <w:proofErr w:type="gramStart"/>
            <w:r>
              <w:rPr>
                <w:rFonts w:cs="宋体" w:hint="eastAsia"/>
              </w:rPr>
              <w:t>规</w:t>
            </w:r>
            <w:proofErr w:type="gramEnd"/>
            <w:r>
              <w:rPr>
                <w:rFonts w:cs="宋体" w:hint="eastAsia"/>
              </w:rPr>
              <w:t>性评价等。</w:t>
            </w:r>
          </w:p>
          <w:p w:rsidR="000E40ED" w:rsidRDefault="000E40ED" w:rsidP="00195DE9">
            <w:r>
              <w:rPr>
                <w:rFonts w:cs="宋体" w:hint="eastAsia"/>
              </w:rPr>
              <w:t>查管理评审的计划：管理评审的时间：</w:t>
            </w:r>
            <w:r>
              <w:rPr>
                <w:rFonts w:cs="宋体" w:hint="eastAsia"/>
              </w:rPr>
              <w:t>2021</w:t>
            </w:r>
            <w:r>
              <w:rPr>
                <w:rFonts w:cs="宋体" w:hint="eastAsia"/>
              </w:rPr>
              <w:t>年</w:t>
            </w:r>
            <w:r>
              <w:rPr>
                <w:rFonts w:cs="宋体" w:hint="eastAsia"/>
              </w:rPr>
              <w:t>06</w:t>
            </w:r>
            <w:r>
              <w:rPr>
                <w:rFonts w:cs="宋体" w:hint="eastAsia"/>
              </w:rPr>
              <w:t>月</w:t>
            </w:r>
            <w:r>
              <w:rPr>
                <w:rFonts w:cs="宋体" w:hint="eastAsia"/>
              </w:rPr>
              <w:t>05</w:t>
            </w:r>
            <w:r>
              <w:rPr>
                <w:rFonts w:cs="宋体" w:hint="eastAsia"/>
              </w:rPr>
              <w:t>日</w:t>
            </w:r>
          </w:p>
          <w:p w:rsidR="000E40ED" w:rsidRDefault="000E40ED" w:rsidP="00195DE9">
            <w:r>
              <w:rPr>
                <w:rFonts w:cs="宋体" w:hint="eastAsia"/>
              </w:rPr>
              <w:t>主持人：总经理</w:t>
            </w:r>
            <w:r>
              <w:t xml:space="preserve">    </w:t>
            </w:r>
            <w:r>
              <w:rPr>
                <w:rFonts w:cs="宋体" w:hint="eastAsia"/>
              </w:rPr>
              <w:t>参加人：领导层、各部门负责人</w:t>
            </w:r>
            <w:r>
              <w:t xml:space="preserve"> </w:t>
            </w:r>
          </w:p>
          <w:p w:rsidR="000E40ED" w:rsidRDefault="000E40ED" w:rsidP="00195DE9">
            <w:r>
              <w:rPr>
                <w:rFonts w:cs="宋体" w:hint="eastAsia"/>
              </w:rPr>
              <w:t>要求每个部门需提交的管理评审输入内容包含了标准条款的要求。时间安排符合程序文件的要求。</w:t>
            </w:r>
          </w:p>
          <w:p w:rsidR="000E40ED" w:rsidRDefault="000E40ED" w:rsidP="00195DE9">
            <w:r>
              <w:rPr>
                <w:rFonts w:cs="宋体" w:hint="eastAsia"/>
              </w:rPr>
              <w:t>编制：</w:t>
            </w:r>
            <w:r>
              <w:rPr>
                <w:rFonts w:cs="宋体" w:hint="eastAsia"/>
              </w:rPr>
              <w:t xml:space="preserve"> </w:t>
            </w:r>
            <w:r>
              <w:rPr>
                <w:rFonts w:cs="宋体" w:hint="eastAsia"/>
              </w:rPr>
              <w:t>综合部</w:t>
            </w:r>
            <w:r>
              <w:rPr>
                <w:rFonts w:cs="宋体" w:hint="eastAsia"/>
              </w:rPr>
              <w:t xml:space="preserve">/2021-06-03 </w:t>
            </w:r>
            <w:r>
              <w:rPr>
                <w:rFonts w:cs="宋体" w:hint="eastAsia"/>
              </w:rPr>
              <w:t>批准</w:t>
            </w:r>
            <w:r>
              <w:rPr>
                <w:rFonts w:cs="宋体" w:hint="eastAsia"/>
              </w:rPr>
              <w:t>/</w:t>
            </w:r>
            <w:r>
              <w:rPr>
                <w:rFonts w:cs="宋体" w:hint="eastAsia"/>
              </w:rPr>
              <w:t>日期：刘铮</w:t>
            </w:r>
            <w:r>
              <w:rPr>
                <w:rFonts w:cs="宋体" w:hint="eastAsia"/>
              </w:rPr>
              <w:t>2021-06-03</w:t>
            </w:r>
          </w:p>
          <w:p w:rsidR="000E40ED" w:rsidRDefault="000E40ED" w:rsidP="00195DE9">
            <w:r>
              <w:rPr>
                <w:rFonts w:cs="宋体" w:hint="eastAsia"/>
              </w:rPr>
              <w:t>查看管理评审输入的资料：</w:t>
            </w:r>
          </w:p>
          <w:p w:rsidR="000E40ED" w:rsidRDefault="000E40ED" w:rsidP="00195DE9">
            <w:pPr>
              <w:rPr>
                <w:rFonts w:hint="eastAsia"/>
              </w:rPr>
            </w:pPr>
            <w:r>
              <w:rPr>
                <w:rFonts w:hint="eastAsia"/>
              </w:rPr>
              <w:lastRenderedPageBreak/>
              <w:t>1)</w:t>
            </w:r>
            <w:r>
              <w:rPr>
                <w:rFonts w:hint="eastAsia"/>
              </w:rPr>
              <w:t>公司内外部环境、相关方的需求和期望、应对风险和机遇的措施及评价；</w:t>
            </w:r>
          </w:p>
          <w:p w:rsidR="000E40ED" w:rsidRDefault="000E40ED" w:rsidP="00195DE9">
            <w:pPr>
              <w:rPr>
                <w:rFonts w:hint="eastAsia"/>
              </w:rPr>
            </w:pPr>
            <w:r>
              <w:rPr>
                <w:rFonts w:hint="eastAsia"/>
              </w:rPr>
              <w:t>2</w:t>
            </w:r>
            <w:r>
              <w:rPr>
                <w:rFonts w:hint="eastAsia"/>
              </w:rPr>
              <w:t>）内部审核结果分析报告</w:t>
            </w:r>
          </w:p>
          <w:p w:rsidR="000E40ED" w:rsidRDefault="000E40ED" w:rsidP="00195DE9">
            <w:pPr>
              <w:rPr>
                <w:rFonts w:hint="eastAsia"/>
              </w:rPr>
            </w:pPr>
            <w:r>
              <w:rPr>
                <w:rFonts w:hint="eastAsia"/>
              </w:rPr>
              <w:t>3</w:t>
            </w:r>
            <w:r>
              <w:rPr>
                <w:rFonts w:hint="eastAsia"/>
              </w:rPr>
              <w:t>）目标完成情况</w:t>
            </w:r>
          </w:p>
          <w:p w:rsidR="000E40ED" w:rsidRDefault="000E40ED" w:rsidP="00195DE9">
            <w:pPr>
              <w:rPr>
                <w:rFonts w:hint="eastAsia"/>
              </w:rPr>
            </w:pPr>
            <w:r>
              <w:rPr>
                <w:rFonts w:hint="eastAsia"/>
              </w:rPr>
              <w:t>4</w:t>
            </w:r>
            <w:r>
              <w:rPr>
                <w:rFonts w:hint="eastAsia"/>
              </w:rPr>
              <w:t>）纠正措施、预防措施效果分析报告</w:t>
            </w:r>
          </w:p>
          <w:p w:rsidR="000E40ED" w:rsidRDefault="000E40ED" w:rsidP="00195DE9">
            <w:pPr>
              <w:rPr>
                <w:rFonts w:hint="eastAsia"/>
              </w:rPr>
            </w:pPr>
            <w:r>
              <w:rPr>
                <w:rFonts w:hint="eastAsia"/>
              </w:rPr>
              <w:t>5</w:t>
            </w:r>
            <w:r>
              <w:rPr>
                <w:rFonts w:hint="eastAsia"/>
              </w:rPr>
              <w:t>）管理方针、目标适宜性分析报告</w:t>
            </w:r>
          </w:p>
          <w:p w:rsidR="000E40ED" w:rsidRDefault="000E40ED" w:rsidP="00195DE9">
            <w:pPr>
              <w:rPr>
                <w:rFonts w:hint="eastAsia"/>
              </w:rPr>
            </w:pPr>
            <w:r>
              <w:rPr>
                <w:rFonts w:hint="eastAsia"/>
              </w:rPr>
              <w:t>6</w:t>
            </w:r>
            <w:r>
              <w:rPr>
                <w:rFonts w:hint="eastAsia"/>
              </w:rPr>
              <w:t>）法律法规和其他要求遵循情况分析报告</w:t>
            </w:r>
          </w:p>
          <w:p w:rsidR="000E40ED" w:rsidRDefault="000E40ED" w:rsidP="00195DE9">
            <w:pPr>
              <w:rPr>
                <w:rFonts w:hint="eastAsia"/>
              </w:rPr>
            </w:pPr>
            <w:r>
              <w:rPr>
                <w:rFonts w:hint="eastAsia"/>
              </w:rPr>
              <w:t>7</w:t>
            </w:r>
            <w:r>
              <w:rPr>
                <w:rFonts w:hint="eastAsia"/>
              </w:rPr>
              <w:t>）关于如何提高公司管理体系运行质量和效率的建议</w:t>
            </w:r>
          </w:p>
          <w:p w:rsidR="000E40ED" w:rsidRDefault="000E40ED" w:rsidP="00195DE9">
            <w:pPr>
              <w:rPr>
                <w:rFonts w:hint="eastAsia"/>
              </w:rPr>
            </w:pPr>
            <w:r>
              <w:rPr>
                <w:rFonts w:hint="eastAsia"/>
              </w:rPr>
              <w:t>8</w:t>
            </w:r>
            <w:r>
              <w:rPr>
                <w:rFonts w:hint="eastAsia"/>
              </w:rPr>
              <w:t>）顾客反馈及满意度调查情况。</w:t>
            </w:r>
          </w:p>
          <w:p w:rsidR="000E40ED" w:rsidRDefault="000E40ED" w:rsidP="00195DE9">
            <w:pPr>
              <w:rPr>
                <w:rFonts w:hint="eastAsia"/>
              </w:rPr>
            </w:pPr>
            <w:r>
              <w:rPr>
                <w:rFonts w:hint="eastAsia"/>
              </w:rPr>
              <w:t>9</w:t>
            </w:r>
            <w:r>
              <w:rPr>
                <w:rFonts w:hint="eastAsia"/>
              </w:rPr>
              <w:t>）过程绩效及产品符合性总结。</w:t>
            </w:r>
          </w:p>
          <w:p w:rsidR="000E40ED" w:rsidRDefault="000E40ED" w:rsidP="00195DE9">
            <w:r>
              <w:rPr>
                <w:rFonts w:hint="eastAsia"/>
              </w:rPr>
              <w:t>10</w:t>
            </w:r>
            <w:r>
              <w:rPr>
                <w:rFonts w:hint="eastAsia"/>
              </w:rPr>
              <w:t>）影响体系变更情况提出了自体系运行以来取得的成绩和存在的不足</w:t>
            </w:r>
            <w:r>
              <w:rPr>
                <w:rFonts w:cs="宋体" w:hint="eastAsia"/>
              </w:rPr>
              <w:t>。输入内容基本符合标准要求。</w:t>
            </w:r>
          </w:p>
          <w:p w:rsidR="000E40ED" w:rsidRDefault="000E40ED" w:rsidP="00195DE9">
            <w:r>
              <w:rPr>
                <w:rFonts w:cs="宋体" w:hint="eastAsia"/>
              </w:rPr>
              <w:t>提供管理评审会议记录：各部门负责人汇报了各部门的管理体系运行情况，管理者代表汇报了公司管理体系运行状况和内审不合格的整改情况，参会人员根据各部门的汇报情况展开讨论，总经理总结本次管理评审，同时就改进的决议</w:t>
            </w:r>
            <w:proofErr w:type="gramStart"/>
            <w:r>
              <w:rPr>
                <w:rFonts w:cs="宋体" w:hint="eastAsia"/>
              </w:rPr>
              <w:t>作出</w:t>
            </w:r>
            <w:proofErr w:type="gramEnd"/>
            <w:r>
              <w:rPr>
                <w:rFonts w:cs="宋体" w:hint="eastAsia"/>
              </w:rPr>
              <w:t>了安排。</w:t>
            </w:r>
          </w:p>
          <w:p w:rsidR="000E40ED" w:rsidRDefault="000E40ED" w:rsidP="00195DE9">
            <w:r>
              <w:rPr>
                <w:rFonts w:cs="宋体" w:hint="eastAsia"/>
              </w:rPr>
              <w:t>查看管理评审报告，批准：刘铮</w:t>
            </w:r>
            <w:r>
              <w:rPr>
                <w:rFonts w:cs="宋体" w:hint="eastAsia"/>
              </w:rPr>
              <w:t>2021</w:t>
            </w:r>
            <w:r>
              <w:rPr>
                <w:rFonts w:cs="宋体" w:hint="eastAsia"/>
              </w:rPr>
              <w:t>年</w:t>
            </w:r>
            <w:r>
              <w:rPr>
                <w:rFonts w:cs="宋体" w:hint="eastAsia"/>
              </w:rPr>
              <w:t>06</w:t>
            </w:r>
            <w:r>
              <w:rPr>
                <w:rFonts w:cs="宋体" w:hint="eastAsia"/>
              </w:rPr>
              <w:t>月</w:t>
            </w:r>
            <w:r>
              <w:rPr>
                <w:rFonts w:cs="宋体" w:hint="eastAsia"/>
              </w:rPr>
              <w:t>05</w:t>
            </w:r>
            <w:r>
              <w:rPr>
                <w:rFonts w:cs="宋体" w:hint="eastAsia"/>
              </w:rPr>
              <w:t>日</w:t>
            </w:r>
          </w:p>
          <w:p w:rsidR="000E40ED" w:rsidRDefault="000E40ED" w:rsidP="00195DE9">
            <w:pPr>
              <w:rPr>
                <w:rFonts w:cs="宋体" w:hint="eastAsia"/>
              </w:rPr>
            </w:pPr>
            <w:r>
              <w:rPr>
                <w:rFonts w:cs="宋体" w:hint="eastAsia"/>
              </w:rPr>
              <w:t>结论：</w:t>
            </w:r>
            <w:r>
              <w:rPr>
                <w:rFonts w:cs="宋体" w:hint="eastAsia"/>
              </w:rPr>
              <w:t xml:space="preserve"> </w:t>
            </w:r>
            <w:r>
              <w:rPr>
                <w:rFonts w:cs="宋体" w:hint="eastAsia"/>
              </w:rPr>
              <w:t>本次质量体系的建立是成功的，目前运行情况达到了预期的要求，建议申请认证。</w:t>
            </w:r>
          </w:p>
          <w:p w:rsidR="000E40ED" w:rsidRDefault="000E40ED" w:rsidP="00195DE9">
            <w:r>
              <w:rPr>
                <w:rFonts w:cs="宋体" w:hint="eastAsia"/>
              </w:rPr>
              <w:lastRenderedPageBreak/>
              <w:t>持续改进：对全体员工进行质量意识教育培训。实施中，监督审核关注。</w:t>
            </w:r>
          </w:p>
        </w:tc>
        <w:tc>
          <w:tcPr>
            <w:tcW w:w="1585" w:type="dxa"/>
          </w:tcPr>
          <w:p w:rsidR="000E40ED" w:rsidRPr="007B2935" w:rsidRDefault="000E40ED" w:rsidP="000E40ED">
            <w:pPr>
              <w:rPr>
                <w:szCs w:val="21"/>
              </w:rPr>
            </w:pPr>
            <w:r>
              <w:rPr>
                <w:rFonts w:hint="eastAsia"/>
                <w:szCs w:val="21"/>
              </w:rPr>
              <w:lastRenderedPageBreak/>
              <w:t>Y</w:t>
            </w:r>
          </w:p>
        </w:tc>
      </w:tr>
      <w:tr w:rsidR="000E40ED" w:rsidRPr="007B2935" w:rsidTr="00195DE9">
        <w:trPr>
          <w:trHeight w:val="516"/>
        </w:trPr>
        <w:tc>
          <w:tcPr>
            <w:tcW w:w="2160" w:type="dxa"/>
            <w:vAlign w:val="center"/>
          </w:tcPr>
          <w:p w:rsidR="000E40ED" w:rsidRPr="007B2935" w:rsidRDefault="000E40ED" w:rsidP="000E40ED">
            <w:pPr>
              <w:rPr>
                <w:szCs w:val="21"/>
              </w:rPr>
            </w:pPr>
            <w:r w:rsidRPr="007B2935">
              <w:rPr>
                <w:rFonts w:hint="eastAsia"/>
                <w:szCs w:val="21"/>
              </w:rPr>
              <w:lastRenderedPageBreak/>
              <w:t>改进</w:t>
            </w:r>
            <w:r w:rsidRPr="007B2935">
              <w:rPr>
                <w:rFonts w:hint="eastAsia"/>
                <w:szCs w:val="21"/>
              </w:rPr>
              <w:t xml:space="preserve">  </w:t>
            </w:r>
            <w:r w:rsidRPr="007B2935">
              <w:rPr>
                <w:rFonts w:hint="eastAsia"/>
                <w:szCs w:val="21"/>
              </w:rPr>
              <w:t>总则</w:t>
            </w:r>
          </w:p>
        </w:tc>
        <w:tc>
          <w:tcPr>
            <w:tcW w:w="960" w:type="dxa"/>
            <w:vAlign w:val="center"/>
          </w:tcPr>
          <w:p w:rsidR="000E40ED" w:rsidRPr="007B2935" w:rsidRDefault="000E40ED" w:rsidP="000E40ED">
            <w:pPr>
              <w:rPr>
                <w:szCs w:val="21"/>
              </w:rPr>
            </w:pPr>
            <w:r w:rsidRPr="007B2935">
              <w:rPr>
                <w:rFonts w:hint="eastAsia"/>
                <w:szCs w:val="21"/>
              </w:rPr>
              <w:t>10.1</w:t>
            </w:r>
          </w:p>
        </w:tc>
        <w:tc>
          <w:tcPr>
            <w:tcW w:w="10004" w:type="dxa"/>
            <w:vAlign w:val="center"/>
          </w:tcPr>
          <w:p w:rsidR="000E40ED" w:rsidRPr="007B2935" w:rsidRDefault="000E40ED" w:rsidP="000E40ED">
            <w:pPr>
              <w:rPr>
                <w:szCs w:val="21"/>
              </w:rPr>
            </w:pPr>
            <w:r w:rsidRPr="007B2935">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0E40ED" w:rsidRPr="007B2935" w:rsidRDefault="000E40ED" w:rsidP="000E40ED">
            <w:pPr>
              <w:rPr>
                <w:szCs w:val="21"/>
              </w:rPr>
            </w:pPr>
            <w:r w:rsidRPr="007B2935">
              <w:rPr>
                <w:rFonts w:hint="eastAsia"/>
                <w:szCs w:val="21"/>
              </w:rPr>
              <w:t>企业有充分识别和评价存在的改进机会，以持续满足顾客和相关方要求改进的方法措施包括：</w:t>
            </w:r>
          </w:p>
          <w:p w:rsidR="000E40ED" w:rsidRPr="007B2935" w:rsidRDefault="000E40ED" w:rsidP="000E40ED">
            <w:pPr>
              <w:rPr>
                <w:szCs w:val="21"/>
              </w:rPr>
            </w:pPr>
            <w:r w:rsidRPr="007B2935">
              <w:rPr>
                <w:rFonts w:hint="eastAsia"/>
                <w:szCs w:val="21"/>
              </w:rPr>
              <w:t>1</w:t>
            </w:r>
            <w:r w:rsidRPr="007B2935">
              <w:rPr>
                <w:rFonts w:hint="eastAsia"/>
                <w:szCs w:val="21"/>
              </w:rPr>
              <w:t>）引导创新、修改和改进现有过程或实施新过程的突破项目；</w:t>
            </w:r>
          </w:p>
          <w:p w:rsidR="000E40ED" w:rsidRPr="007B2935" w:rsidRDefault="000E40ED" w:rsidP="000E40ED">
            <w:pPr>
              <w:rPr>
                <w:szCs w:val="21"/>
              </w:rPr>
            </w:pPr>
            <w:r w:rsidRPr="007B2935">
              <w:rPr>
                <w:rFonts w:hint="eastAsia"/>
                <w:szCs w:val="21"/>
              </w:rPr>
              <w:t>2</w:t>
            </w:r>
            <w:r w:rsidRPr="007B2935">
              <w:rPr>
                <w:rFonts w:hint="eastAsia"/>
                <w:szCs w:val="21"/>
              </w:rPr>
              <w:t>）在现有过程中开展渐进、持续的改进活动；</w:t>
            </w:r>
          </w:p>
          <w:p w:rsidR="000E40ED" w:rsidRPr="007B2935" w:rsidRDefault="000E40ED" w:rsidP="000E40ED">
            <w:pPr>
              <w:rPr>
                <w:szCs w:val="21"/>
              </w:rPr>
            </w:pPr>
            <w:r w:rsidRPr="007B2935">
              <w:rPr>
                <w:rFonts w:hint="eastAsia"/>
                <w:szCs w:val="21"/>
              </w:rPr>
              <w:t>3</w:t>
            </w:r>
            <w:r w:rsidRPr="007B2935">
              <w:rPr>
                <w:rFonts w:hint="eastAsia"/>
                <w:szCs w:val="21"/>
              </w:rPr>
              <w:t>）纠正所存在不符合的原因等。</w:t>
            </w:r>
          </w:p>
        </w:tc>
        <w:tc>
          <w:tcPr>
            <w:tcW w:w="1585" w:type="dxa"/>
          </w:tcPr>
          <w:p w:rsidR="000E40ED" w:rsidRPr="007B2935" w:rsidRDefault="000E40ED" w:rsidP="000E40ED">
            <w:pPr>
              <w:rPr>
                <w:szCs w:val="21"/>
              </w:rPr>
            </w:pPr>
            <w:r>
              <w:rPr>
                <w:rFonts w:hint="eastAsia"/>
                <w:szCs w:val="21"/>
              </w:rPr>
              <w:t>Y</w:t>
            </w:r>
          </w:p>
        </w:tc>
      </w:tr>
      <w:tr w:rsidR="000E40ED" w:rsidRPr="007B2935" w:rsidTr="00195DE9">
        <w:trPr>
          <w:trHeight w:val="516"/>
        </w:trPr>
        <w:tc>
          <w:tcPr>
            <w:tcW w:w="2160" w:type="dxa"/>
            <w:vAlign w:val="center"/>
          </w:tcPr>
          <w:p w:rsidR="000E40ED" w:rsidRPr="007B2935" w:rsidRDefault="000E40ED" w:rsidP="000E40ED">
            <w:pPr>
              <w:rPr>
                <w:szCs w:val="21"/>
              </w:rPr>
            </w:pPr>
            <w:r w:rsidRPr="007B2935">
              <w:rPr>
                <w:rFonts w:hint="eastAsia"/>
                <w:szCs w:val="21"/>
              </w:rPr>
              <w:t>改进</w:t>
            </w:r>
          </w:p>
        </w:tc>
        <w:tc>
          <w:tcPr>
            <w:tcW w:w="960" w:type="dxa"/>
            <w:vAlign w:val="center"/>
          </w:tcPr>
          <w:p w:rsidR="000E40ED" w:rsidRPr="007B2935" w:rsidRDefault="000E40ED" w:rsidP="000E40ED">
            <w:pPr>
              <w:rPr>
                <w:szCs w:val="21"/>
              </w:rPr>
            </w:pPr>
            <w:r w:rsidRPr="007B2935">
              <w:rPr>
                <w:rFonts w:hint="eastAsia"/>
                <w:szCs w:val="21"/>
              </w:rPr>
              <w:t>10.3</w:t>
            </w:r>
          </w:p>
        </w:tc>
        <w:tc>
          <w:tcPr>
            <w:tcW w:w="10004" w:type="dxa"/>
            <w:vAlign w:val="center"/>
          </w:tcPr>
          <w:p w:rsidR="000E40ED" w:rsidRPr="007B2935" w:rsidRDefault="000E40ED" w:rsidP="000E40ED">
            <w:pPr>
              <w:rPr>
                <w:szCs w:val="21"/>
              </w:rPr>
            </w:pPr>
            <w:r w:rsidRPr="007B2935">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sidRPr="007B2935">
              <w:rPr>
                <w:rFonts w:hint="eastAsia"/>
                <w:szCs w:val="21"/>
              </w:rPr>
              <w:t xml:space="preserve"> </w:t>
            </w:r>
          </w:p>
          <w:p w:rsidR="000E40ED" w:rsidRPr="007B2935" w:rsidRDefault="000E40ED" w:rsidP="000E40ED">
            <w:pPr>
              <w:rPr>
                <w:szCs w:val="21"/>
              </w:rPr>
            </w:pPr>
            <w:r w:rsidRPr="007B2935">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0E40ED" w:rsidRPr="007B2935" w:rsidRDefault="000E40ED" w:rsidP="000E40ED">
            <w:pPr>
              <w:rPr>
                <w:szCs w:val="21"/>
              </w:rPr>
            </w:pPr>
            <w:r>
              <w:rPr>
                <w:rFonts w:hint="eastAsia"/>
                <w:szCs w:val="21"/>
              </w:rPr>
              <w:t>Y</w:t>
            </w:r>
          </w:p>
        </w:tc>
      </w:tr>
      <w:tr w:rsidR="000E40ED" w:rsidRPr="007B2935" w:rsidTr="00195DE9">
        <w:trPr>
          <w:trHeight w:val="516"/>
        </w:trPr>
        <w:tc>
          <w:tcPr>
            <w:tcW w:w="2160" w:type="dxa"/>
            <w:vAlign w:val="center"/>
          </w:tcPr>
          <w:p w:rsidR="000E40ED" w:rsidRPr="007B2935" w:rsidRDefault="000E40ED" w:rsidP="000E40ED">
            <w:pPr>
              <w:rPr>
                <w:szCs w:val="21"/>
              </w:rPr>
            </w:pPr>
          </w:p>
        </w:tc>
        <w:tc>
          <w:tcPr>
            <w:tcW w:w="960" w:type="dxa"/>
            <w:vAlign w:val="center"/>
          </w:tcPr>
          <w:p w:rsidR="000E40ED" w:rsidRPr="007B2935" w:rsidRDefault="000E40ED" w:rsidP="000E40ED">
            <w:pPr>
              <w:rPr>
                <w:szCs w:val="21"/>
              </w:rPr>
            </w:pPr>
          </w:p>
        </w:tc>
        <w:tc>
          <w:tcPr>
            <w:tcW w:w="10004" w:type="dxa"/>
            <w:vAlign w:val="center"/>
          </w:tcPr>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提供营业执照原件真实可信.</w:t>
            </w:r>
          </w:p>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顾客投诉情况：未发生</w:t>
            </w:r>
          </w:p>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上级检查情况：未发生</w:t>
            </w:r>
          </w:p>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lastRenderedPageBreak/>
              <w:t>主要用于投标，未发现违规使用证据</w:t>
            </w:r>
          </w:p>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质量抽查：体系运行期间未进行抽查情况。</w:t>
            </w:r>
          </w:p>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在体系运行期间未发生重大质量安全事故。</w:t>
            </w:r>
          </w:p>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szCs w:val="21"/>
              </w:rPr>
              <w:t>变更</w:t>
            </w:r>
            <w:r>
              <w:rPr>
                <w:rFonts w:asciiTheme="minorEastAsia" w:eastAsiaTheme="minorEastAsia" w:hAnsiTheme="minorEastAsia" w:hint="eastAsia"/>
                <w:szCs w:val="21"/>
              </w:rPr>
              <w:t>：</w:t>
            </w:r>
            <w:r>
              <w:rPr>
                <w:rFonts w:asciiTheme="minorEastAsia" w:eastAsiaTheme="minorEastAsia" w:hAnsiTheme="minorEastAsia"/>
                <w:szCs w:val="21"/>
              </w:rPr>
              <w:t>无</w:t>
            </w:r>
          </w:p>
          <w:p w:rsidR="000E40ED" w:rsidRDefault="000E40ED" w:rsidP="000E40ED">
            <w:pPr>
              <w:adjustRightInd w:val="0"/>
              <w:snapToGrid w:val="0"/>
              <w:rPr>
                <w:rFonts w:asciiTheme="minorEastAsia" w:eastAsiaTheme="minorEastAsia" w:hAnsiTheme="minorEastAsia"/>
                <w:szCs w:val="21"/>
              </w:rPr>
            </w:pPr>
            <w:r>
              <w:rPr>
                <w:rFonts w:asciiTheme="minorEastAsia" w:eastAsiaTheme="minorEastAsia" w:hAnsiTheme="minorEastAsia" w:hint="eastAsia"/>
                <w:szCs w:val="21"/>
              </w:rPr>
              <w:t>上年度不符合验证；上年度未开具</w:t>
            </w:r>
            <w:proofErr w:type="gramStart"/>
            <w:r>
              <w:rPr>
                <w:rFonts w:asciiTheme="minorEastAsia" w:eastAsiaTheme="minorEastAsia" w:hAnsiTheme="minorEastAsia" w:hint="eastAsia"/>
                <w:szCs w:val="21"/>
              </w:rPr>
              <w:t>书面不</w:t>
            </w:r>
            <w:proofErr w:type="gramEnd"/>
            <w:r>
              <w:rPr>
                <w:rFonts w:asciiTheme="minorEastAsia" w:eastAsiaTheme="minorEastAsia" w:hAnsiTheme="minorEastAsia" w:hint="eastAsia"/>
                <w:szCs w:val="21"/>
              </w:rPr>
              <w:t>符合</w:t>
            </w:r>
            <w:r>
              <w:rPr>
                <w:rFonts w:asciiTheme="minorEastAsia" w:eastAsiaTheme="minorEastAsia" w:hAnsiTheme="minorEastAsia"/>
                <w:szCs w:val="21"/>
              </w:rPr>
              <w:t xml:space="preserve"> </w:t>
            </w:r>
          </w:p>
          <w:p w:rsidR="000E40ED" w:rsidRPr="008753C8" w:rsidRDefault="000E40ED" w:rsidP="000E40ED">
            <w:pPr>
              <w:rPr>
                <w:szCs w:val="21"/>
              </w:rPr>
            </w:pPr>
          </w:p>
        </w:tc>
        <w:tc>
          <w:tcPr>
            <w:tcW w:w="1585" w:type="dxa"/>
          </w:tcPr>
          <w:p w:rsidR="000E40ED" w:rsidRPr="007B2935" w:rsidRDefault="000E40ED" w:rsidP="000E40ED">
            <w:pPr>
              <w:rPr>
                <w:szCs w:val="21"/>
              </w:rPr>
            </w:pPr>
            <w:r>
              <w:rPr>
                <w:rFonts w:hint="eastAsia"/>
                <w:szCs w:val="21"/>
              </w:rPr>
              <w:lastRenderedPageBreak/>
              <w:t>Y</w:t>
            </w:r>
          </w:p>
        </w:tc>
      </w:tr>
    </w:tbl>
    <w:p w:rsidR="003D5629" w:rsidRDefault="003D5629"/>
    <w:p w:rsidR="003D5629" w:rsidRDefault="003D5629"/>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82802" w:rsidRPr="00EA5E3D" w:rsidTr="00195DE9">
        <w:trPr>
          <w:trHeight w:val="515"/>
        </w:trPr>
        <w:tc>
          <w:tcPr>
            <w:tcW w:w="2160" w:type="dxa"/>
            <w:vMerge w:val="restart"/>
            <w:vAlign w:val="center"/>
          </w:tcPr>
          <w:p w:rsidR="00382802" w:rsidRPr="00EA5E3D" w:rsidRDefault="00382802" w:rsidP="00195DE9">
            <w:pPr>
              <w:spacing w:before="120"/>
              <w:jc w:val="center"/>
              <w:rPr>
                <w:szCs w:val="21"/>
              </w:rPr>
            </w:pPr>
            <w:r w:rsidRPr="00EA5E3D">
              <w:rPr>
                <w:rFonts w:hint="eastAsia"/>
                <w:szCs w:val="21"/>
              </w:rPr>
              <w:t>过程与活动、</w:t>
            </w:r>
          </w:p>
          <w:p w:rsidR="00382802" w:rsidRPr="00EA5E3D" w:rsidRDefault="00382802" w:rsidP="00195DE9">
            <w:pPr>
              <w:jc w:val="center"/>
              <w:rPr>
                <w:szCs w:val="21"/>
              </w:rPr>
            </w:pPr>
            <w:r w:rsidRPr="00EA5E3D">
              <w:rPr>
                <w:rFonts w:hint="eastAsia"/>
                <w:szCs w:val="21"/>
              </w:rPr>
              <w:t>抽样计划</w:t>
            </w:r>
          </w:p>
        </w:tc>
        <w:tc>
          <w:tcPr>
            <w:tcW w:w="960" w:type="dxa"/>
            <w:vMerge w:val="restart"/>
            <w:vAlign w:val="center"/>
          </w:tcPr>
          <w:p w:rsidR="00382802" w:rsidRPr="00EA5E3D" w:rsidRDefault="00382802" w:rsidP="00195DE9">
            <w:pPr>
              <w:rPr>
                <w:szCs w:val="21"/>
              </w:rPr>
            </w:pPr>
            <w:r w:rsidRPr="00EA5E3D">
              <w:rPr>
                <w:rFonts w:hint="eastAsia"/>
                <w:szCs w:val="21"/>
              </w:rPr>
              <w:t>涉及</w:t>
            </w:r>
          </w:p>
          <w:p w:rsidR="00382802" w:rsidRPr="00EA5E3D" w:rsidRDefault="00382802" w:rsidP="00195DE9">
            <w:pPr>
              <w:rPr>
                <w:szCs w:val="21"/>
              </w:rPr>
            </w:pPr>
            <w:r w:rsidRPr="00EA5E3D">
              <w:rPr>
                <w:rFonts w:hint="eastAsia"/>
                <w:szCs w:val="21"/>
              </w:rPr>
              <w:t>条款</w:t>
            </w:r>
          </w:p>
        </w:tc>
        <w:tc>
          <w:tcPr>
            <w:tcW w:w="10004" w:type="dxa"/>
            <w:vAlign w:val="center"/>
          </w:tcPr>
          <w:p w:rsidR="00382802" w:rsidRPr="00EA5E3D" w:rsidRDefault="00382802" w:rsidP="00195DE9">
            <w:pPr>
              <w:rPr>
                <w:szCs w:val="21"/>
              </w:rPr>
            </w:pPr>
            <w:r w:rsidRPr="00EA5E3D">
              <w:rPr>
                <w:rFonts w:hint="eastAsia"/>
                <w:szCs w:val="21"/>
              </w:rPr>
              <w:t>受审核部门：</w:t>
            </w:r>
            <w:r w:rsidR="000E40ED">
              <w:rPr>
                <w:rFonts w:hint="eastAsia"/>
                <w:szCs w:val="21"/>
              </w:rPr>
              <w:t>供销部</w:t>
            </w:r>
            <w:r w:rsidRPr="00EA5E3D">
              <w:rPr>
                <w:rFonts w:hint="eastAsia"/>
                <w:szCs w:val="21"/>
              </w:rPr>
              <w:t xml:space="preserve">     </w:t>
            </w:r>
            <w:r w:rsidR="000E40ED">
              <w:rPr>
                <w:rFonts w:cs="宋体" w:hint="eastAsia"/>
              </w:rPr>
              <w:t>主管领导：</w:t>
            </w:r>
            <w:proofErr w:type="gramStart"/>
            <w:r w:rsidR="000E40ED">
              <w:rPr>
                <w:rFonts w:ascii="宋体" w:hAnsi="宋体" w:hint="eastAsia"/>
                <w:color w:val="000000"/>
                <w:sz w:val="20"/>
              </w:rPr>
              <w:t>田印强</w:t>
            </w:r>
            <w:proofErr w:type="gramEnd"/>
            <w:r w:rsidR="000E40ED">
              <w:rPr>
                <w:rFonts w:cs="宋体" w:hint="eastAsia"/>
              </w:rPr>
              <w:t xml:space="preserve">   </w:t>
            </w:r>
            <w:r w:rsidR="000E40ED">
              <w:rPr>
                <w:rFonts w:cs="宋体" w:hint="eastAsia"/>
              </w:rPr>
              <w:t>陪同人员：崔克征</w:t>
            </w:r>
          </w:p>
        </w:tc>
        <w:tc>
          <w:tcPr>
            <w:tcW w:w="1585" w:type="dxa"/>
            <w:vMerge w:val="restart"/>
            <w:vAlign w:val="center"/>
          </w:tcPr>
          <w:p w:rsidR="00382802" w:rsidRPr="00EA5E3D" w:rsidRDefault="00382802" w:rsidP="00195DE9">
            <w:pPr>
              <w:rPr>
                <w:szCs w:val="21"/>
              </w:rPr>
            </w:pPr>
            <w:r w:rsidRPr="00EA5E3D">
              <w:rPr>
                <w:rFonts w:hint="eastAsia"/>
                <w:szCs w:val="21"/>
              </w:rPr>
              <w:t>判定</w:t>
            </w:r>
          </w:p>
        </w:tc>
      </w:tr>
      <w:tr w:rsidR="00382802" w:rsidRPr="00EA5E3D" w:rsidTr="00195DE9">
        <w:trPr>
          <w:trHeight w:val="403"/>
        </w:trPr>
        <w:tc>
          <w:tcPr>
            <w:tcW w:w="2160" w:type="dxa"/>
            <w:vMerge/>
            <w:vAlign w:val="center"/>
          </w:tcPr>
          <w:p w:rsidR="00382802" w:rsidRPr="00EA5E3D" w:rsidRDefault="00382802" w:rsidP="00195DE9">
            <w:pPr>
              <w:rPr>
                <w:szCs w:val="21"/>
              </w:rPr>
            </w:pPr>
          </w:p>
        </w:tc>
        <w:tc>
          <w:tcPr>
            <w:tcW w:w="960" w:type="dxa"/>
            <w:vMerge/>
            <w:vAlign w:val="center"/>
          </w:tcPr>
          <w:p w:rsidR="00382802" w:rsidRPr="00EA5E3D" w:rsidRDefault="00382802" w:rsidP="00195DE9">
            <w:pPr>
              <w:rPr>
                <w:szCs w:val="21"/>
              </w:rPr>
            </w:pPr>
          </w:p>
        </w:tc>
        <w:tc>
          <w:tcPr>
            <w:tcW w:w="10004" w:type="dxa"/>
            <w:vAlign w:val="center"/>
          </w:tcPr>
          <w:p w:rsidR="00382802" w:rsidRPr="00EA5E3D" w:rsidRDefault="00382802" w:rsidP="000E40ED">
            <w:pPr>
              <w:spacing w:before="120"/>
              <w:rPr>
                <w:szCs w:val="21"/>
              </w:rPr>
            </w:pPr>
            <w:r w:rsidRPr="00EA5E3D">
              <w:rPr>
                <w:rFonts w:hint="eastAsia"/>
                <w:szCs w:val="21"/>
              </w:rPr>
              <w:t>审核员：朱晓丽</w:t>
            </w:r>
            <w:r w:rsidRPr="00EA5E3D">
              <w:rPr>
                <w:rFonts w:hint="eastAsia"/>
                <w:szCs w:val="21"/>
              </w:rPr>
              <w:t xml:space="preserve">   </w:t>
            </w:r>
            <w:r w:rsidRPr="00EA5E3D">
              <w:rPr>
                <w:rFonts w:hint="eastAsia"/>
                <w:szCs w:val="21"/>
              </w:rPr>
              <w:t>审核时间：</w:t>
            </w:r>
            <w:r>
              <w:rPr>
                <w:rFonts w:hint="eastAsia"/>
                <w:szCs w:val="21"/>
              </w:rPr>
              <w:t>2021</w:t>
            </w:r>
            <w:r w:rsidRPr="00EA5E3D">
              <w:rPr>
                <w:rFonts w:hint="eastAsia"/>
                <w:szCs w:val="21"/>
              </w:rPr>
              <w:t>年</w:t>
            </w:r>
            <w:r>
              <w:rPr>
                <w:rFonts w:hint="eastAsia"/>
                <w:szCs w:val="21"/>
              </w:rPr>
              <w:t>10</w:t>
            </w:r>
            <w:r w:rsidRPr="00EA5E3D">
              <w:rPr>
                <w:rFonts w:hint="eastAsia"/>
                <w:szCs w:val="21"/>
              </w:rPr>
              <w:t>月</w:t>
            </w:r>
            <w:r>
              <w:rPr>
                <w:rFonts w:hint="eastAsia"/>
                <w:szCs w:val="21"/>
              </w:rPr>
              <w:t>1</w:t>
            </w:r>
            <w:r w:rsidR="000E40ED">
              <w:rPr>
                <w:rFonts w:hint="eastAsia"/>
                <w:szCs w:val="21"/>
              </w:rPr>
              <w:t>9</w:t>
            </w:r>
            <w:r w:rsidRPr="00EA5E3D">
              <w:rPr>
                <w:rFonts w:hint="eastAsia"/>
                <w:szCs w:val="21"/>
              </w:rPr>
              <w:t>日</w:t>
            </w:r>
          </w:p>
        </w:tc>
        <w:tc>
          <w:tcPr>
            <w:tcW w:w="1585" w:type="dxa"/>
            <w:vMerge/>
          </w:tcPr>
          <w:p w:rsidR="00382802" w:rsidRPr="00EA5E3D" w:rsidRDefault="00382802" w:rsidP="00195DE9">
            <w:pPr>
              <w:rPr>
                <w:szCs w:val="21"/>
              </w:rPr>
            </w:pPr>
          </w:p>
        </w:tc>
      </w:tr>
      <w:tr w:rsidR="00382802" w:rsidRPr="00EA5E3D" w:rsidTr="00195DE9">
        <w:trPr>
          <w:trHeight w:val="516"/>
        </w:trPr>
        <w:tc>
          <w:tcPr>
            <w:tcW w:w="2160" w:type="dxa"/>
            <w:vMerge/>
            <w:vAlign w:val="center"/>
          </w:tcPr>
          <w:p w:rsidR="00382802" w:rsidRPr="00EA5E3D" w:rsidRDefault="00382802" w:rsidP="00195DE9">
            <w:pPr>
              <w:rPr>
                <w:szCs w:val="21"/>
              </w:rPr>
            </w:pPr>
          </w:p>
        </w:tc>
        <w:tc>
          <w:tcPr>
            <w:tcW w:w="960" w:type="dxa"/>
            <w:vMerge/>
            <w:vAlign w:val="center"/>
          </w:tcPr>
          <w:p w:rsidR="00382802" w:rsidRPr="00EA5E3D" w:rsidRDefault="00382802" w:rsidP="00195DE9">
            <w:pPr>
              <w:rPr>
                <w:szCs w:val="21"/>
              </w:rPr>
            </w:pPr>
          </w:p>
        </w:tc>
        <w:tc>
          <w:tcPr>
            <w:tcW w:w="10004" w:type="dxa"/>
            <w:vAlign w:val="center"/>
          </w:tcPr>
          <w:p w:rsidR="00382802" w:rsidRPr="00EA5E3D" w:rsidRDefault="00382802" w:rsidP="00382802">
            <w:pPr>
              <w:adjustRightInd w:val="0"/>
              <w:snapToGrid w:val="0"/>
              <w:spacing w:line="360" w:lineRule="auto"/>
              <w:rPr>
                <w:szCs w:val="21"/>
              </w:rPr>
            </w:pPr>
            <w:r w:rsidRPr="00EA5E3D">
              <w:rPr>
                <w:rFonts w:hint="eastAsia"/>
                <w:szCs w:val="21"/>
              </w:rPr>
              <w:t>审核条款</w:t>
            </w:r>
            <w:r w:rsidRPr="00EA5E3D">
              <w:rPr>
                <w:rFonts w:hint="eastAsia"/>
                <w:szCs w:val="21"/>
              </w:rPr>
              <w:t>5.3</w:t>
            </w:r>
            <w:r w:rsidRPr="00EA5E3D">
              <w:rPr>
                <w:rFonts w:hint="eastAsia"/>
                <w:szCs w:val="21"/>
              </w:rPr>
              <w:t>，</w:t>
            </w:r>
            <w:r w:rsidRPr="00EA5E3D">
              <w:rPr>
                <w:rFonts w:hint="eastAsia"/>
                <w:szCs w:val="21"/>
              </w:rPr>
              <w:t>6.2</w:t>
            </w:r>
            <w:r w:rsidRPr="00EA5E3D">
              <w:rPr>
                <w:rFonts w:hint="eastAsia"/>
                <w:szCs w:val="21"/>
              </w:rPr>
              <w:t>，</w:t>
            </w:r>
            <w:r w:rsidRPr="00EA5E3D">
              <w:rPr>
                <w:rFonts w:hint="eastAsia"/>
                <w:szCs w:val="21"/>
              </w:rPr>
              <w:t xml:space="preserve"> 8.2.1-8.2.4</w:t>
            </w:r>
            <w:r w:rsidRPr="00EA5E3D">
              <w:rPr>
                <w:rFonts w:hint="eastAsia"/>
                <w:szCs w:val="21"/>
              </w:rPr>
              <w:t>，</w:t>
            </w:r>
            <w:r w:rsidRPr="00EA5E3D">
              <w:rPr>
                <w:rFonts w:hint="eastAsia"/>
                <w:szCs w:val="21"/>
              </w:rPr>
              <w:t>8.</w:t>
            </w:r>
            <w:r>
              <w:rPr>
                <w:rFonts w:hint="eastAsia"/>
                <w:szCs w:val="21"/>
              </w:rPr>
              <w:t>4</w:t>
            </w:r>
            <w:r w:rsidRPr="00EA5E3D">
              <w:rPr>
                <w:rFonts w:hint="eastAsia"/>
                <w:szCs w:val="21"/>
              </w:rPr>
              <w:t>；</w:t>
            </w:r>
            <w:r w:rsidRPr="00EA5E3D">
              <w:rPr>
                <w:rFonts w:hint="eastAsia"/>
                <w:szCs w:val="21"/>
              </w:rPr>
              <w:t>8.5.3</w:t>
            </w:r>
            <w:r w:rsidRPr="00EA5E3D">
              <w:rPr>
                <w:rFonts w:hint="eastAsia"/>
                <w:szCs w:val="21"/>
              </w:rPr>
              <w:t>；</w:t>
            </w:r>
            <w:r w:rsidRPr="00EA5E3D">
              <w:rPr>
                <w:rFonts w:hint="eastAsia"/>
                <w:szCs w:val="21"/>
              </w:rPr>
              <w:t xml:space="preserve"> 8.5.5  9.1.2</w:t>
            </w:r>
          </w:p>
        </w:tc>
        <w:tc>
          <w:tcPr>
            <w:tcW w:w="1585" w:type="dxa"/>
            <w:vMerge/>
          </w:tcPr>
          <w:p w:rsidR="00382802" w:rsidRPr="00EA5E3D" w:rsidRDefault="00382802" w:rsidP="00195DE9">
            <w:pPr>
              <w:rPr>
                <w:szCs w:val="21"/>
              </w:rPr>
            </w:pPr>
          </w:p>
        </w:tc>
      </w:tr>
      <w:tr w:rsidR="00382802" w:rsidRPr="00EA5E3D" w:rsidTr="00195DE9">
        <w:trPr>
          <w:trHeight w:val="516"/>
        </w:trPr>
        <w:tc>
          <w:tcPr>
            <w:tcW w:w="2160" w:type="dxa"/>
            <w:vAlign w:val="center"/>
          </w:tcPr>
          <w:p w:rsidR="00382802" w:rsidRPr="00EA5E3D" w:rsidRDefault="00382802" w:rsidP="00195DE9">
            <w:pPr>
              <w:rPr>
                <w:szCs w:val="21"/>
              </w:rPr>
            </w:pPr>
            <w:r w:rsidRPr="00EA5E3D">
              <w:rPr>
                <w:rFonts w:hint="eastAsia"/>
                <w:szCs w:val="21"/>
              </w:rPr>
              <w:t>职责和权限</w:t>
            </w:r>
          </w:p>
        </w:tc>
        <w:tc>
          <w:tcPr>
            <w:tcW w:w="960" w:type="dxa"/>
            <w:vAlign w:val="center"/>
          </w:tcPr>
          <w:p w:rsidR="00382802" w:rsidRPr="00EA5E3D" w:rsidRDefault="00382802" w:rsidP="00195DE9">
            <w:pPr>
              <w:rPr>
                <w:szCs w:val="21"/>
              </w:rPr>
            </w:pPr>
            <w:r w:rsidRPr="00EA5E3D">
              <w:rPr>
                <w:rFonts w:hint="eastAsia"/>
                <w:szCs w:val="21"/>
              </w:rPr>
              <w:t>5.3</w:t>
            </w:r>
          </w:p>
        </w:tc>
        <w:tc>
          <w:tcPr>
            <w:tcW w:w="10004" w:type="dxa"/>
            <w:vAlign w:val="center"/>
          </w:tcPr>
          <w:p w:rsidR="00382802" w:rsidRPr="00EA5E3D" w:rsidRDefault="00382802" w:rsidP="00195DE9">
            <w:pPr>
              <w:rPr>
                <w:szCs w:val="21"/>
              </w:rPr>
            </w:pPr>
            <w:r w:rsidRPr="00EA5E3D">
              <w:rPr>
                <w:rFonts w:hint="eastAsia"/>
                <w:szCs w:val="21"/>
              </w:rPr>
              <w:t>部门主要职责如下：</w:t>
            </w:r>
            <w:r w:rsidRPr="00EA5E3D">
              <w:rPr>
                <w:rFonts w:hint="eastAsia"/>
                <w:szCs w:val="21"/>
              </w:rPr>
              <w:t xml:space="preserve"> </w:t>
            </w:r>
          </w:p>
          <w:p w:rsidR="00382802" w:rsidRPr="00EA5E3D" w:rsidRDefault="00382802" w:rsidP="00195DE9">
            <w:pPr>
              <w:rPr>
                <w:szCs w:val="21"/>
              </w:rPr>
            </w:pPr>
            <w:r w:rsidRPr="00EA5E3D">
              <w:rPr>
                <w:rFonts w:hint="eastAsia"/>
                <w:szCs w:val="21"/>
              </w:rPr>
              <w:t>销售合同或订单的签订及评审组织；</w:t>
            </w:r>
          </w:p>
          <w:p w:rsidR="00382802" w:rsidRPr="00EA5E3D" w:rsidRDefault="00382802" w:rsidP="00195DE9">
            <w:pPr>
              <w:rPr>
                <w:szCs w:val="21"/>
              </w:rPr>
            </w:pPr>
            <w:r w:rsidRPr="00EA5E3D">
              <w:rPr>
                <w:rFonts w:hint="eastAsia"/>
                <w:szCs w:val="21"/>
              </w:rPr>
              <w:t>开拓市场，按客户要求提供合格的产品</w:t>
            </w:r>
          </w:p>
          <w:p w:rsidR="00382802" w:rsidRPr="00EA5E3D" w:rsidRDefault="00382802" w:rsidP="00195DE9">
            <w:pPr>
              <w:rPr>
                <w:szCs w:val="21"/>
              </w:rPr>
            </w:pPr>
            <w:r w:rsidRPr="00EA5E3D">
              <w:rPr>
                <w:rFonts w:hint="eastAsia"/>
                <w:szCs w:val="21"/>
              </w:rPr>
              <w:lastRenderedPageBreak/>
              <w:t>顾客或外部供方的财产的识别和保护</w:t>
            </w:r>
          </w:p>
          <w:p w:rsidR="00382802" w:rsidRPr="00EA5E3D" w:rsidRDefault="00382802" w:rsidP="00195DE9">
            <w:pPr>
              <w:rPr>
                <w:szCs w:val="21"/>
              </w:rPr>
            </w:pPr>
            <w:r w:rsidRPr="00EA5E3D">
              <w:rPr>
                <w:rFonts w:hint="eastAsia"/>
                <w:szCs w:val="21"/>
              </w:rPr>
              <w:t>顾客满意度调查和分析；</w:t>
            </w:r>
          </w:p>
          <w:p w:rsidR="00382802" w:rsidRPr="00EA5E3D" w:rsidRDefault="00382802" w:rsidP="00195DE9">
            <w:pPr>
              <w:rPr>
                <w:szCs w:val="21"/>
              </w:rPr>
            </w:pPr>
            <w:r w:rsidRPr="00EA5E3D">
              <w:rPr>
                <w:rFonts w:hint="eastAsia"/>
                <w:szCs w:val="21"/>
              </w:rPr>
              <w:t>销售过程控制、过程的监视和测量等等</w:t>
            </w:r>
          </w:p>
          <w:p w:rsidR="00382802" w:rsidRPr="00EA5E3D" w:rsidRDefault="00382802" w:rsidP="00195DE9">
            <w:pPr>
              <w:rPr>
                <w:szCs w:val="21"/>
              </w:rPr>
            </w:pPr>
            <w:r w:rsidRPr="00EA5E3D">
              <w:rPr>
                <w:rFonts w:hint="eastAsia"/>
                <w:szCs w:val="21"/>
              </w:rPr>
              <w:t>负责人了解自己的职责，符合要求。</w:t>
            </w:r>
          </w:p>
        </w:tc>
        <w:tc>
          <w:tcPr>
            <w:tcW w:w="1585" w:type="dxa"/>
          </w:tcPr>
          <w:p w:rsidR="00382802" w:rsidRPr="00EA5E3D" w:rsidRDefault="00382802" w:rsidP="00195DE9">
            <w:pPr>
              <w:rPr>
                <w:szCs w:val="21"/>
              </w:rPr>
            </w:pPr>
            <w:r>
              <w:rPr>
                <w:rFonts w:hint="eastAsia"/>
                <w:szCs w:val="21"/>
              </w:rPr>
              <w:lastRenderedPageBreak/>
              <w:t>Y</w:t>
            </w:r>
          </w:p>
        </w:tc>
      </w:tr>
      <w:tr w:rsidR="00382802" w:rsidRPr="00EA5E3D" w:rsidTr="00195DE9">
        <w:trPr>
          <w:trHeight w:val="516"/>
        </w:trPr>
        <w:tc>
          <w:tcPr>
            <w:tcW w:w="2160" w:type="dxa"/>
            <w:vAlign w:val="center"/>
          </w:tcPr>
          <w:p w:rsidR="00382802" w:rsidRPr="00EA5E3D" w:rsidRDefault="00382802" w:rsidP="00195DE9">
            <w:pPr>
              <w:rPr>
                <w:szCs w:val="21"/>
              </w:rPr>
            </w:pPr>
            <w:r w:rsidRPr="00EA5E3D">
              <w:rPr>
                <w:rFonts w:hint="eastAsia"/>
                <w:szCs w:val="21"/>
              </w:rPr>
              <w:lastRenderedPageBreak/>
              <w:t>质量</w:t>
            </w:r>
          </w:p>
          <w:p w:rsidR="00382802" w:rsidRPr="00EA5E3D" w:rsidRDefault="00382802" w:rsidP="00195DE9">
            <w:pPr>
              <w:rPr>
                <w:szCs w:val="21"/>
              </w:rPr>
            </w:pPr>
            <w:r w:rsidRPr="00EA5E3D">
              <w:rPr>
                <w:rFonts w:hint="eastAsia"/>
                <w:szCs w:val="21"/>
              </w:rPr>
              <w:t>目标</w:t>
            </w:r>
          </w:p>
        </w:tc>
        <w:tc>
          <w:tcPr>
            <w:tcW w:w="960" w:type="dxa"/>
            <w:vAlign w:val="center"/>
          </w:tcPr>
          <w:p w:rsidR="00382802" w:rsidRPr="00EA5E3D" w:rsidRDefault="00382802" w:rsidP="00195DE9">
            <w:pPr>
              <w:rPr>
                <w:szCs w:val="21"/>
              </w:rPr>
            </w:pPr>
            <w:r w:rsidRPr="00EA5E3D">
              <w:rPr>
                <w:rFonts w:hint="eastAsia"/>
                <w:szCs w:val="21"/>
              </w:rPr>
              <w:t>6.2</w:t>
            </w:r>
          </w:p>
        </w:tc>
        <w:tc>
          <w:tcPr>
            <w:tcW w:w="10004" w:type="dxa"/>
            <w:vAlign w:val="center"/>
          </w:tcPr>
          <w:p w:rsidR="00382802" w:rsidRPr="00EA5E3D" w:rsidRDefault="00382802" w:rsidP="00195DE9">
            <w:pPr>
              <w:rPr>
                <w:szCs w:val="21"/>
              </w:rPr>
            </w:pPr>
            <w:r w:rsidRPr="00EA5E3D">
              <w:rPr>
                <w:rFonts w:hint="eastAsia"/>
                <w:szCs w:val="21"/>
              </w:rPr>
              <w:t>分解目标及考核情况</w:t>
            </w:r>
          </w:p>
          <w:p w:rsidR="00BA544F" w:rsidRPr="00BA544F" w:rsidRDefault="00BA544F" w:rsidP="00BA544F">
            <w:pPr>
              <w:rPr>
                <w:rFonts w:hint="eastAsia"/>
                <w:szCs w:val="21"/>
              </w:rPr>
            </w:pPr>
            <w:r w:rsidRPr="00BA544F">
              <w:rPr>
                <w:rFonts w:hint="eastAsia"/>
                <w:szCs w:val="21"/>
              </w:rPr>
              <w:t>1</w:t>
            </w:r>
            <w:r w:rsidRPr="00BA544F">
              <w:rPr>
                <w:rFonts w:hint="eastAsia"/>
                <w:szCs w:val="21"/>
              </w:rPr>
              <w:t>、采购产品合格率</w:t>
            </w:r>
            <w:r w:rsidRPr="00BA544F">
              <w:rPr>
                <w:rFonts w:hint="eastAsia"/>
                <w:szCs w:val="21"/>
              </w:rPr>
              <w:t>96%</w:t>
            </w:r>
            <w:r w:rsidRPr="00BA544F">
              <w:rPr>
                <w:rFonts w:hint="eastAsia"/>
                <w:szCs w:val="21"/>
              </w:rPr>
              <w:t>以上</w:t>
            </w:r>
            <w:r w:rsidRPr="00BA544F">
              <w:rPr>
                <w:rFonts w:hint="eastAsia"/>
                <w:szCs w:val="21"/>
              </w:rPr>
              <w:t xml:space="preserve">           100%</w:t>
            </w:r>
          </w:p>
          <w:p w:rsidR="00BA544F" w:rsidRPr="00BA544F" w:rsidRDefault="00BA544F" w:rsidP="00BA544F">
            <w:pPr>
              <w:rPr>
                <w:rFonts w:hint="eastAsia"/>
                <w:szCs w:val="21"/>
              </w:rPr>
            </w:pPr>
            <w:r w:rsidRPr="00BA544F">
              <w:rPr>
                <w:rFonts w:hint="eastAsia"/>
                <w:szCs w:val="21"/>
              </w:rPr>
              <w:t>2</w:t>
            </w:r>
            <w:r w:rsidRPr="00BA544F">
              <w:rPr>
                <w:rFonts w:hint="eastAsia"/>
                <w:szCs w:val="21"/>
              </w:rPr>
              <w:t>、供方评定率</w:t>
            </w:r>
            <w:r w:rsidRPr="00BA544F">
              <w:rPr>
                <w:rFonts w:hint="eastAsia"/>
                <w:szCs w:val="21"/>
              </w:rPr>
              <w:t>100%                  100%</w:t>
            </w:r>
          </w:p>
          <w:p w:rsidR="00BA544F" w:rsidRPr="00BA544F" w:rsidRDefault="00BA544F" w:rsidP="00BA544F">
            <w:pPr>
              <w:rPr>
                <w:rFonts w:hint="eastAsia"/>
                <w:szCs w:val="21"/>
              </w:rPr>
            </w:pPr>
            <w:r w:rsidRPr="00BA544F">
              <w:rPr>
                <w:rFonts w:hint="eastAsia"/>
                <w:szCs w:val="21"/>
              </w:rPr>
              <w:t>3</w:t>
            </w:r>
            <w:r w:rsidRPr="00BA544F">
              <w:rPr>
                <w:rFonts w:hint="eastAsia"/>
                <w:szCs w:val="21"/>
              </w:rPr>
              <w:t>、合同评审率</w:t>
            </w:r>
            <w:r w:rsidRPr="00BA544F">
              <w:rPr>
                <w:rFonts w:hint="eastAsia"/>
                <w:szCs w:val="21"/>
              </w:rPr>
              <w:t>100%                  100%</w:t>
            </w:r>
          </w:p>
          <w:p w:rsidR="00BA544F" w:rsidRPr="00BA544F" w:rsidRDefault="00BA544F" w:rsidP="00BA544F">
            <w:pPr>
              <w:rPr>
                <w:rFonts w:hint="eastAsia"/>
                <w:szCs w:val="21"/>
              </w:rPr>
            </w:pPr>
            <w:r w:rsidRPr="00BA544F">
              <w:rPr>
                <w:rFonts w:hint="eastAsia"/>
                <w:szCs w:val="21"/>
              </w:rPr>
              <w:t>4</w:t>
            </w:r>
            <w:r w:rsidRPr="00BA544F">
              <w:rPr>
                <w:rFonts w:hint="eastAsia"/>
                <w:szCs w:val="21"/>
              </w:rPr>
              <w:t>、出厂合格率</w:t>
            </w:r>
            <w:r w:rsidRPr="00BA544F">
              <w:rPr>
                <w:rFonts w:hint="eastAsia"/>
                <w:szCs w:val="21"/>
              </w:rPr>
              <w:t>100%                  100%</w:t>
            </w:r>
          </w:p>
          <w:p w:rsidR="00382802" w:rsidRPr="00BA544F" w:rsidRDefault="00BA544F" w:rsidP="00BA544F">
            <w:pPr>
              <w:rPr>
                <w:szCs w:val="21"/>
              </w:rPr>
            </w:pPr>
            <w:r w:rsidRPr="00BA544F">
              <w:rPr>
                <w:rFonts w:hint="eastAsia"/>
                <w:szCs w:val="21"/>
              </w:rPr>
              <w:t>5</w:t>
            </w:r>
            <w:r w:rsidRPr="00BA544F">
              <w:rPr>
                <w:rFonts w:hint="eastAsia"/>
                <w:szCs w:val="21"/>
              </w:rPr>
              <w:t>、顾客满意率</w:t>
            </w:r>
            <w:r w:rsidRPr="00BA544F">
              <w:rPr>
                <w:rFonts w:hint="eastAsia"/>
                <w:szCs w:val="21"/>
              </w:rPr>
              <w:t>95%</w:t>
            </w:r>
            <w:r w:rsidRPr="00BA544F">
              <w:rPr>
                <w:rFonts w:hint="eastAsia"/>
                <w:szCs w:val="21"/>
              </w:rPr>
              <w:t>以上</w:t>
            </w:r>
            <w:r w:rsidRPr="00BA544F">
              <w:rPr>
                <w:rFonts w:hint="eastAsia"/>
                <w:szCs w:val="21"/>
              </w:rPr>
              <w:t xml:space="preserve">                97%</w:t>
            </w:r>
          </w:p>
          <w:p w:rsidR="00382802" w:rsidRPr="00EA5E3D" w:rsidRDefault="00382802" w:rsidP="00195DE9">
            <w:pPr>
              <w:rPr>
                <w:szCs w:val="21"/>
              </w:rPr>
            </w:pPr>
            <w:r>
              <w:rPr>
                <w:rFonts w:hint="eastAsia"/>
                <w:szCs w:val="21"/>
              </w:rPr>
              <w:t>2020</w:t>
            </w:r>
            <w:r w:rsidRPr="00EA5E3D">
              <w:rPr>
                <w:rFonts w:hint="eastAsia"/>
                <w:szCs w:val="21"/>
              </w:rPr>
              <w:t>年</w:t>
            </w:r>
            <w:r>
              <w:rPr>
                <w:rFonts w:hint="eastAsia"/>
                <w:szCs w:val="21"/>
              </w:rPr>
              <w:t>11</w:t>
            </w:r>
            <w:r w:rsidRPr="00EA5E3D">
              <w:rPr>
                <w:rFonts w:hint="eastAsia"/>
                <w:szCs w:val="21"/>
              </w:rPr>
              <w:t>月</w:t>
            </w:r>
            <w:r>
              <w:rPr>
                <w:rFonts w:hint="eastAsia"/>
                <w:szCs w:val="21"/>
              </w:rPr>
              <w:t>-2021</w:t>
            </w:r>
            <w:r w:rsidRPr="00EA5E3D">
              <w:rPr>
                <w:rFonts w:hint="eastAsia"/>
                <w:szCs w:val="21"/>
              </w:rPr>
              <w:t>年</w:t>
            </w:r>
            <w:r>
              <w:rPr>
                <w:rFonts w:hint="eastAsia"/>
                <w:szCs w:val="21"/>
              </w:rPr>
              <w:t>9</w:t>
            </w:r>
            <w:r w:rsidRPr="00EA5E3D">
              <w:rPr>
                <w:rFonts w:hint="eastAsia"/>
                <w:szCs w:val="21"/>
              </w:rPr>
              <w:t>月目标完成情况：均完成。</w:t>
            </w:r>
          </w:p>
        </w:tc>
        <w:tc>
          <w:tcPr>
            <w:tcW w:w="1585" w:type="dxa"/>
          </w:tcPr>
          <w:p w:rsidR="00382802" w:rsidRPr="00EA5E3D" w:rsidRDefault="00382802" w:rsidP="00195DE9">
            <w:pPr>
              <w:rPr>
                <w:szCs w:val="21"/>
              </w:rPr>
            </w:pPr>
            <w:r>
              <w:rPr>
                <w:rFonts w:hint="eastAsia"/>
                <w:szCs w:val="21"/>
              </w:rPr>
              <w:t>Y</w:t>
            </w:r>
          </w:p>
        </w:tc>
      </w:tr>
      <w:tr w:rsidR="00382802" w:rsidRPr="00EA5E3D" w:rsidTr="00195DE9">
        <w:trPr>
          <w:trHeight w:val="516"/>
        </w:trPr>
        <w:tc>
          <w:tcPr>
            <w:tcW w:w="2160" w:type="dxa"/>
            <w:vAlign w:val="center"/>
          </w:tcPr>
          <w:p w:rsidR="00382802" w:rsidRPr="00EA5E3D" w:rsidRDefault="00382802" w:rsidP="00195DE9">
            <w:pPr>
              <w:rPr>
                <w:szCs w:val="21"/>
              </w:rPr>
            </w:pPr>
            <w:r w:rsidRPr="00EA5E3D">
              <w:rPr>
                <w:rFonts w:hint="eastAsia"/>
                <w:szCs w:val="21"/>
              </w:rPr>
              <w:t>产品和服务的要求确定、评审和更改</w:t>
            </w:r>
          </w:p>
        </w:tc>
        <w:tc>
          <w:tcPr>
            <w:tcW w:w="960" w:type="dxa"/>
            <w:vAlign w:val="center"/>
          </w:tcPr>
          <w:p w:rsidR="00382802" w:rsidRPr="00EA5E3D" w:rsidRDefault="00382802" w:rsidP="00195DE9">
            <w:pPr>
              <w:rPr>
                <w:szCs w:val="21"/>
              </w:rPr>
            </w:pPr>
            <w:r w:rsidRPr="00EA5E3D">
              <w:rPr>
                <w:rFonts w:hint="eastAsia"/>
                <w:szCs w:val="21"/>
              </w:rPr>
              <w:t>8.2</w:t>
            </w:r>
          </w:p>
        </w:tc>
        <w:tc>
          <w:tcPr>
            <w:tcW w:w="10004" w:type="dxa"/>
            <w:vAlign w:val="center"/>
          </w:tcPr>
          <w:p w:rsidR="00382802" w:rsidRPr="00EA5E3D" w:rsidRDefault="000E40ED" w:rsidP="00195DE9">
            <w:pPr>
              <w:rPr>
                <w:szCs w:val="21"/>
              </w:rPr>
            </w:pPr>
            <w:r>
              <w:rPr>
                <w:rFonts w:hint="eastAsia"/>
                <w:szCs w:val="21"/>
              </w:rPr>
              <w:t>供销部</w:t>
            </w:r>
            <w:r w:rsidR="00382802" w:rsidRPr="00EA5E3D">
              <w:rPr>
                <w:rFonts w:hint="eastAsia"/>
                <w:szCs w:val="21"/>
              </w:rPr>
              <w:t>经理介绍到公司产品销售由客户提出要货需求，公司予以发货，公司在确定产品和要求时，对以下方面进行了考虑：交付时间、产品的质量、产品的价格、产品的特别要求、售后服务等。</w:t>
            </w:r>
            <w:r>
              <w:rPr>
                <w:rFonts w:hint="eastAsia"/>
                <w:szCs w:val="21"/>
              </w:rPr>
              <w:t>供销部</w:t>
            </w:r>
            <w:r w:rsidR="00382802" w:rsidRPr="00EA5E3D">
              <w:rPr>
                <w:rFonts w:hint="eastAsia"/>
                <w:szCs w:val="21"/>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rsidR="00382802" w:rsidRPr="00EA5E3D" w:rsidRDefault="00382802" w:rsidP="00195DE9">
            <w:pPr>
              <w:rPr>
                <w:szCs w:val="21"/>
              </w:rPr>
            </w:pPr>
            <w:r w:rsidRPr="00EA5E3D">
              <w:rPr>
                <w:rFonts w:hint="eastAsia"/>
                <w:szCs w:val="21"/>
              </w:rPr>
              <w:t>企业通过电话、客户了解市场的需求状态，识别顾客要求。通过适用法律法规、行业标准收集、分析、评价</w:t>
            </w:r>
            <w:r w:rsidRPr="00EA5E3D">
              <w:rPr>
                <w:rFonts w:hint="eastAsia"/>
                <w:szCs w:val="21"/>
              </w:rPr>
              <w:lastRenderedPageBreak/>
              <w:t>了解行业发展要求。通过对竞争对手分析确定公司的发展市场。</w:t>
            </w:r>
          </w:p>
          <w:p w:rsidR="00382802" w:rsidRPr="00EA5E3D" w:rsidRDefault="00382802" w:rsidP="00195DE9">
            <w:pPr>
              <w:rPr>
                <w:szCs w:val="21"/>
              </w:rPr>
            </w:pPr>
            <w:proofErr w:type="gramStart"/>
            <w:r w:rsidRPr="00EA5E3D">
              <w:rPr>
                <w:rFonts w:hint="eastAsia"/>
                <w:szCs w:val="21"/>
              </w:rPr>
              <w:t>抽销售</w:t>
            </w:r>
            <w:proofErr w:type="gramEnd"/>
            <w:r w:rsidRPr="00EA5E3D">
              <w:rPr>
                <w:rFonts w:hint="eastAsia"/>
                <w:szCs w:val="21"/>
              </w:rPr>
              <w:t>合同：</w:t>
            </w:r>
          </w:p>
          <w:p w:rsidR="00382802" w:rsidRPr="00EA5E3D" w:rsidRDefault="00382802" w:rsidP="00195DE9">
            <w:pPr>
              <w:rPr>
                <w:szCs w:val="21"/>
              </w:rPr>
            </w:pPr>
            <w:r w:rsidRPr="00EA5E3D">
              <w:rPr>
                <w:rFonts w:hint="eastAsia"/>
                <w:szCs w:val="21"/>
              </w:rPr>
              <w:t>客户：</w:t>
            </w:r>
            <w:r w:rsidR="00BA544F">
              <w:rPr>
                <w:rFonts w:hint="eastAsia"/>
                <w:szCs w:val="21"/>
              </w:rPr>
              <w:t>北京蓝拓医疗器械有限公司</w:t>
            </w:r>
          </w:p>
          <w:p w:rsidR="00382802" w:rsidRPr="00EA5E3D" w:rsidRDefault="00382802" w:rsidP="00195DE9">
            <w:pPr>
              <w:rPr>
                <w:szCs w:val="21"/>
              </w:rPr>
            </w:pPr>
            <w:r w:rsidRPr="00EA5E3D">
              <w:rPr>
                <w:rFonts w:hint="eastAsia"/>
                <w:szCs w:val="21"/>
              </w:rPr>
              <w:t>签订日期：</w:t>
            </w:r>
            <w:r w:rsidRPr="00EA5E3D">
              <w:rPr>
                <w:rFonts w:hint="eastAsia"/>
                <w:szCs w:val="21"/>
              </w:rPr>
              <w:t>20</w:t>
            </w:r>
            <w:r>
              <w:rPr>
                <w:rFonts w:hint="eastAsia"/>
                <w:szCs w:val="21"/>
              </w:rPr>
              <w:t>2</w:t>
            </w:r>
            <w:r w:rsidR="00BA544F">
              <w:rPr>
                <w:rFonts w:hint="eastAsia"/>
                <w:szCs w:val="21"/>
              </w:rPr>
              <w:t>1</w:t>
            </w:r>
            <w:r w:rsidRPr="00EA5E3D">
              <w:rPr>
                <w:rFonts w:hint="eastAsia"/>
                <w:szCs w:val="21"/>
              </w:rPr>
              <w:t>年</w:t>
            </w:r>
            <w:r w:rsidR="00BA544F">
              <w:rPr>
                <w:rFonts w:hint="eastAsia"/>
                <w:szCs w:val="21"/>
              </w:rPr>
              <w:t>4</w:t>
            </w:r>
            <w:r w:rsidRPr="00EA5E3D">
              <w:rPr>
                <w:rFonts w:hint="eastAsia"/>
                <w:szCs w:val="21"/>
              </w:rPr>
              <w:t>月</w:t>
            </w:r>
            <w:r w:rsidR="00BA544F">
              <w:rPr>
                <w:rFonts w:hint="eastAsia"/>
                <w:szCs w:val="21"/>
              </w:rPr>
              <w:t>2</w:t>
            </w:r>
            <w:r w:rsidRPr="00EA5E3D">
              <w:rPr>
                <w:rFonts w:hint="eastAsia"/>
                <w:szCs w:val="21"/>
              </w:rPr>
              <w:t>日</w:t>
            </w:r>
          </w:p>
          <w:p w:rsidR="00382802" w:rsidRDefault="00382802" w:rsidP="00195DE9">
            <w:pPr>
              <w:rPr>
                <w:szCs w:val="21"/>
              </w:rPr>
            </w:pPr>
            <w:r w:rsidRPr="00EA5E3D">
              <w:rPr>
                <w:rFonts w:hint="eastAsia"/>
                <w:szCs w:val="21"/>
              </w:rPr>
              <w:t>产品名称：</w:t>
            </w:r>
          </w:p>
          <w:p w:rsidR="00382802" w:rsidRDefault="001747C9" w:rsidP="00195DE9">
            <w:pPr>
              <w:rPr>
                <w:rFonts w:hint="eastAsia"/>
                <w:szCs w:val="21"/>
              </w:rPr>
            </w:pPr>
            <w:r>
              <w:rPr>
                <w:szCs w:val="21"/>
              </w:rPr>
              <w:t>通用手柄</w:t>
            </w:r>
            <w:r>
              <w:rPr>
                <w:rFonts w:hint="eastAsia"/>
                <w:szCs w:val="21"/>
              </w:rPr>
              <w:t xml:space="preserve">HP1056-03.01-01-01   </w:t>
            </w:r>
            <w:r>
              <w:rPr>
                <w:rFonts w:hint="eastAsia"/>
                <w:szCs w:val="21"/>
              </w:rPr>
              <w:t>数量：</w:t>
            </w:r>
            <w:r>
              <w:rPr>
                <w:rFonts w:hint="eastAsia"/>
                <w:szCs w:val="21"/>
              </w:rPr>
              <w:t>50</w:t>
            </w:r>
          </w:p>
          <w:p w:rsidR="001747C9" w:rsidRDefault="001747C9" w:rsidP="00195DE9">
            <w:pPr>
              <w:rPr>
                <w:rFonts w:hint="eastAsia"/>
                <w:szCs w:val="21"/>
              </w:rPr>
            </w:pPr>
            <w:r>
              <w:rPr>
                <w:rFonts w:hint="eastAsia"/>
                <w:szCs w:val="21"/>
              </w:rPr>
              <w:t>万向改锥</w:t>
            </w:r>
            <w:r>
              <w:rPr>
                <w:rFonts w:hint="eastAsia"/>
                <w:szCs w:val="21"/>
              </w:rPr>
              <w:t>-</w:t>
            </w:r>
            <w:r>
              <w:rPr>
                <w:rFonts w:hint="eastAsia"/>
                <w:szCs w:val="21"/>
              </w:rPr>
              <w:t>接头</w:t>
            </w:r>
            <w:r>
              <w:rPr>
                <w:rFonts w:hint="eastAsia"/>
                <w:szCs w:val="21"/>
              </w:rPr>
              <w:t xml:space="preserve">HP1056-03.02-23-01   </w:t>
            </w:r>
            <w:r>
              <w:rPr>
                <w:rFonts w:hint="eastAsia"/>
                <w:szCs w:val="21"/>
              </w:rPr>
              <w:t>数量：</w:t>
            </w:r>
            <w:r>
              <w:rPr>
                <w:rFonts w:hint="eastAsia"/>
                <w:szCs w:val="21"/>
              </w:rPr>
              <w:t>50</w:t>
            </w:r>
          </w:p>
          <w:p w:rsidR="001747C9" w:rsidRDefault="001747C9" w:rsidP="00195DE9">
            <w:pPr>
              <w:rPr>
                <w:rFonts w:hint="eastAsia"/>
                <w:szCs w:val="21"/>
              </w:rPr>
            </w:pPr>
            <w:r>
              <w:rPr>
                <w:rFonts w:hint="eastAsia"/>
                <w:szCs w:val="21"/>
              </w:rPr>
              <w:t>TOPII</w:t>
            </w:r>
            <w:r>
              <w:rPr>
                <w:rFonts w:hint="eastAsia"/>
                <w:szCs w:val="21"/>
              </w:rPr>
              <w:t>外杯植入杆</w:t>
            </w:r>
            <w:r>
              <w:rPr>
                <w:rFonts w:hint="eastAsia"/>
                <w:szCs w:val="21"/>
              </w:rPr>
              <w:t xml:space="preserve"> </w:t>
            </w:r>
            <w:r>
              <w:rPr>
                <w:rFonts w:hint="eastAsia"/>
                <w:szCs w:val="21"/>
              </w:rPr>
              <w:t>手柄</w:t>
            </w:r>
            <w:r>
              <w:rPr>
                <w:rFonts w:hint="eastAsia"/>
                <w:szCs w:val="21"/>
              </w:rPr>
              <w:t xml:space="preserve">B25017-02   </w:t>
            </w:r>
            <w:r>
              <w:rPr>
                <w:rFonts w:hint="eastAsia"/>
                <w:szCs w:val="21"/>
              </w:rPr>
              <w:t>数量：</w:t>
            </w:r>
            <w:r>
              <w:rPr>
                <w:rFonts w:hint="eastAsia"/>
                <w:szCs w:val="21"/>
              </w:rPr>
              <w:t>100</w:t>
            </w:r>
          </w:p>
          <w:p w:rsidR="001747C9" w:rsidRDefault="001747C9" w:rsidP="00195DE9">
            <w:pPr>
              <w:rPr>
                <w:szCs w:val="21"/>
              </w:rPr>
            </w:pPr>
            <w:r>
              <w:rPr>
                <w:rFonts w:hint="eastAsia"/>
                <w:szCs w:val="21"/>
              </w:rPr>
              <w:t>。。。。。。。。。。。</w:t>
            </w:r>
          </w:p>
          <w:p w:rsidR="00382802" w:rsidRPr="00EA5E3D" w:rsidRDefault="00382802" w:rsidP="00195DE9">
            <w:pPr>
              <w:rPr>
                <w:szCs w:val="21"/>
              </w:rPr>
            </w:pPr>
            <w:r>
              <w:rPr>
                <w:rFonts w:hint="eastAsia"/>
                <w:szCs w:val="21"/>
              </w:rPr>
              <w:t>合同写明了质量要求技术标准、交货地点</w:t>
            </w:r>
            <w:r w:rsidRPr="00EA5E3D">
              <w:rPr>
                <w:rFonts w:hint="eastAsia"/>
                <w:szCs w:val="21"/>
              </w:rPr>
              <w:t>、其他违约事项等</w:t>
            </w:r>
          </w:p>
          <w:p w:rsidR="00382802" w:rsidRPr="00EA5E3D" w:rsidRDefault="00382802" w:rsidP="00195DE9">
            <w:pPr>
              <w:rPr>
                <w:szCs w:val="21"/>
              </w:rPr>
            </w:pPr>
            <w:r w:rsidRPr="00EA5E3D">
              <w:rPr>
                <w:rFonts w:hint="eastAsia"/>
                <w:szCs w:val="21"/>
              </w:rPr>
              <w:t>评审记录：日期：</w:t>
            </w:r>
            <w:r w:rsidR="001747C9" w:rsidRPr="00EA5E3D">
              <w:rPr>
                <w:rFonts w:hint="eastAsia"/>
                <w:szCs w:val="21"/>
              </w:rPr>
              <w:t>20</w:t>
            </w:r>
            <w:r w:rsidR="001747C9">
              <w:rPr>
                <w:rFonts w:hint="eastAsia"/>
                <w:szCs w:val="21"/>
              </w:rPr>
              <w:t>21</w:t>
            </w:r>
            <w:r w:rsidR="001747C9" w:rsidRPr="00EA5E3D">
              <w:rPr>
                <w:rFonts w:hint="eastAsia"/>
                <w:szCs w:val="21"/>
              </w:rPr>
              <w:t>年</w:t>
            </w:r>
            <w:r w:rsidR="001747C9">
              <w:rPr>
                <w:rFonts w:hint="eastAsia"/>
                <w:szCs w:val="21"/>
              </w:rPr>
              <w:t>4</w:t>
            </w:r>
            <w:r w:rsidR="001747C9" w:rsidRPr="00EA5E3D">
              <w:rPr>
                <w:rFonts w:hint="eastAsia"/>
                <w:szCs w:val="21"/>
              </w:rPr>
              <w:t>月</w:t>
            </w:r>
            <w:r w:rsidR="001747C9">
              <w:rPr>
                <w:rFonts w:hint="eastAsia"/>
                <w:szCs w:val="21"/>
              </w:rPr>
              <w:t>2</w:t>
            </w:r>
            <w:r w:rsidR="001747C9" w:rsidRPr="00EA5E3D">
              <w:rPr>
                <w:rFonts w:hint="eastAsia"/>
                <w:szCs w:val="21"/>
              </w:rPr>
              <w:t>日</w:t>
            </w:r>
          </w:p>
          <w:p w:rsidR="00382802" w:rsidRPr="00EA5E3D" w:rsidRDefault="00382802" w:rsidP="00195DE9">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382802" w:rsidRPr="00EA5E3D" w:rsidRDefault="00382802" w:rsidP="00195DE9">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382802" w:rsidRPr="00EA5E3D" w:rsidRDefault="00382802" w:rsidP="00195DE9">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382802" w:rsidRPr="00EA5E3D" w:rsidRDefault="00382802" w:rsidP="00195DE9">
            <w:pPr>
              <w:rPr>
                <w:szCs w:val="21"/>
              </w:rPr>
            </w:pPr>
            <w:r w:rsidRPr="00EA5E3D">
              <w:rPr>
                <w:szCs w:val="21"/>
              </w:rPr>
              <w:lastRenderedPageBreak/>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382802" w:rsidRPr="00EA5E3D" w:rsidRDefault="00382802" w:rsidP="00195DE9">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382802" w:rsidRPr="00EA5E3D" w:rsidRDefault="00382802" w:rsidP="00195DE9">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382802" w:rsidRPr="00EA5E3D" w:rsidRDefault="00382802" w:rsidP="00195DE9">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382802" w:rsidRPr="00EA5E3D" w:rsidRDefault="00382802" w:rsidP="00195DE9">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382802" w:rsidRPr="00EA5E3D" w:rsidRDefault="00382802" w:rsidP="00195DE9">
            <w:pPr>
              <w:rPr>
                <w:szCs w:val="21"/>
              </w:rPr>
            </w:pPr>
            <w:r w:rsidRPr="00EA5E3D">
              <w:rPr>
                <w:rFonts w:hint="eastAsia"/>
                <w:szCs w:val="21"/>
              </w:rPr>
              <w:t>评审人：各部门负责人</w:t>
            </w:r>
          </w:p>
          <w:p w:rsidR="001747C9" w:rsidRDefault="00382802" w:rsidP="00195DE9">
            <w:pPr>
              <w:rPr>
                <w:rFonts w:hint="eastAsia"/>
                <w:szCs w:val="21"/>
              </w:rPr>
            </w:pPr>
            <w:r w:rsidRPr="00EA5E3D">
              <w:rPr>
                <w:rFonts w:hint="eastAsia"/>
                <w:szCs w:val="21"/>
              </w:rPr>
              <w:t>审批：本公司可以符合顾客要求，合同可以继续执行。</w:t>
            </w:r>
            <w:r w:rsidR="001747C9">
              <w:rPr>
                <w:rFonts w:hint="eastAsia"/>
                <w:szCs w:val="21"/>
              </w:rPr>
              <w:t xml:space="preserve"> </w:t>
            </w:r>
          </w:p>
          <w:p w:rsidR="00382802" w:rsidRDefault="00382802" w:rsidP="00195DE9">
            <w:pPr>
              <w:rPr>
                <w:rFonts w:hint="eastAsia"/>
                <w:szCs w:val="21"/>
              </w:rPr>
            </w:pPr>
            <w:r w:rsidRPr="00EA5E3D">
              <w:rPr>
                <w:rFonts w:hint="eastAsia"/>
                <w:szCs w:val="21"/>
              </w:rPr>
              <w:t>签名：</w:t>
            </w:r>
            <w:r w:rsidRPr="00EA5E3D">
              <w:rPr>
                <w:rFonts w:hint="eastAsia"/>
                <w:szCs w:val="21"/>
              </w:rPr>
              <w:t xml:space="preserve"> </w:t>
            </w:r>
            <w:r>
              <w:rPr>
                <w:rFonts w:hint="eastAsia"/>
                <w:szCs w:val="21"/>
              </w:rPr>
              <w:t>李咏</w:t>
            </w:r>
          </w:p>
          <w:p w:rsidR="001747C9" w:rsidRDefault="001747C9" w:rsidP="00195DE9">
            <w:pPr>
              <w:rPr>
                <w:rFonts w:hint="eastAsia"/>
                <w:szCs w:val="21"/>
              </w:rPr>
            </w:pPr>
          </w:p>
          <w:p w:rsidR="001747C9" w:rsidRPr="00EA5E3D" w:rsidRDefault="001747C9" w:rsidP="001747C9">
            <w:pPr>
              <w:rPr>
                <w:szCs w:val="21"/>
              </w:rPr>
            </w:pPr>
            <w:r w:rsidRPr="00EA5E3D">
              <w:rPr>
                <w:rFonts w:hint="eastAsia"/>
                <w:szCs w:val="21"/>
              </w:rPr>
              <w:t>客户：</w:t>
            </w:r>
            <w:r>
              <w:rPr>
                <w:rFonts w:hint="eastAsia"/>
                <w:szCs w:val="21"/>
              </w:rPr>
              <w:t>北京德动能自动化科技有限公司</w:t>
            </w:r>
          </w:p>
          <w:p w:rsidR="001747C9" w:rsidRPr="00EA5E3D" w:rsidRDefault="001747C9" w:rsidP="001747C9">
            <w:pPr>
              <w:rPr>
                <w:szCs w:val="21"/>
              </w:rPr>
            </w:pPr>
            <w:r w:rsidRPr="00EA5E3D">
              <w:rPr>
                <w:rFonts w:hint="eastAsia"/>
                <w:szCs w:val="21"/>
              </w:rPr>
              <w:t>签订日期：</w:t>
            </w:r>
            <w:r w:rsidRPr="00EA5E3D">
              <w:rPr>
                <w:rFonts w:hint="eastAsia"/>
                <w:szCs w:val="21"/>
              </w:rPr>
              <w:t>20</w:t>
            </w:r>
            <w:r>
              <w:rPr>
                <w:rFonts w:hint="eastAsia"/>
                <w:szCs w:val="21"/>
              </w:rPr>
              <w:t>21</w:t>
            </w:r>
            <w:r w:rsidRPr="00EA5E3D">
              <w:rPr>
                <w:rFonts w:hint="eastAsia"/>
                <w:szCs w:val="21"/>
              </w:rPr>
              <w:t>年</w:t>
            </w:r>
            <w:r>
              <w:rPr>
                <w:rFonts w:hint="eastAsia"/>
                <w:szCs w:val="21"/>
              </w:rPr>
              <w:t>9</w:t>
            </w:r>
            <w:r w:rsidRPr="00EA5E3D">
              <w:rPr>
                <w:rFonts w:hint="eastAsia"/>
                <w:szCs w:val="21"/>
              </w:rPr>
              <w:t>月</w:t>
            </w:r>
            <w:r>
              <w:rPr>
                <w:rFonts w:hint="eastAsia"/>
                <w:szCs w:val="21"/>
              </w:rPr>
              <w:t>24</w:t>
            </w:r>
            <w:r w:rsidRPr="00EA5E3D">
              <w:rPr>
                <w:rFonts w:hint="eastAsia"/>
                <w:szCs w:val="21"/>
              </w:rPr>
              <w:t>日</w:t>
            </w:r>
          </w:p>
          <w:p w:rsidR="001747C9" w:rsidRDefault="001747C9" w:rsidP="001747C9">
            <w:pPr>
              <w:rPr>
                <w:szCs w:val="21"/>
              </w:rPr>
            </w:pPr>
            <w:r w:rsidRPr="00EA5E3D">
              <w:rPr>
                <w:rFonts w:hint="eastAsia"/>
                <w:szCs w:val="21"/>
              </w:rPr>
              <w:t>产品名称：</w:t>
            </w:r>
          </w:p>
          <w:p w:rsidR="001747C9" w:rsidRDefault="001747C9" w:rsidP="001747C9">
            <w:pPr>
              <w:rPr>
                <w:rFonts w:hint="eastAsia"/>
                <w:szCs w:val="21"/>
              </w:rPr>
            </w:pPr>
            <w:r>
              <w:rPr>
                <w:rFonts w:hint="eastAsia"/>
                <w:szCs w:val="21"/>
              </w:rPr>
              <w:t>升降加工件</w:t>
            </w:r>
            <w:r>
              <w:rPr>
                <w:rFonts w:hint="eastAsia"/>
                <w:szCs w:val="21"/>
              </w:rPr>
              <w:t xml:space="preserve">   </w:t>
            </w:r>
            <w:r>
              <w:rPr>
                <w:rFonts w:hint="eastAsia"/>
                <w:szCs w:val="21"/>
              </w:rPr>
              <w:t>数量：</w:t>
            </w:r>
            <w:r>
              <w:rPr>
                <w:rFonts w:hint="eastAsia"/>
                <w:szCs w:val="21"/>
              </w:rPr>
              <w:t>8</w:t>
            </w:r>
          </w:p>
          <w:p w:rsidR="001747C9" w:rsidRPr="00EA5E3D" w:rsidRDefault="001747C9" w:rsidP="001747C9">
            <w:pPr>
              <w:rPr>
                <w:szCs w:val="21"/>
              </w:rPr>
            </w:pPr>
            <w:r>
              <w:rPr>
                <w:rFonts w:hint="eastAsia"/>
                <w:szCs w:val="21"/>
              </w:rPr>
              <w:t>合同写明了质量要求技术标准、交货地点</w:t>
            </w:r>
            <w:r w:rsidRPr="00EA5E3D">
              <w:rPr>
                <w:rFonts w:hint="eastAsia"/>
                <w:szCs w:val="21"/>
              </w:rPr>
              <w:t>、其他违约事项等</w:t>
            </w:r>
          </w:p>
          <w:p w:rsidR="001747C9" w:rsidRPr="00EA5E3D" w:rsidRDefault="001747C9" w:rsidP="001747C9">
            <w:pPr>
              <w:rPr>
                <w:szCs w:val="21"/>
              </w:rPr>
            </w:pPr>
            <w:r w:rsidRPr="00EA5E3D">
              <w:rPr>
                <w:rFonts w:hint="eastAsia"/>
                <w:szCs w:val="21"/>
              </w:rPr>
              <w:lastRenderedPageBreak/>
              <w:t>评审记录：日期：</w:t>
            </w:r>
            <w:r w:rsidRPr="00EA5E3D">
              <w:rPr>
                <w:rFonts w:hint="eastAsia"/>
                <w:szCs w:val="21"/>
              </w:rPr>
              <w:t>20</w:t>
            </w:r>
            <w:r>
              <w:rPr>
                <w:rFonts w:hint="eastAsia"/>
                <w:szCs w:val="21"/>
              </w:rPr>
              <w:t>21</w:t>
            </w:r>
            <w:r w:rsidRPr="00EA5E3D">
              <w:rPr>
                <w:rFonts w:hint="eastAsia"/>
                <w:szCs w:val="21"/>
              </w:rPr>
              <w:t>年</w:t>
            </w:r>
            <w:r>
              <w:rPr>
                <w:rFonts w:hint="eastAsia"/>
                <w:szCs w:val="21"/>
              </w:rPr>
              <w:t>9</w:t>
            </w:r>
            <w:r w:rsidRPr="00EA5E3D">
              <w:rPr>
                <w:rFonts w:hint="eastAsia"/>
                <w:szCs w:val="21"/>
              </w:rPr>
              <w:t>月</w:t>
            </w:r>
            <w:r>
              <w:rPr>
                <w:rFonts w:hint="eastAsia"/>
                <w:szCs w:val="21"/>
              </w:rPr>
              <w:t>23</w:t>
            </w:r>
            <w:r w:rsidRPr="00EA5E3D">
              <w:rPr>
                <w:rFonts w:hint="eastAsia"/>
                <w:szCs w:val="21"/>
              </w:rPr>
              <w:t>日</w:t>
            </w:r>
          </w:p>
          <w:p w:rsidR="001747C9" w:rsidRPr="00EA5E3D" w:rsidRDefault="001747C9" w:rsidP="001747C9">
            <w:pPr>
              <w:rPr>
                <w:szCs w:val="21"/>
              </w:rPr>
            </w:pPr>
            <w:r w:rsidRPr="00EA5E3D">
              <w:rPr>
                <w:szCs w:val="21"/>
              </w:rPr>
              <w:t>1.</w:t>
            </w:r>
            <w:r w:rsidRPr="00EA5E3D">
              <w:rPr>
                <w:szCs w:val="21"/>
              </w:rPr>
              <w:t>产品要求规定：</w:t>
            </w:r>
            <w:r w:rsidRPr="00EA5E3D">
              <w:rPr>
                <w:szCs w:val="21"/>
              </w:rPr>
              <w:t xml:space="preserve">                </w:t>
            </w:r>
            <w:r w:rsidRPr="00EA5E3D">
              <w:rPr>
                <w:szCs w:val="21"/>
              </w:rPr>
              <w:t>明确</w:t>
            </w:r>
            <w:r w:rsidRPr="00EA5E3D">
              <w:rPr>
                <w:szCs w:val="21"/>
              </w:rPr>
              <w:t xml:space="preserve"> √        </w:t>
            </w:r>
            <w:r w:rsidRPr="00EA5E3D">
              <w:rPr>
                <w:szCs w:val="21"/>
              </w:rPr>
              <w:t>不明确</w:t>
            </w:r>
            <w:r w:rsidRPr="00EA5E3D">
              <w:rPr>
                <w:szCs w:val="21"/>
              </w:rPr>
              <w:t xml:space="preserve"> □</w:t>
            </w:r>
          </w:p>
          <w:p w:rsidR="001747C9" w:rsidRPr="00EA5E3D" w:rsidRDefault="001747C9" w:rsidP="001747C9">
            <w:pPr>
              <w:rPr>
                <w:szCs w:val="21"/>
              </w:rPr>
            </w:pPr>
            <w:r w:rsidRPr="00EA5E3D">
              <w:rPr>
                <w:szCs w:val="21"/>
              </w:rPr>
              <w:t>2.</w:t>
            </w:r>
            <w:r w:rsidRPr="00EA5E3D">
              <w:rPr>
                <w:szCs w:val="21"/>
              </w:rPr>
              <w:t>与以前表述不一致的要求：</w:t>
            </w:r>
            <w:r w:rsidRPr="00EA5E3D">
              <w:rPr>
                <w:szCs w:val="21"/>
              </w:rPr>
              <w:t xml:space="preserve">    </w:t>
            </w:r>
            <w:r w:rsidRPr="00EA5E3D">
              <w:rPr>
                <w:szCs w:val="21"/>
              </w:rPr>
              <w:t>已解决</w:t>
            </w:r>
            <w:r w:rsidRPr="00EA5E3D">
              <w:rPr>
                <w:szCs w:val="21"/>
              </w:rPr>
              <w:t xml:space="preserve"> √        </w:t>
            </w:r>
            <w:r w:rsidRPr="00EA5E3D">
              <w:rPr>
                <w:szCs w:val="21"/>
              </w:rPr>
              <w:t>未解决</w:t>
            </w:r>
            <w:r w:rsidRPr="00EA5E3D">
              <w:rPr>
                <w:szCs w:val="21"/>
              </w:rPr>
              <w:t xml:space="preserve"> □</w:t>
            </w:r>
          </w:p>
          <w:p w:rsidR="001747C9" w:rsidRPr="00EA5E3D" w:rsidRDefault="001747C9" w:rsidP="001747C9">
            <w:pPr>
              <w:rPr>
                <w:szCs w:val="21"/>
              </w:rPr>
            </w:pPr>
            <w:r w:rsidRPr="00EA5E3D">
              <w:rPr>
                <w:szCs w:val="21"/>
              </w:rPr>
              <w:t>3.</w:t>
            </w:r>
            <w:r w:rsidRPr="00EA5E3D">
              <w:rPr>
                <w:szCs w:val="21"/>
              </w:rPr>
              <w:t>公司满足合同要求：</w:t>
            </w:r>
            <w:r w:rsidRPr="00EA5E3D">
              <w:rPr>
                <w:szCs w:val="21"/>
              </w:rPr>
              <w:t>1</w:t>
            </w:r>
            <w:r w:rsidRPr="00EA5E3D">
              <w:rPr>
                <w:szCs w:val="21"/>
              </w:rPr>
              <w:t>）技术指标</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1747C9" w:rsidRPr="00EA5E3D" w:rsidRDefault="001747C9" w:rsidP="001747C9">
            <w:pPr>
              <w:rPr>
                <w:szCs w:val="21"/>
              </w:rPr>
            </w:pPr>
            <w:r w:rsidRPr="00EA5E3D">
              <w:rPr>
                <w:szCs w:val="21"/>
              </w:rPr>
              <w:t xml:space="preserve">                    2</w:t>
            </w:r>
            <w:r w:rsidRPr="00EA5E3D">
              <w:rPr>
                <w:szCs w:val="21"/>
              </w:rPr>
              <w:t>）交货期</w:t>
            </w:r>
            <w:r w:rsidRPr="00EA5E3D">
              <w:rPr>
                <w:szCs w:val="21"/>
              </w:rPr>
              <w:t xml:space="preserve">          </w:t>
            </w:r>
            <w:r w:rsidRPr="00EA5E3D">
              <w:rPr>
                <w:szCs w:val="21"/>
              </w:rPr>
              <w:t>能满足</w:t>
            </w:r>
            <w:r w:rsidRPr="00EA5E3D">
              <w:rPr>
                <w:szCs w:val="21"/>
              </w:rPr>
              <w:t xml:space="preserve"> √       </w:t>
            </w:r>
            <w:r w:rsidRPr="00EA5E3D">
              <w:rPr>
                <w:szCs w:val="21"/>
              </w:rPr>
              <w:t>不满足</w:t>
            </w:r>
            <w:r w:rsidRPr="00EA5E3D">
              <w:rPr>
                <w:szCs w:val="21"/>
              </w:rPr>
              <w:t xml:space="preserve"> □</w:t>
            </w:r>
          </w:p>
          <w:p w:rsidR="001747C9" w:rsidRPr="00EA5E3D" w:rsidRDefault="001747C9" w:rsidP="001747C9">
            <w:pPr>
              <w:rPr>
                <w:szCs w:val="21"/>
              </w:rPr>
            </w:pPr>
            <w:r w:rsidRPr="00EA5E3D">
              <w:rPr>
                <w:szCs w:val="21"/>
              </w:rPr>
              <w:t xml:space="preserve">                    3</w:t>
            </w:r>
            <w:r w:rsidRPr="00EA5E3D">
              <w:rPr>
                <w:szCs w:val="21"/>
              </w:rPr>
              <w:t>）价格</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1747C9" w:rsidRPr="00EA5E3D" w:rsidRDefault="001747C9" w:rsidP="001747C9">
            <w:pPr>
              <w:rPr>
                <w:szCs w:val="21"/>
              </w:rPr>
            </w:pPr>
            <w:r w:rsidRPr="00EA5E3D">
              <w:rPr>
                <w:szCs w:val="21"/>
              </w:rPr>
              <w:t>4.</w:t>
            </w:r>
            <w:r w:rsidRPr="00EA5E3D">
              <w:rPr>
                <w:szCs w:val="21"/>
              </w:rPr>
              <w:t>其他：</w:t>
            </w:r>
            <w:r w:rsidRPr="00EA5E3D">
              <w:rPr>
                <w:szCs w:val="21"/>
              </w:rPr>
              <w:t xml:space="preserve">            1</w:t>
            </w:r>
            <w:r w:rsidRPr="00EA5E3D">
              <w:rPr>
                <w:szCs w:val="21"/>
              </w:rPr>
              <w:t>）双方责任</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1747C9" w:rsidRPr="00EA5E3D" w:rsidRDefault="001747C9" w:rsidP="001747C9">
            <w:pPr>
              <w:rPr>
                <w:szCs w:val="21"/>
              </w:rPr>
            </w:pPr>
            <w:r w:rsidRPr="00EA5E3D">
              <w:rPr>
                <w:szCs w:val="21"/>
              </w:rPr>
              <w:t xml:space="preserve">                    2</w:t>
            </w:r>
            <w:r w:rsidRPr="00EA5E3D">
              <w:rPr>
                <w:szCs w:val="21"/>
              </w:rPr>
              <w:t>）付款方式</w:t>
            </w:r>
            <w:r w:rsidRPr="00EA5E3D">
              <w:rPr>
                <w:szCs w:val="21"/>
              </w:rPr>
              <w:t xml:space="preserve">        </w:t>
            </w:r>
            <w:r w:rsidRPr="00EA5E3D">
              <w:rPr>
                <w:szCs w:val="21"/>
              </w:rPr>
              <w:t>合</w:t>
            </w:r>
            <w:r w:rsidRPr="00EA5E3D">
              <w:rPr>
                <w:szCs w:val="21"/>
              </w:rPr>
              <w:t xml:space="preserve">  </w:t>
            </w:r>
            <w:r w:rsidRPr="00EA5E3D">
              <w:rPr>
                <w:szCs w:val="21"/>
              </w:rPr>
              <w:t>适</w:t>
            </w:r>
            <w:r w:rsidRPr="00EA5E3D">
              <w:rPr>
                <w:szCs w:val="21"/>
              </w:rPr>
              <w:t xml:space="preserve"> √       </w:t>
            </w:r>
            <w:r w:rsidRPr="00EA5E3D">
              <w:rPr>
                <w:szCs w:val="21"/>
              </w:rPr>
              <w:t>不合适</w:t>
            </w:r>
            <w:r w:rsidRPr="00EA5E3D">
              <w:rPr>
                <w:szCs w:val="21"/>
              </w:rPr>
              <w:t xml:space="preserve"> □</w:t>
            </w:r>
          </w:p>
          <w:p w:rsidR="001747C9" w:rsidRPr="00EA5E3D" w:rsidRDefault="001747C9" w:rsidP="001747C9">
            <w:pPr>
              <w:rPr>
                <w:szCs w:val="21"/>
              </w:rPr>
            </w:pPr>
            <w:r w:rsidRPr="00EA5E3D">
              <w:rPr>
                <w:szCs w:val="21"/>
              </w:rPr>
              <w:t xml:space="preserve">                    3</w:t>
            </w:r>
            <w:r w:rsidRPr="00EA5E3D">
              <w:rPr>
                <w:szCs w:val="21"/>
              </w:rPr>
              <w:t>）纠纷解决方式</w:t>
            </w:r>
            <w:r w:rsidRPr="00EA5E3D">
              <w:rPr>
                <w:szCs w:val="21"/>
              </w:rPr>
              <w:t xml:space="preserve">    </w:t>
            </w:r>
            <w:r w:rsidRPr="00EA5E3D">
              <w:rPr>
                <w:szCs w:val="21"/>
              </w:rPr>
              <w:t>明</w:t>
            </w:r>
            <w:r w:rsidRPr="00EA5E3D">
              <w:rPr>
                <w:szCs w:val="21"/>
              </w:rPr>
              <w:t xml:space="preserve">  </w:t>
            </w:r>
            <w:r w:rsidRPr="00EA5E3D">
              <w:rPr>
                <w:szCs w:val="21"/>
              </w:rPr>
              <w:t>确</w:t>
            </w:r>
            <w:r w:rsidRPr="00EA5E3D">
              <w:rPr>
                <w:szCs w:val="21"/>
              </w:rPr>
              <w:t xml:space="preserve"> √       </w:t>
            </w:r>
            <w:r w:rsidRPr="00EA5E3D">
              <w:rPr>
                <w:szCs w:val="21"/>
              </w:rPr>
              <w:t>不明确</w:t>
            </w:r>
            <w:r w:rsidRPr="00EA5E3D">
              <w:rPr>
                <w:szCs w:val="21"/>
              </w:rPr>
              <w:t xml:space="preserve"> □</w:t>
            </w:r>
          </w:p>
          <w:p w:rsidR="001747C9" w:rsidRPr="00EA5E3D" w:rsidRDefault="001747C9" w:rsidP="001747C9">
            <w:pPr>
              <w:rPr>
                <w:szCs w:val="21"/>
              </w:rPr>
            </w:pPr>
            <w:r w:rsidRPr="00EA5E3D">
              <w:rPr>
                <w:rFonts w:hint="eastAsia"/>
                <w:szCs w:val="21"/>
              </w:rPr>
              <w:t>评审人：各部门负责人</w:t>
            </w:r>
          </w:p>
          <w:p w:rsidR="001747C9" w:rsidRDefault="001747C9" w:rsidP="001747C9">
            <w:pPr>
              <w:rPr>
                <w:rFonts w:hint="eastAsia"/>
                <w:szCs w:val="21"/>
              </w:rPr>
            </w:pPr>
            <w:r w:rsidRPr="00EA5E3D">
              <w:rPr>
                <w:rFonts w:hint="eastAsia"/>
                <w:szCs w:val="21"/>
              </w:rPr>
              <w:t>审批：本公司可以符合顾客要求，合同可以继续执行。</w:t>
            </w:r>
            <w:r>
              <w:rPr>
                <w:rFonts w:hint="eastAsia"/>
                <w:szCs w:val="21"/>
              </w:rPr>
              <w:t xml:space="preserve"> </w:t>
            </w:r>
          </w:p>
          <w:p w:rsidR="001747C9" w:rsidRDefault="001747C9" w:rsidP="001747C9">
            <w:pPr>
              <w:rPr>
                <w:rFonts w:hint="eastAsia"/>
                <w:szCs w:val="21"/>
              </w:rPr>
            </w:pPr>
            <w:r w:rsidRPr="00EA5E3D">
              <w:rPr>
                <w:rFonts w:hint="eastAsia"/>
                <w:szCs w:val="21"/>
              </w:rPr>
              <w:t>签名：</w:t>
            </w:r>
            <w:r w:rsidRPr="00EA5E3D">
              <w:rPr>
                <w:rFonts w:hint="eastAsia"/>
                <w:szCs w:val="21"/>
              </w:rPr>
              <w:t xml:space="preserve"> </w:t>
            </w:r>
            <w:r>
              <w:rPr>
                <w:rFonts w:hint="eastAsia"/>
                <w:szCs w:val="21"/>
              </w:rPr>
              <w:t>李咏</w:t>
            </w:r>
          </w:p>
          <w:p w:rsidR="001747C9" w:rsidRPr="00EA5E3D" w:rsidRDefault="001747C9" w:rsidP="00195DE9">
            <w:pPr>
              <w:rPr>
                <w:szCs w:val="21"/>
              </w:rPr>
            </w:pPr>
          </w:p>
          <w:p w:rsidR="00382802" w:rsidRPr="00EA5E3D" w:rsidRDefault="00382802" w:rsidP="00195DE9">
            <w:pPr>
              <w:rPr>
                <w:szCs w:val="21"/>
              </w:rPr>
            </w:pPr>
            <w:proofErr w:type="gramStart"/>
            <w:r>
              <w:rPr>
                <w:rFonts w:hint="eastAsia"/>
                <w:szCs w:val="21"/>
              </w:rPr>
              <w:t>另抽其他</w:t>
            </w:r>
            <w:proofErr w:type="gramEnd"/>
            <w:r>
              <w:rPr>
                <w:rFonts w:hint="eastAsia"/>
                <w:szCs w:val="21"/>
              </w:rPr>
              <w:t>销售合同及合同评审，符合要求</w:t>
            </w:r>
            <w:r w:rsidRPr="00EA5E3D">
              <w:rPr>
                <w:szCs w:val="21"/>
              </w:rPr>
              <w:t xml:space="preserve"> </w:t>
            </w:r>
          </w:p>
          <w:p w:rsidR="00382802" w:rsidRPr="00EA5E3D" w:rsidRDefault="00382802" w:rsidP="00195DE9">
            <w:pPr>
              <w:rPr>
                <w:szCs w:val="21"/>
              </w:rPr>
            </w:pPr>
            <w:r w:rsidRPr="00EA5E3D">
              <w:rPr>
                <w:rFonts w:hint="eastAsia"/>
                <w:szCs w:val="21"/>
              </w:rPr>
              <w:lastRenderedPageBreak/>
              <w:t>公司通过传真、邮件及电话等方式与顾客交流，主要进行以下沟通：</w:t>
            </w:r>
          </w:p>
          <w:p w:rsidR="00382802" w:rsidRPr="00EA5E3D" w:rsidRDefault="00382802" w:rsidP="00195DE9">
            <w:pPr>
              <w:rPr>
                <w:szCs w:val="21"/>
              </w:rPr>
            </w:pPr>
            <w:r w:rsidRPr="00EA5E3D">
              <w:rPr>
                <w:rFonts w:hint="eastAsia"/>
                <w:szCs w:val="21"/>
              </w:rPr>
              <w:t>1</w:t>
            </w:r>
            <w:r w:rsidRPr="00EA5E3D">
              <w:rPr>
                <w:rFonts w:hint="eastAsia"/>
                <w:szCs w:val="21"/>
              </w:rPr>
              <w:t>、向顾客提供保证产品质量的有关信息，保修及应急措施。</w:t>
            </w:r>
          </w:p>
          <w:p w:rsidR="00382802" w:rsidRPr="00EA5E3D" w:rsidRDefault="00382802" w:rsidP="00195DE9">
            <w:pPr>
              <w:rPr>
                <w:szCs w:val="21"/>
              </w:rPr>
            </w:pPr>
            <w:r w:rsidRPr="00EA5E3D">
              <w:rPr>
                <w:rFonts w:hint="eastAsia"/>
                <w:szCs w:val="21"/>
              </w:rPr>
              <w:t>2</w:t>
            </w:r>
            <w:r w:rsidRPr="00EA5E3D">
              <w:rPr>
                <w:rFonts w:hint="eastAsia"/>
                <w:szCs w:val="21"/>
              </w:rPr>
              <w:t>、接受顾客问询、询价、合同的处理。</w:t>
            </w:r>
          </w:p>
          <w:p w:rsidR="00382802" w:rsidRPr="00EA5E3D" w:rsidRDefault="00382802" w:rsidP="00195DE9">
            <w:pPr>
              <w:rPr>
                <w:szCs w:val="21"/>
              </w:rPr>
            </w:pPr>
            <w:r w:rsidRPr="00EA5E3D">
              <w:rPr>
                <w:rFonts w:hint="eastAsia"/>
                <w:szCs w:val="21"/>
              </w:rPr>
              <w:t>3</w:t>
            </w:r>
            <w:r w:rsidRPr="00EA5E3D">
              <w:rPr>
                <w:rFonts w:hint="eastAsia"/>
                <w:szCs w:val="21"/>
              </w:rPr>
              <w:t>、根据合同要求进行有关的事宜，对顾客的投诉或意见进行处理和答复。</w:t>
            </w:r>
          </w:p>
          <w:p w:rsidR="00382802" w:rsidRPr="00EA5E3D" w:rsidRDefault="00382802" w:rsidP="00195DE9">
            <w:pPr>
              <w:rPr>
                <w:szCs w:val="21"/>
              </w:rPr>
            </w:pPr>
            <w:r w:rsidRPr="00EA5E3D">
              <w:rPr>
                <w:rFonts w:hint="eastAsia"/>
                <w:szCs w:val="21"/>
              </w:rPr>
              <w:t>4</w:t>
            </w:r>
            <w:r w:rsidRPr="00EA5E3D">
              <w:rPr>
                <w:rFonts w:hint="eastAsia"/>
                <w:szCs w:val="21"/>
              </w:rPr>
              <w:t>、合理处理顾客财产，主要是顾客报修产品。</w:t>
            </w:r>
          </w:p>
          <w:p w:rsidR="00382802" w:rsidRPr="00EA5E3D" w:rsidRDefault="00382802" w:rsidP="00195DE9">
            <w:pPr>
              <w:rPr>
                <w:szCs w:val="21"/>
              </w:rPr>
            </w:pPr>
            <w:r w:rsidRPr="00EA5E3D">
              <w:rPr>
                <w:rFonts w:hint="eastAsia"/>
                <w:szCs w:val="21"/>
              </w:rPr>
              <w:t>目前沟通渠道畅通</w:t>
            </w:r>
          </w:p>
          <w:p w:rsidR="00382802" w:rsidRPr="00EA5E3D" w:rsidRDefault="00382802" w:rsidP="00195DE9">
            <w:pPr>
              <w:rPr>
                <w:szCs w:val="21"/>
              </w:rPr>
            </w:pPr>
            <w:r w:rsidRPr="00EA5E3D">
              <w:rPr>
                <w:rFonts w:hint="eastAsia"/>
                <w:szCs w:val="21"/>
              </w:rPr>
              <w:t>目前无合同更改情况发生。</w:t>
            </w:r>
          </w:p>
        </w:tc>
        <w:tc>
          <w:tcPr>
            <w:tcW w:w="1585" w:type="dxa"/>
          </w:tcPr>
          <w:p w:rsidR="00382802" w:rsidRPr="00EA5E3D" w:rsidRDefault="00BA544F" w:rsidP="00195DE9">
            <w:pPr>
              <w:rPr>
                <w:szCs w:val="21"/>
              </w:rPr>
            </w:pPr>
            <w:r>
              <w:rPr>
                <w:rFonts w:hint="eastAsia"/>
                <w:szCs w:val="21"/>
              </w:rPr>
              <w:lastRenderedPageBreak/>
              <w:t>Y</w:t>
            </w:r>
          </w:p>
        </w:tc>
      </w:tr>
      <w:tr w:rsidR="00382802" w:rsidRPr="00EA5E3D" w:rsidTr="00195DE9">
        <w:trPr>
          <w:trHeight w:val="516"/>
        </w:trPr>
        <w:tc>
          <w:tcPr>
            <w:tcW w:w="2160" w:type="dxa"/>
            <w:vAlign w:val="center"/>
          </w:tcPr>
          <w:p w:rsidR="00382802" w:rsidRDefault="00382802" w:rsidP="00382802">
            <w:r>
              <w:rPr>
                <w:rFonts w:hint="eastAsia"/>
              </w:rPr>
              <w:lastRenderedPageBreak/>
              <w:t>外部提供的过程、产品和服务的控制</w:t>
            </w:r>
          </w:p>
        </w:tc>
        <w:tc>
          <w:tcPr>
            <w:tcW w:w="960" w:type="dxa"/>
            <w:vAlign w:val="center"/>
          </w:tcPr>
          <w:p w:rsidR="00382802" w:rsidRDefault="00382802" w:rsidP="00382802">
            <w:r>
              <w:rPr>
                <w:rFonts w:hint="eastAsia"/>
              </w:rPr>
              <w:t>Q8.4</w:t>
            </w:r>
          </w:p>
        </w:tc>
        <w:tc>
          <w:tcPr>
            <w:tcW w:w="10004" w:type="dxa"/>
            <w:vAlign w:val="center"/>
          </w:tcPr>
          <w:p w:rsidR="00382802" w:rsidRDefault="00382802" w:rsidP="00382802">
            <w:pPr>
              <w:rPr>
                <w:rFonts w:hint="eastAsia"/>
              </w:rPr>
            </w:pPr>
            <w:r>
              <w:rPr>
                <w:rFonts w:hint="eastAsia"/>
              </w:rPr>
              <w:t>编制了《采购控制程序》，明确了根据销售订单，编制《采购计划》。对采购计划中重要物资进行定期合格供方评价，内容包括：交货及时、售后服务好、产品质量可靠等内容。经由总经理确认后，纳入公司合格供方。</w:t>
            </w:r>
          </w:p>
          <w:p w:rsidR="00382802" w:rsidRDefault="00382802" w:rsidP="00382802">
            <w:pPr>
              <w:rPr>
                <w:rFonts w:hint="eastAsia"/>
              </w:rPr>
            </w:pPr>
            <w:r>
              <w:rPr>
                <w:rFonts w:hint="eastAsia"/>
              </w:rPr>
              <w:t>现场提供有《合格供方目录》，由总经理解军威批准。</w:t>
            </w:r>
          </w:p>
          <w:p w:rsidR="00382802" w:rsidRDefault="00382802" w:rsidP="00382802">
            <w:pPr>
              <w:rPr>
                <w:rFonts w:hint="eastAsia"/>
              </w:rPr>
            </w:pPr>
            <w:r>
              <w:rPr>
                <w:rFonts w:hint="eastAsia"/>
              </w:rPr>
              <w:t>合格供方名称</w:t>
            </w:r>
            <w:r>
              <w:rPr>
                <w:rFonts w:hint="eastAsia"/>
              </w:rPr>
              <w:t xml:space="preserve">                    </w:t>
            </w:r>
            <w:r>
              <w:rPr>
                <w:rFonts w:hint="eastAsia"/>
              </w:rPr>
              <w:t>供应产品名称</w:t>
            </w:r>
          </w:p>
          <w:p w:rsidR="00382802" w:rsidRDefault="00382802" w:rsidP="00382802">
            <w:r>
              <w:rPr>
                <w:rFonts w:hint="eastAsia"/>
              </w:rPr>
              <w:t>霸州市三利实业有限公司</w:t>
            </w:r>
            <w:r>
              <w:rPr>
                <w:rFonts w:hint="eastAsia"/>
              </w:rPr>
              <w:t xml:space="preserve">          </w:t>
            </w:r>
            <w:r>
              <w:rPr>
                <w:rFonts w:hint="eastAsia"/>
              </w:rPr>
              <w:t>钢板</w:t>
            </w:r>
          </w:p>
          <w:p w:rsidR="00382802" w:rsidRDefault="00382802" w:rsidP="00382802">
            <w:r>
              <w:rPr>
                <w:rFonts w:hint="eastAsia"/>
              </w:rPr>
              <w:t>霸州市民强制管有限公司</w:t>
            </w:r>
            <w:r>
              <w:rPr>
                <w:rFonts w:hint="eastAsia"/>
              </w:rPr>
              <w:t xml:space="preserve">          </w:t>
            </w:r>
            <w:r>
              <w:rPr>
                <w:rFonts w:hint="eastAsia"/>
              </w:rPr>
              <w:t>钢管</w:t>
            </w:r>
          </w:p>
          <w:p w:rsidR="00382802" w:rsidRDefault="00382802" w:rsidP="00382802">
            <w:r>
              <w:rPr>
                <w:rFonts w:hint="eastAsia"/>
              </w:rPr>
              <w:t>江苏露水河人造板有限公司</w:t>
            </w:r>
            <w:r>
              <w:rPr>
                <w:rFonts w:hint="eastAsia"/>
              </w:rPr>
              <w:t xml:space="preserve">         </w:t>
            </w:r>
            <w:r>
              <w:rPr>
                <w:rFonts w:hint="eastAsia"/>
              </w:rPr>
              <w:t>饰面刨花板（外包方）</w:t>
            </w:r>
          </w:p>
          <w:p w:rsidR="00382802" w:rsidRDefault="00382802" w:rsidP="00382802">
            <w:r>
              <w:rPr>
                <w:rFonts w:hint="eastAsia"/>
              </w:rPr>
              <w:t>河北冀北塑料科技有限公司</w:t>
            </w:r>
            <w:r>
              <w:rPr>
                <w:rFonts w:hint="eastAsia"/>
              </w:rPr>
              <w:t xml:space="preserve">         </w:t>
            </w:r>
            <w:r>
              <w:rPr>
                <w:rFonts w:hint="eastAsia"/>
              </w:rPr>
              <w:t>塑粉</w:t>
            </w:r>
          </w:p>
          <w:p w:rsidR="00382802" w:rsidRDefault="00382802" w:rsidP="00382802">
            <w:r>
              <w:rPr>
                <w:rFonts w:hint="eastAsia"/>
              </w:rPr>
              <w:lastRenderedPageBreak/>
              <w:t>广东东泰五金精密制造有限公司</w:t>
            </w:r>
            <w:r>
              <w:rPr>
                <w:rFonts w:hint="eastAsia"/>
              </w:rPr>
              <w:t xml:space="preserve">       </w:t>
            </w:r>
            <w:r>
              <w:rPr>
                <w:rFonts w:hint="eastAsia"/>
              </w:rPr>
              <w:t>五金件</w:t>
            </w:r>
          </w:p>
          <w:p w:rsidR="00382802" w:rsidRDefault="00382802" w:rsidP="00382802">
            <w:pPr>
              <w:rPr>
                <w:rFonts w:hint="eastAsia"/>
              </w:rPr>
            </w:pPr>
            <w:r>
              <w:rPr>
                <w:rFonts w:hint="eastAsia"/>
              </w:rPr>
              <w:t>查</w:t>
            </w:r>
            <w:r>
              <w:rPr>
                <w:rFonts w:hint="eastAsia"/>
              </w:rPr>
              <w:t xml:space="preserve"> 20</w:t>
            </w:r>
            <w:r w:rsidR="00CC5A23">
              <w:rPr>
                <w:rFonts w:hint="eastAsia"/>
              </w:rPr>
              <w:t>20</w:t>
            </w:r>
            <w:r>
              <w:rPr>
                <w:rFonts w:hint="eastAsia"/>
              </w:rPr>
              <w:t>年</w:t>
            </w:r>
            <w:r>
              <w:rPr>
                <w:rFonts w:hint="eastAsia"/>
              </w:rPr>
              <w:t>12</w:t>
            </w:r>
            <w:r>
              <w:rPr>
                <w:rFonts w:hint="eastAsia"/>
              </w:rPr>
              <w:t>月</w:t>
            </w:r>
            <w:r>
              <w:rPr>
                <w:rFonts w:hint="eastAsia"/>
              </w:rPr>
              <w:t>10</w:t>
            </w:r>
            <w:r>
              <w:rPr>
                <w:rFonts w:hint="eastAsia"/>
              </w:rPr>
              <w:t>日对供方的调查及评价。</w:t>
            </w:r>
          </w:p>
          <w:p w:rsidR="00382802" w:rsidRDefault="00382802" w:rsidP="00382802">
            <w:pPr>
              <w:rPr>
                <w:rFonts w:hint="eastAsia"/>
              </w:rPr>
            </w:pPr>
            <w:r>
              <w:rPr>
                <w:rFonts w:hint="eastAsia"/>
              </w:rPr>
              <w:t>针对合格供方</w:t>
            </w:r>
            <w:r w:rsidR="00CC5A23" w:rsidRPr="00CC5A23">
              <w:rPr>
                <w:rFonts w:hint="eastAsia"/>
              </w:rPr>
              <w:t>广东东泰五金精密制造有限公司</w:t>
            </w:r>
            <w:r>
              <w:rPr>
                <w:rFonts w:hint="eastAsia"/>
              </w:rPr>
              <w:t>的评价：评价内容：交货及时、售后服务好、产品质量可靠等；</w:t>
            </w:r>
          </w:p>
          <w:p w:rsidR="00382802" w:rsidRDefault="00382802" w:rsidP="00382802">
            <w:pPr>
              <w:rPr>
                <w:rFonts w:hint="eastAsia"/>
              </w:rPr>
            </w:pPr>
            <w:r>
              <w:rPr>
                <w:rFonts w:hint="eastAsia"/>
              </w:rPr>
              <w:t>符合相关规定，纳入合格供方。</w:t>
            </w:r>
          </w:p>
          <w:p w:rsidR="00382802" w:rsidRDefault="00382802" w:rsidP="00382802">
            <w:pPr>
              <w:rPr>
                <w:rFonts w:hint="eastAsia"/>
              </w:rPr>
            </w:pPr>
            <w:r>
              <w:rPr>
                <w:rFonts w:hint="eastAsia"/>
              </w:rPr>
              <w:t>本公司需求物资的采购信息由业务部负责，通过签订书面采购订单方式向合格供方进行产品采购。</w:t>
            </w:r>
          </w:p>
          <w:p w:rsidR="00382802" w:rsidRDefault="00382802" w:rsidP="00382802">
            <w:pPr>
              <w:rPr>
                <w:rFonts w:hint="eastAsia"/>
              </w:rPr>
            </w:pPr>
            <w:r>
              <w:rPr>
                <w:rFonts w:hint="eastAsia"/>
              </w:rPr>
              <w:t>抽</w:t>
            </w:r>
            <w:r>
              <w:rPr>
                <w:rFonts w:hint="eastAsia"/>
              </w:rPr>
              <w:t xml:space="preserve"> 202</w:t>
            </w:r>
            <w:r w:rsidR="00CC5A23">
              <w:rPr>
                <w:rFonts w:hint="eastAsia"/>
              </w:rPr>
              <w:t>1</w:t>
            </w:r>
            <w:r>
              <w:rPr>
                <w:rFonts w:hint="eastAsia"/>
              </w:rPr>
              <w:t>年</w:t>
            </w:r>
            <w:r w:rsidR="00CC5A23">
              <w:rPr>
                <w:rFonts w:hint="eastAsia"/>
              </w:rPr>
              <w:t>7</w:t>
            </w:r>
            <w:r>
              <w:rPr>
                <w:rFonts w:hint="eastAsia"/>
              </w:rPr>
              <w:t>月采购订单，产品名称：</w:t>
            </w:r>
            <w:r w:rsidR="00CC5A23">
              <w:rPr>
                <w:rFonts w:hint="eastAsia"/>
              </w:rPr>
              <w:t>五金件</w:t>
            </w:r>
            <w:r w:rsidR="00CC5A23">
              <w:rPr>
                <w:rFonts w:hint="eastAsia"/>
              </w:rPr>
              <w:t xml:space="preserve">   </w:t>
            </w:r>
            <w:r>
              <w:rPr>
                <w:rFonts w:hint="eastAsia"/>
              </w:rPr>
              <w:t>进货数量：</w:t>
            </w:r>
            <w:r w:rsidR="00CC5A23">
              <w:rPr>
                <w:rFonts w:hint="eastAsia"/>
              </w:rPr>
              <w:t>500</w:t>
            </w:r>
          </w:p>
          <w:p w:rsidR="00382802" w:rsidRDefault="00382802" w:rsidP="00382802">
            <w:pPr>
              <w:rPr>
                <w:rFonts w:hint="eastAsia"/>
              </w:rPr>
            </w:pPr>
            <w:r>
              <w:rPr>
                <w:rFonts w:hint="eastAsia"/>
              </w:rPr>
              <w:t xml:space="preserve"> </w:t>
            </w:r>
            <w:r>
              <w:rPr>
                <w:rFonts w:hint="eastAsia"/>
              </w:rPr>
              <w:t>供货日期：</w:t>
            </w:r>
            <w:r>
              <w:rPr>
                <w:rFonts w:hint="eastAsia"/>
              </w:rPr>
              <w:t>2020.</w:t>
            </w:r>
            <w:r w:rsidR="00CC5A23">
              <w:rPr>
                <w:rFonts w:hint="eastAsia"/>
              </w:rPr>
              <w:t>7</w:t>
            </w:r>
            <w:r>
              <w:rPr>
                <w:rFonts w:hint="eastAsia"/>
              </w:rPr>
              <w:t>.17</w:t>
            </w:r>
          </w:p>
          <w:p w:rsidR="00382802" w:rsidRDefault="00382802" w:rsidP="00382802">
            <w:proofErr w:type="gramStart"/>
            <w:r>
              <w:rPr>
                <w:rFonts w:hint="eastAsia"/>
              </w:rPr>
              <w:t>另抽其他</w:t>
            </w:r>
            <w:proofErr w:type="gramEnd"/>
            <w:r>
              <w:rPr>
                <w:rFonts w:hint="eastAsia"/>
              </w:rPr>
              <w:t>采购计划，符合要求。</w:t>
            </w:r>
          </w:p>
          <w:p w:rsidR="00382802" w:rsidRDefault="00382802" w:rsidP="00382802">
            <w:r>
              <w:rPr>
                <w:rFonts w:hint="eastAsia"/>
              </w:rPr>
              <w:t>采购检验见</w:t>
            </w:r>
            <w:r>
              <w:rPr>
                <w:rFonts w:hint="eastAsia"/>
              </w:rPr>
              <w:t>Q8.6</w:t>
            </w:r>
          </w:p>
        </w:tc>
        <w:tc>
          <w:tcPr>
            <w:tcW w:w="1585" w:type="dxa"/>
          </w:tcPr>
          <w:p w:rsidR="00382802" w:rsidRPr="00EA5E3D" w:rsidRDefault="00382802" w:rsidP="00382802">
            <w:pPr>
              <w:rPr>
                <w:szCs w:val="21"/>
              </w:rPr>
            </w:pPr>
            <w:r>
              <w:rPr>
                <w:rFonts w:hint="eastAsia"/>
                <w:szCs w:val="21"/>
              </w:rPr>
              <w:lastRenderedPageBreak/>
              <w:t>Y</w:t>
            </w:r>
          </w:p>
        </w:tc>
      </w:tr>
      <w:tr w:rsidR="00382802" w:rsidRPr="00EA5E3D" w:rsidTr="00195DE9">
        <w:trPr>
          <w:trHeight w:val="516"/>
        </w:trPr>
        <w:tc>
          <w:tcPr>
            <w:tcW w:w="2160" w:type="dxa"/>
            <w:vAlign w:val="center"/>
          </w:tcPr>
          <w:p w:rsidR="00382802" w:rsidRPr="00EA5E3D" w:rsidRDefault="00382802" w:rsidP="00382802">
            <w:pPr>
              <w:rPr>
                <w:szCs w:val="21"/>
              </w:rPr>
            </w:pPr>
            <w:r w:rsidRPr="00EA5E3D">
              <w:rPr>
                <w:rFonts w:hint="eastAsia"/>
                <w:szCs w:val="21"/>
              </w:rPr>
              <w:lastRenderedPageBreak/>
              <w:t>交付后活动</w:t>
            </w:r>
          </w:p>
        </w:tc>
        <w:tc>
          <w:tcPr>
            <w:tcW w:w="960" w:type="dxa"/>
            <w:vAlign w:val="center"/>
          </w:tcPr>
          <w:p w:rsidR="00382802" w:rsidRPr="00EA5E3D" w:rsidRDefault="00382802" w:rsidP="00382802">
            <w:pPr>
              <w:rPr>
                <w:szCs w:val="21"/>
              </w:rPr>
            </w:pPr>
            <w:r w:rsidRPr="00EA5E3D">
              <w:rPr>
                <w:rFonts w:hint="eastAsia"/>
                <w:szCs w:val="21"/>
              </w:rPr>
              <w:t>8.5.5</w:t>
            </w:r>
          </w:p>
        </w:tc>
        <w:tc>
          <w:tcPr>
            <w:tcW w:w="10004" w:type="dxa"/>
            <w:vAlign w:val="center"/>
          </w:tcPr>
          <w:p w:rsidR="00382802" w:rsidRPr="00EA5E3D" w:rsidRDefault="00382802" w:rsidP="00382802">
            <w:pPr>
              <w:rPr>
                <w:szCs w:val="21"/>
              </w:rPr>
            </w:pPr>
            <w:r w:rsidRPr="00EA5E3D">
              <w:rPr>
                <w:rFonts w:hint="eastAsia"/>
                <w:szCs w:val="21"/>
              </w:rPr>
              <w:t>识别的交付后的活动：本部门与其它部门通过电话、网络或客户来现场等方式向顾客了解满意信息及顾客意见包括抱怨。当有改进的信息时，及时反馈到相关部门。</w:t>
            </w:r>
          </w:p>
          <w:p w:rsidR="00382802" w:rsidRPr="00EA5E3D" w:rsidRDefault="00382802" w:rsidP="00382802">
            <w:pPr>
              <w:rPr>
                <w:szCs w:val="21"/>
              </w:rPr>
            </w:pPr>
            <w:r w:rsidRPr="00EA5E3D">
              <w:rPr>
                <w:rFonts w:hint="eastAsia"/>
                <w:szCs w:val="21"/>
              </w:rPr>
              <w:t>目前未发生因产品质量问题导致的客户反馈及投诉的情况。</w:t>
            </w:r>
          </w:p>
        </w:tc>
        <w:tc>
          <w:tcPr>
            <w:tcW w:w="1585" w:type="dxa"/>
          </w:tcPr>
          <w:p w:rsidR="00382802" w:rsidRPr="00EA5E3D" w:rsidRDefault="00382802" w:rsidP="00382802">
            <w:pPr>
              <w:rPr>
                <w:szCs w:val="21"/>
              </w:rPr>
            </w:pPr>
            <w:r>
              <w:rPr>
                <w:rFonts w:hint="eastAsia"/>
                <w:szCs w:val="21"/>
              </w:rPr>
              <w:t>Y</w:t>
            </w:r>
          </w:p>
        </w:tc>
      </w:tr>
      <w:tr w:rsidR="00382802" w:rsidRPr="00EA5E3D" w:rsidTr="00195DE9">
        <w:trPr>
          <w:trHeight w:val="516"/>
        </w:trPr>
        <w:tc>
          <w:tcPr>
            <w:tcW w:w="2160" w:type="dxa"/>
            <w:vAlign w:val="center"/>
          </w:tcPr>
          <w:p w:rsidR="00382802" w:rsidRPr="00EA5E3D" w:rsidRDefault="00382802" w:rsidP="00382802">
            <w:pPr>
              <w:rPr>
                <w:szCs w:val="21"/>
              </w:rPr>
            </w:pPr>
            <w:r w:rsidRPr="00EA5E3D">
              <w:rPr>
                <w:rFonts w:hint="eastAsia"/>
                <w:szCs w:val="21"/>
              </w:rPr>
              <w:t>顾客或外部供方财产管理</w:t>
            </w:r>
          </w:p>
        </w:tc>
        <w:tc>
          <w:tcPr>
            <w:tcW w:w="960" w:type="dxa"/>
            <w:vAlign w:val="center"/>
          </w:tcPr>
          <w:p w:rsidR="00382802" w:rsidRPr="00EA5E3D" w:rsidRDefault="00382802" w:rsidP="00382802">
            <w:pPr>
              <w:rPr>
                <w:szCs w:val="21"/>
              </w:rPr>
            </w:pPr>
            <w:r w:rsidRPr="00EA5E3D">
              <w:rPr>
                <w:rFonts w:hint="eastAsia"/>
                <w:szCs w:val="21"/>
              </w:rPr>
              <w:t>8.5.3</w:t>
            </w:r>
          </w:p>
        </w:tc>
        <w:tc>
          <w:tcPr>
            <w:tcW w:w="10004" w:type="dxa"/>
            <w:vAlign w:val="center"/>
          </w:tcPr>
          <w:p w:rsidR="00382802" w:rsidRPr="00EA5E3D" w:rsidRDefault="00382802" w:rsidP="00382802">
            <w:pPr>
              <w:rPr>
                <w:szCs w:val="21"/>
              </w:rPr>
            </w:pPr>
            <w:r w:rsidRPr="00EA5E3D">
              <w:rPr>
                <w:rFonts w:hint="eastAsia"/>
                <w:szCs w:val="21"/>
              </w:rPr>
              <w:t>公司的顾客财产主要是顾客及外部供方的提供的信息，如有问题填写《顾客问题财产记录》，自体系运行以来未发生问题记录。</w:t>
            </w:r>
          </w:p>
          <w:p w:rsidR="00382802" w:rsidRPr="00EA5E3D" w:rsidRDefault="00382802" w:rsidP="00382802">
            <w:pPr>
              <w:rPr>
                <w:szCs w:val="21"/>
              </w:rPr>
            </w:pPr>
            <w:r w:rsidRPr="00EA5E3D">
              <w:rPr>
                <w:rFonts w:hint="eastAsia"/>
                <w:szCs w:val="21"/>
              </w:rPr>
              <w:t>顾客财产中暂无知识产权</w:t>
            </w:r>
          </w:p>
        </w:tc>
        <w:tc>
          <w:tcPr>
            <w:tcW w:w="1585" w:type="dxa"/>
          </w:tcPr>
          <w:p w:rsidR="00382802" w:rsidRPr="00EA5E3D" w:rsidRDefault="00382802" w:rsidP="00382802">
            <w:pPr>
              <w:rPr>
                <w:szCs w:val="21"/>
              </w:rPr>
            </w:pPr>
            <w:r>
              <w:rPr>
                <w:rFonts w:hint="eastAsia"/>
                <w:szCs w:val="21"/>
              </w:rPr>
              <w:t>Y</w:t>
            </w:r>
          </w:p>
        </w:tc>
      </w:tr>
      <w:tr w:rsidR="00382802" w:rsidRPr="00EA5E3D" w:rsidTr="00195DE9">
        <w:trPr>
          <w:trHeight w:val="516"/>
        </w:trPr>
        <w:tc>
          <w:tcPr>
            <w:tcW w:w="2160" w:type="dxa"/>
            <w:vAlign w:val="center"/>
          </w:tcPr>
          <w:p w:rsidR="00382802" w:rsidRPr="00EA5E3D" w:rsidRDefault="00382802" w:rsidP="00382802">
            <w:pPr>
              <w:rPr>
                <w:szCs w:val="21"/>
              </w:rPr>
            </w:pPr>
            <w:r w:rsidRPr="00EA5E3D">
              <w:rPr>
                <w:rFonts w:hint="eastAsia"/>
                <w:szCs w:val="21"/>
              </w:rPr>
              <w:lastRenderedPageBreak/>
              <w:t>顾客满意度调查</w:t>
            </w:r>
          </w:p>
        </w:tc>
        <w:tc>
          <w:tcPr>
            <w:tcW w:w="960" w:type="dxa"/>
            <w:vAlign w:val="center"/>
          </w:tcPr>
          <w:p w:rsidR="00382802" w:rsidRPr="00EA5E3D" w:rsidRDefault="00382802" w:rsidP="00382802">
            <w:pPr>
              <w:rPr>
                <w:szCs w:val="21"/>
              </w:rPr>
            </w:pPr>
            <w:r w:rsidRPr="00EA5E3D">
              <w:rPr>
                <w:rFonts w:hint="eastAsia"/>
                <w:szCs w:val="21"/>
              </w:rPr>
              <w:t>9.1.2</w:t>
            </w:r>
          </w:p>
        </w:tc>
        <w:tc>
          <w:tcPr>
            <w:tcW w:w="10004" w:type="dxa"/>
            <w:vAlign w:val="center"/>
          </w:tcPr>
          <w:p w:rsidR="00382802" w:rsidRPr="00EA5E3D" w:rsidRDefault="00382802" w:rsidP="00382802">
            <w:pPr>
              <w:rPr>
                <w:szCs w:val="21"/>
              </w:rPr>
            </w:pPr>
            <w:r w:rsidRPr="00EA5E3D">
              <w:rPr>
                <w:rFonts w:hint="eastAsia"/>
                <w:szCs w:val="21"/>
              </w:rPr>
              <w:t>企业对顾客对产品是否满意的信息进行监视，并编制《顾客满意情况调查表》。对调查表中各项目进行测算，公司于</w:t>
            </w:r>
            <w:r w:rsidRPr="00EA5E3D">
              <w:rPr>
                <w:rFonts w:hint="eastAsia"/>
                <w:szCs w:val="21"/>
              </w:rPr>
              <w:t>20</w:t>
            </w:r>
            <w:r>
              <w:rPr>
                <w:rFonts w:hint="eastAsia"/>
                <w:szCs w:val="21"/>
              </w:rPr>
              <w:t>21</w:t>
            </w:r>
            <w:r w:rsidRPr="00EA5E3D">
              <w:rPr>
                <w:rFonts w:hint="eastAsia"/>
                <w:szCs w:val="21"/>
              </w:rPr>
              <w:t>年</w:t>
            </w:r>
            <w:r w:rsidRPr="00EA5E3D">
              <w:rPr>
                <w:rFonts w:hint="eastAsia"/>
                <w:szCs w:val="21"/>
              </w:rPr>
              <w:t>4</w:t>
            </w:r>
            <w:r w:rsidRPr="00EA5E3D">
              <w:rPr>
                <w:rFonts w:hint="eastAsia"/>
                <w:szCs w:val="21"/>
              </w:rPr>
              <w:t>月对主要客户进行了电话问卷调查，分别对质量、价格、</w:t>
            </w:r>
            <w:r>
              <w:rPr>
                <w:rFonts w:hint="eastAsia"/>
                <w:szCs w:val="21"/>
              </w:rPr>
              <w:t>服务态度</w:t>
            </w:r>
            <w:r w:rsidRPr="00EA5E3D">
              <w:rPr>
                <w:rFonts w:hint="eastAsia"/>
                <w:szCs w:val="21"/>
              </w:rPr>
              <w:t>、售后服务等内容进行调查，客户均对相关内容进行了反馈，从统计数据中可以看出，顾客满意度平均分为</w:t>
            </w:r>
            <w:r w:rsidRPr="00EA5E3D">
              <w:rPr>
                <w:rFonts w:hint="eastAsia"/>
                <w:szCs w:val="21"/>
              </w:rPr>
              <w:t>98%</w:t>
            </w:r>
            <w:r w:rsidRPr="00EA5E3D">
              <w:rPr>
                <w:rFonts w:hint="eastAsia"/>
                <w:szCs w:val="21"/>
              </w:rPr>
              <w:t>，超过了质量目标要求，目标完成。从各分项看，说明我公司还有不完善的地方，如：价格等方面，我公司一定会在以后的工作中节约成本，尽量降低价格，使顾客更加满意。</w:t>
            </w:r>
          </w:p>
        </w:tc>
        <w:tc>
          <w:tcPr>
            <w:tcW w:w="1585" w:type="dxa"/>
          </w:tcPr>
          <w:p w:rsidR="00382802" w:rsidRPr="00EA5E3D" w:rsidRDefault="00382802" w:rsidP="00382802">
            <w:pPr>
              <w:rPr>
                <w:szCs w:val="21"/>
              </w:rPr>
            </w:pPr>
            <w:r>
              <w:rPr>
                <w:rFonts w:hint="eastAsia"/>
                <w:szCs w:val="21"/>
              </w:rPr>
              <w:t>Y</w:t>
            </w:r>
          </w:p>
        </w:tc>
      </w:tr>
    </w:tbl>
    <w:p w:rsidR="003D5629" w:rsidRDefault="003D5629"/>
    <w:p w:rsidR="003D5629" w:rsidRDefault="003D5629">
      <w:pPr>
        <w:pStyle w:val="a4"/>
        <w:rPr>
          <w:rFonts w:hint="eastAsia"/>
        </w:rPr>
      </w:pPr>
    </w:p>
    <w:p w:rsidR="00CC5A23" w:rsidRDefault="00CC5A23">
      <w:pPr>
        <w:pStyle w:val="a4"/>
        <w:rPr>
          <w:rFonts w:hint="eastAsia"/>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595477" w:rsidTr="00195DE9">
        <w:trPr>
          <w:trHeight w:val="515"/>
        </w:trPr>
        <w:tc>
          <w:tcPr>
            <w:tcW w:w="2160" w:type="dxa"/>
            <w:vMerge w:val="restart"/>
            <w:vAlign w:val="center"/>
          </w:tcPr>
          <w:p w:rsidR="00595477" w:rsidRDefault="00595477" w:rsidP="00195DE9">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595477" w:rsidRDefault="00595477" w:rsidP="00195DE9">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受审核部门：生产部    主管领导：</w:t>
            </w:r>
            <w:r w:rsidRPr="001F3EAD">
              <w:rPr>
                <w:rFonts w:asciiTheme="minorEastAsia" w:eastAsiaTheme="minorEastAsia" w:hAnsiTheme="minorEastAsia" w:cstheme="minorEastAsia" w:hint="eastAsia"/>
                <w:szCs w:val="21"/>
              </w:rPr>
              <w:t>刘显才</w:t>
            </w:r>
            <w:r>
              <w:rPr>
                <w:rFonts w:asciiTheme="minorEastAsia" w:eastAsiaTheme="minorEastAsia" w:hAnsiTheme="minorEastAsia" w:cstheme="minorEastAsia" w:hint="eastAsia"/>
                <w:szCs w:val="21"/>
              </w:rPr>
              <w:t xml:space="preserve">     陪同人员：</w:t>
            </w:r>
            <w:r w:rsidRPr="001F3EAD">
              <w:rPr>
                <w:rFonts w:asciiTheme="minorEastAsia" w:eastAsiaTheme="minorEastAsia" w:hAnsiTheme="minorEastAsia" w:cstheme="minorEastAsia" w:hint="eastAsia"/>
                <w:szCs w:val="21"/>
              </w:rPr>
              <w:t>崔克征</w:t>
            </w:r>
          </w:p>
        </w:tc>
        <w:tc>
          <w:tcPr>
            <w:tcW w:w="1585" w:type="dxa"/>
            <w:vMerge w:val="restart"/>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595477" w:rsidTr="00195DE9">
        <w:trPr>
          <w:trHeight w:val="403"/>
        </w:trPr>
        <w:tc>
          <w:tcPr>
            <w:tcW w:w="2160" w:type="dxa"/>
            <w:vMerge/>
            <w:vAlign w:val="center"/>
          </w:tcPr>
          <w:p w:rsidR="00595477" w:rsidRDefault="00595477" w:rsidP="00195DE9">
            <w:pPr>
              <w:rPr>
                <w:rFonts w:asciiTheme="minorEastAsia" w:eastAsiaTheme="minorEastAsia" w:hAnsiTheme="minorEastAsia" w:cstheme="minorEastAsia"/>
                <w:szCs w:val="21"/>
              </w:rPr>
            </w:pPr>
          </w:p>
        </w:tc>
        <w:tc>
          <w:tcPr>
            <w:tcW w:w="960" w:type="dxa"/>
            <w:vMerge/>
            <w:vAlign w:val="center"/>
          </w:tcPr>
          <w:p w:rsidR="00595477" w:rsidRDefault="00595477" w:rsidP="00195DE9">
            <w:pPr>
              <w:rPr>
                <w:rFonts w:asciiTheme="minorEastAsia" w:eastAsiaTheme="minorEastAsia" w:hAnsiTheme="minorEastAsia" w:cstheme="minorEastAsia"/>
                <w:szCs w:val="21"/>
              </w:rPr>
            </w:pPr>
          </w:p>
        </w:tc>
        <w:tc>
          <w:tcPr>
            <w:tcW w:w="10004" w:type="dxa"/>
            <w:vAlign w:val="center"/>
          </w:tcPr>
          <w:p w:rsidR="00595477" w:rsidRDefault="00595477" w:rsidP="00B048A5">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w:t>
            </w:r>
            <w:r w:rsidR="00B048A5">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年10月1</w:t>
            </w:r>
            <w:r w:rsidR="00B048A5">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日</w:t>
            </w:r>
          </w:p>
        </w:tc>
        <w:tc>
          <w:tcPr>
            <w:tcW w:w="1585" w:type="dxa"/>
            <w:vMerge/>
          </w:tcPr>
          <w:p w:rsidR="00595477" w:rsidRDefault="00595477" w:rsidP="00195DE9">
            <w:pPr>
              <w:rPr>
                <w:rFonts w:asciiTheme="minorEastAsia" w:eastAsiaTheme="minorEastAsia" w:hAnsiTheme="minorEastAsia" w:cstheme="minorEastAsia"/>
                <w:szCs w:val="21"/>
              </w:rPr>
            </w:pPr>
          </w:p>
        </w:tc>
      </w:tr>
      <w:tr w:rsidR="00595477" w:rsidTr="00195DE9">
        <w:trPr>
          <w:trHeight w:val="516"/>
        </w:trPr>
        <w:tc>
          <w:tcPr>
            <w:tcW w:w="2160" w:type="dxa"/>
            <w:vMerge/>
            <w:vAlign w:val="center"/>
          </w:tcPr>
          <w:p w:rsidR="00595477" w:rsidRDefault="00595477" w:rsidP="00195DE9">
            <w:pPr>
              <w:rPr>
                <w:rFonts w:asciiTheme="minorEastAsia" w:eastAsiaTheme="minorEastAsia" w:hAnsiTheme="minorEastAsia" w:cstheme="minorEastAsia"/>
                <w:szCs w:val="21"/>
              </w:rPr>
            </w:pPr>
          </w:p>
        </w:tc>
        <w:tc>
          <w:tcPr>
            <w:tcW w:w="960" w:type="dxa"/>
            <w:vMerge/>
            <w:vAlign w:val="center"/>
          </w:tcPr>
          <w:p w:rsidR="00595477" w:rsidRDefault="00595477" w:rsidP="00195DE9">
            <w:pPr>
              <w:rPr>
                <w:rFonts w:asciiTheme="minorEastAsia" w:eastAsiaTheme="minorEastAsia" w:hAnsiTheme="minorEastAsia" w:cstheme="minorEastAsia"/>
                <w:szCs w:val="21"/>
              </w:rPr>
            </w:pP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7.1.3  7.1.4  7.1.5  8.1  8.3  8.5  8.6  8.7  10.2</w:t>
            </w:r>
          </w:p>
        </w:tc>
        <w:tc>
          <w:tcPr>
            <w:tcW w:w="1585" w:type="dxa"/>
            <w:vMerge/>
          </w:tcPr>
          <w:p w:rsidR="00595477" w:rsidRDefault="00595477" w:rsidP="00195DE9">
            <w:pPr>
              <w:rPr>
                <w:rFonts w:asciiTheme="minorEastAsia" w:eastAsiaTheme="minorEastAsia" w:hAnsiTheme="minorEastAsia" w:cstheme="minorEastAsia"/>
                <w:szCs w:val="21"/>
              </w:rPr>
            </w:pPr>
          </w:p>
        </w:tc>
      </w:tr>
      <w:tr w:rsidR="00595477" w:rsidTr="00195DE9">
        <w:trPr>
          <w:trHeight w:val="345"/>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负责基础设施及环境；负责产品实现的策划；设计开发；生产过程控制；放行控制等</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595477" w:rsidTr="00195DE9">
        <w:trPr>
          <w:trHeight w:val="1964"/>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质量</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595477" w:rsidRPr="002822C2" w:rsidRDefault="00595477" w:rsidP="00195DE9">
            <w:pPr>
              <w:rPr>
                <w:rFonts w:asciiTheme="minorEastAsia" w:eastAsiaTheme="minorEastAsia" w:hAnsiTheme="minorEastAsia" w:cstheme="minorEastAsia"/>
                <w:szCs w:val="21"/>
              </w:rPr>
            </w:pPr>
            <w:r w:rsidRPr="002822C2">
              <w:rPr>
                <w:rFonts w:asciiTheme="minorEastAsia" w:eastAsiaTheme="minorEastAsia" w:hAnsiTheme="minorEastAsia" w:cstheme="minorEastAsia" w:hint="eastAsia"/>
                <w:szCs w:val="21"/>
              </w:rPr>
              <w:t>1、生产计划完成率不低于98%</w:t>
            </w:r>
          </w:p>
          <w:p w:rsidR="00595477" w:rsidRPr="002822C2" w:rsidRDefault="00595477" w:rsidP="00195DE9">
            <w:pPr>
              <w:rPr>
                <w:rFonts w:asciiTheme="minorEastAsia" w:eastAsiaTheme="minorEastAsia" w:hAnsiTheme="minorEastAsia" w:cstheme="minorEastAsia"/>
                <w:szCs w:val="21"/>
              </w:rPr>
            </w:pPr>
            <w:r w:rsidRPr="002822C2">
              <w:rPr>
                <w:rFonts w:asciiTheme="minorEastAsia" w:eastAsiaTheme="minorEastAsia" w:hAnsiTheme="minorEastAsia" w:cstheme="minorEastAsia" w:hint="eastAsia"/>
                <w:szCs w:val="21"/>
              </w:rPr>
              <w:t>2产品一次交验合格率98%</w:t>
            </w:r>
          </w:p>
          <w:p w:rsidR="00595477" w:rsidRPr="002822C2" w:rsidRDefault="00595477" w:rsidP="00195DE9">
            <w:pPr>
              <w:rPr>
                <w:rFonts w:asciiTheme="minorEastAsia" w:eastAsiaTheme="minorEastAsia" w:hAnsiTheme="minorEastAsia" w:cstheme="minorEastAsia"/>
                <w:szCs w:val="21"/>
              </w:rPr>
            </w:pPr>
            <w:r w:rsidRPr="002822C2">
              <w:rPr>
                <w:rFonts w:asciiTheme="minorEastAsia" w:eastAsiaTheme="minorEastAsia" w:hAnsiTheme="minorEastAsia" w:cstheme="minorEastAsia" w:hint="eastAsia"/>
                <w:szCs w:val="21"/>
              </w:rPr>
              <w:t>3、监视测量设备有效率100%</w:t>
            </w:r>
          </w:p>
          <w:p w:rsidR="00595477" w:rsidRPr="00334FED" w:rsidRDefault="00595477" w:rsidP="00B048A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抽2020年</w:t>
            </w:r>
            <w:r w:rsidR="00B048A5">
              <w:rPr>
                <w:rFonts w:asciiTheme="minorEastAsia" w:eastAsiaTheme="minorEastAsia" w:hAnsiTheme="minorEastAsia" w:cstheme="minorEastAsia" w:hint="eastAsia"/>
                <w:szCs w:val="21"/>
              </w:rPr>
              <w:t>11</w:t>
            </w:r>
            <w:r>
              <w:rPr>
                <w:rFonts w:asciiTheme="minorEastAsia" w:eastAsiaTheme="minorEastAsia" w:hAnsiTheme="minorEastAsia" w:cstheme="minorEastAsia" w:hint="eastAsia"/>
                <w:szCs w:val="21"/>
              </w:rPr>
              <w:t>月至</w:t>
            </w:r>
            <w:r w:rsidR="00B048A5">
              <w:rPr>
                <w:rFonts w:asciiTheme="minorEastAsia" w:eastAsiaTheme="minorEastAsia" w:hAnsiTheme="minorEastAsia" w:cstheme="minorEastAsia" w:hint="eastAsia"/>
                <w:szCs w:val="21"/>
              </w:rPr>
              <w:t>2021年</w:t>
            </w:r>
            <w:r>
              <w:rPr>
                <w:rFonts w:asciiTheme="minorEastAsia" w:eastAsiaTheme="minorEastAsia" w:hAnsiTheme="minorEastAsia" w:cstheme="minorEastAsia" w:hint="eastAsia"/>
                <w:szCs w:val="21"/>
              </w:rPr>
              <w:t>9月份质量目标完成情况，均完成。</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595477" w:rsidTr="00195DE9">
        <w:trPr>
          <w:trHeight w:val="534"/>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现主要生产人员10余人左右</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提供了《生产设备台账》，记录了设备名称、生产厂家、型号、数量等内容。</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设备名称</w:t>
            </w:r>
            <w:r w:rsidRPr="002822C2">
              <w:rPr>
                <w:rFonts w:ascii="宋体" w:hAnsi="宋体" w:cs="宋体" w:hint="eastAsia"/>
                <w:color w:val="000000"/>
                <w:sz w:val="22"/>
                <w:szCs w:val="22"/>
              </w:rPr>
              <w:tab/>
              <w:t>设备厂家</w:t>
            </w:r>
            <w:r w:rsidRPr="002822C2">
              <w:rPr>
                <w:rFonts w:ascii="宋体" w:hAnsi="宋体" w:cs="宋体" w:hint="eastAsia"/>
                <w:color w:val="000000"/>
                <w:sz w:val="22"/>
                <w:szCs w:val="22"/>
              </w:rPr>
              <w:tab/>
              <w:t>型号</w:t>
            </w:r>
            <w:r w:rsidRPr="002822C2">
              <w:rPr>
                <w:rFonts w:ascii="宋体" w:hAnsi="宋体" w:cs="宋体" w:hint="eastAsia"/>
                <w:color w:val="000000"/>
                <w:sz w:val="22"/>
                <w:szCs w:val="22"/>
              </w:rPr>
              <w:tab/>
              <w:t>加工范围</w:t>
            </w:r>
            <w:r w:rsidRPr="002822C2">
              <w:rPr>
                <w:rFonts w:ascii="宋体" w:hAnsi="宋体" w:cs="宋体" w:hint="eastAsia"/>
                <w:color w:val="000000"/>
                <w:sz w:val="22"/>
                <w:szCs w:val="22"/>
              </w:rPr>
              <w:tab/>
              <w:t>加工精度</w:t>
            </w:r>
            <w:r w:rsidRPr="002822C2">
              <w:rPr>
                <w:rFonts w:ascii="宋体" w:hAnsi="宋体" w:cs="宋体" w:hint="eastAsia"/>
                <w:color w:val="000000"/>
                <w:sz w:val="22"/>
                <w:szCs w:val="22"/>
              </w:rPr>
              <w:tab/>
              <w:t>台数</w:t>
            </w:r>
            <w:r w:rsidRPr="002822C2">
              <w:rPr>
                <w:rFonts w:ascii="宋体" w:hAnsi="宋体" w:cs="宋体" w:hint="eastAsia"/>
                <w:color w:val="000000"/>
                <w:sz w:val="22"/>
                <w:szCs w:val="22"/>
              </w:rPr>
              <w:tab/>
              <w:t>保养周期</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加工中心</w:t>
            </w:r>
            <w:r w:rsidRPr="002822C2">
              <w:rPr>
                <w:rFonts w:ascii="宋体" w:hAnsi="宋体" w:cs="宋体" w:hint="eastAsia"/>
                <w:color w:val="000000"/>
                <w:sz w:val="22"/>
                <w:szCs w:val="22"/>
              </w:rPr>
              <w:tab/>
              <w:t>美国哈斯</w:t>
            </w:r>
            <w:r w:rsidRPr="002822C2">
              <w:rPr>
                <w:rFonts w:ascii="宋体" w:hAnsi="宋体" w:cs="宋体" w:hint="eastAsia"/>
                <w:color w:val="000000"/>
                <w:sz w:val="22"/>
                <w:szCs w:val="22"/>
              </w:rPr>
              <w:tab/>
              <w:t>VF2</w:t>
            </w:r>
            <w:r w:rsidRPr="002822C2">
              <w:rPr>
                <w:rFonts w:ascii="宋体" w:hAnsi="宋体" w:cs="宋体" w:hint="eastAsia"/>
                <w:color w:val="000000"/>
                <w:sz w:val="22"/>
                <w:szCs w:val="22"/>
              </w:rPr>
              <w:tab/>
              <w:t>762*406*508</w:t>
            </w:r>
            <w:r w:rsidRPr="002822C2">
              <w:rPr>
                <w:rFonts w:ascii="宋体" w:hAnsi="宋体" w:cs="宋体" w:hint="eastAsia"/>
                <w:color w:val="000000"/>
                <w:sz w:val="22"/>
                <w:szCs w:val="22"/>
              </w:rPr>
              <w:tab/>
              <w:t>0.005</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加工中心</w:t>
            </w:r>
            <w:r w:rsidRPr="002822C2">
              <w:rPr>
                <w:rFonts w:ascii="宋体" w:hAnsi="宋体" w:cs="宋体" w:hint="eastAsia"/>
                <w:color w:val="000000"/>
                <w:sz w:val="22"/>
                <w:szCs w:val="22"/>
              </w:rPr>
              <w:tab/>
            </w:r>
            <w:proofErr w:type="gramStart"/>
            <w:r w:rsidRPr="002822C2">
              <w:rPr>
                <w:rFonts w:ascii="宋体" w:hAnsi="宋体" w:cs="宋体" w:hint="eastAsia"/>
                <w:color w:val="000000"/>
                <w:sz w:val="22"/>
                <w:szCs w:val="22"/>
              </w:rPr>
              <w:t>广东润星</w:t>
            </w:r>
            <w:proofErr w:type="gramEnd"/>
            <w:r w:rsidRPr="002822C2">
              <w:rPr>
                <w:rFonts w:ascii="宋体" w:hAnsi="宋体" w:cs="宋体" w:hint="eastAsia"/>
                <w:color w:val="000000"/>
                <w:sz w:val="22"/>
                <w:szCs w:val="22"/>
              </w:rPr>
              <w:tab/>
              <w:t>850H</w:t>
            </w:r>
            <w:r w:rsidRPr="002822C2">
              <w:rPr>
                <w:rFonts w:ascii="宋体" w:hAnsi="宋体" w:cs="宋体" w:hint="eastAsia"/>
                <w:color w:val="000000"/>
                <w:sz w:val="22"/>
                <w:szCs w:val="22"/>
              </w:rPr>
              <w:tab/>
              <w:t>800*500*500</w:t>
            </w:r>
            <w:r w:rsidRPr="002822C2">
              <w:rPr>
                <w:rFonts w:ascii="宋体" w:hAnsi="宋体" w:cs="宋体" w:hint="eastAsia"/>
                <w:color w:val="000000"/>
                <w:sz w:val="22"/>
                <w:szCs w:val="22"/>
              </w:rPr>
              <w:tab/>
              <w:t>0.008</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数控线切割</w:t>
            </w:r>
            <w:r w:rsidRPr="002822C2">
              <w:rPr>
                <w:rFonts w:ascii="宋体" w:hAnsi="宋体" w:cs="宋体" w:hint="eastAsia"/>
                <w:color w:val="000000"/>
                <w:sz w:val="22"/>
                <w:szCs w:val="22"/>
              </w:rPr>
              <w:tab/>
              <w:t>泰州</w:t>
            </w:r>
            <w:r w:rsidRPr="002822C2">
              <w:rPr>
                <w:rFonts w:ascii="宋体" w:hAnsi="宋体" w:cs="宋体" w:hint="eastAsia"/>
                <w:color w:val="000000"/>
                <w:sz w:val="22"/>
                <w:szCs w:val="22"/>
              </w:rPr>
              <w:tab/>
              <w:t>DK7735</w:t>
            </w:r>
            <w:r w:rsidRPr="002822C2">
              <w:rPr>
                <w:rFonts w:ascii="宋体" w:hAnsi="宋体" w:cs="宋体" w:hint="eastAsia"/>
                <w:color w:val="000000"/>
                <w:sz w:val="22"/>
                <w:szCs w:val="22"/>
              </w:rPr>
              <w:tab/>
              <w:t>350*450</w:t>
            </w:r>
            <w:r w:rsidRPr="002822C2">
              <w:rPr>
                <w:rFonts w:ascii="宋体" w:hAnsi="宋体" w:cs="宋体" w:hint="eastAsia"/>
                <w:color w:val="000000"/>
                <w:sz w:val="22"/>
                <w:szCs w:val="22"/>
              </w:rPr>
              <w:tab/>
              <w:t>0.02</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数控车床</w:t>
            </w:r>
            <w:r w:rsidRPr="002822C2">
              <w:rPr>
                <w:rFonts w:ascii="宋体" w:hAnsi="宋体" w:cs="宋体" w:hint="eastAsia"/>
                <w:color w:val="000000"/>
                <w:sz w:val="22"/>
                <w:szCs w:val="22"/>
              </w:rPr>
              <w:tab/>
              <w:t>沈阳机床</w:t>
            </w:r>
            <w:r w:rsidRPr="002822C2">
              <w:rPr>
                <w:rFonts w:ascii="宋体" w:hAnsi="宋体" w:cs="宋体" w:hint="eastAsia"/>
                <w:color w:val="000000"/>
                <w:sz w:val="22"/>
                <w:szCs w:val="22"/>
              </w:rPr>
              <w:tab/>
              <w:t>CAK5085ni</w:t>
            </w:r>
            <w:r w:rsidRPr="002822C2">
              <w:rPr>
                <w:rFonts w:ascii="宋体" w:hAnsi="宋体" w:cs="宋体" w:hint="eastAsia"/>
                <w:color w:val="000000"/>
                <w:sz w:val="22"/>
                <w:szCs w:val="22"/>
              </w:rPr>
              <w:tab/>
              <w:t>φ500*850</w:t>
            </w:r>
            <w:r w:rsidRPr="002822C2">
              <w:rPr>
                <w:rFonts w:ascii="宋体" w:hAnsi="宋体" w:cs="宋体" w:hint="eastAsia"/>
                <w:color w:val="000000"/>
                <w:sz w:val="22"/>
                <w:szCs w:val="22"/>
              </w:rPr>
              <w:tab/>
              <w:t>0.01</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数控车床</w:t>
            </w:r>
            <w:r w:rsidRPr="002822C2">
              <w:rPr>
                <w:rFonts w:ascii="宋体" w:hAnsi="宋体" w:cs="宋体" w:hint="eastAsia"/>
                <w:color w:val="000000"/>
                <w:sz w:val="22"/>
                <w:szCs w:val="22"/>
              </w:rPr>
              <w:tab/>
              <w:t>沈阳机床</w:t>
            </w:r>
            <w:r w:rsidRPr="002822C2">
              <w:rPr>
                <w:rFonts w:ascii="宋体" w:hAnsi="宋体" w:cs="宋体" w:hint="eastAsia"/>
                <w:color w:val="000000"/>
                <w:sz w:val="22"/>
                <w:szCs w:val="22"/>
              </w:rPr>
              <w:tab/>
              <w:t>CAK4085ni</w:t>
            </w:r>
            <w:r w:rsidRPr="002822C2">
              <w:rPr>
                <w:rFonts w:ascii="宋体" w:hAnsi="宋体" w:cs="宋体" w:hint="eastAsia"/>
                <w:color w:val="000000"/>
                <w:sz w:val="22"/>
                <w:szCs w:val="22"/>
              </w:rPr>
              <w:tab/>
              <w:t>φ400*850</w:t>
            </w:r>
            <w:r w:rsidRPr="002822C2">
              <w:rPr>
                <w:rFonts w:ascii="宋体" w:hAnsi="宋体" w:cs="宋体" w:hint="eastAsia"/>
                <w:color w:val="000000"/>
                <w:sz w:val="22"/>
                <w:szCs w:val="22"/>
              </w:rPr>
              <w:tab/>
              <w:t>0.01</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lastRenderedPageBreak/>
              <w:t>智能数控车床</w:t>
            </w:r>
            <w:r w:rsidRPr="002822C2">
              <w:rPr>
                <w:rFonts w:ascii="宋体" w:hAnsi="宋体" w:cs="宋体" w:hint="eastAsia"/>
                <w:color w:val="000000"/>
                <w:sz w:val="22"/>
                <w:szCs w:val="22"/>
              </w:rPr>
              <w:tab/>
              <w:t>沈阳机床</w:t>
            </w:r>
            <w:r w:rsidRPr="002822C2">
              <w:rPr>
                <w:rFonts w:ascii="宋体" w:hAnsi="宋体" w:cs="宋体" w:hint="eastAsia"/>
                <w:color w:val="000000"/>
                <w:sz w:val="22"/>
                <w:szCs w:val="22"/>
              </w:rPr>
              <w:tab/>
              <w:t>I5 T1.4</w:t>
            </w:r>
            <w:r w:rsidRPr="002822C2">
              <w:rPr>
                <w:rFonts w:ascii="宋体" w:hAnsi="宋体" w:cs="宋体" w:hint="eastAsia"/>
                <w:color w:val="000000"/>
                <w:sz w:val="22"/>
                <w:szCs w:val="22"/>
              </w:rPr>
              <w:tab/>
              <w:t>φ400*650</w:t>
            </w:r>
            <w:r w:rsidRPr="002822C2">
              <w:rPr>
                <w:rFonts w:ascii="宋体" w:hAnsi="宋体" w:cs="宋体" w:hint="eastAsia"/>
                <w:color w:val="000000"/>
                <w:sz w:val="22"/>
                <w:szCs w:val="22"/>
              </w:rPr>
              <w:tab/>
              <w:t>0.007</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数控车床</w:t>
            </w:r>
            <w:r w:rsidRPr="002822C2">
              <w:rPr>
                <w:rFonts w:ascii="宋体" w:hAnsi="宋体" w:cs="宋体" w:hint="eastAsia"/>
                <w:color w:val="000000"/>
                <w:sz w:val="22"/>
                <w:szCs w:val="22"/>
              </w:rPr>
              <w:tab/>
              <w:t>沈阳机床</w:t>
            </w:r>
            <w:r w:rsidRPr="002822C2">
              <w:rPr>
                <w:rFonts w:ascii="宋体" w:hAnsi="宋体" w:cs="宋体" w:hint="eastAsia"/>
                <w:color w:val="000000"/>
                <w:sz w:val="22"/>
                <w:szCs w:val="22"/>
              </w:rPr>
              <w:tab/>
              <w:t>HTC16-6</w:t>
            </w:r>
            <w:r w:rsidRPr="002822C2">
              <w:rPr>
                <w:rFonts w:ascii="宋体" w:hAnsi="宋体" w:cs="宋体" w:hint="eastAsia"/>
                <w:color w:val="000000"/>
                <w:sz w:val="22"/>
                <w:szCs w:val="22"/>
              </w:rPr>
              <w:tab/>
              <w:t>φ230*210</w:t>
            </w:r>
            <w:r w:rsidRPr="002822C2">
              <w:rPr>
                <w:rFonts w:ascii="宋体" w:hAnsi="宋体" w:cs="宋体" w:hint="eastAsia"/>
                <w:color w:val="000000"/>
                <w:sz w:val="22"/>
                <w:szCs w:val="22"/>
              </w:rPr>
              <w:tab/>
              <w:t>0.005</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数控车床</w:t>
            </w:r>
            <w:r w:rsidRPr="002822C2">
              <w:rPr>
                <w:rFonts w:ascii="宋体" w:hAnsi="宋体" w:cs="宋体" w:hint="eastAsia"/>
                <w:color w:val="000000"/>
                <w:sz w:val="22"/>
                <w:szCs w:val="22"/>
              </w:rPr>
              <w:tab/>
              <w:t>坦洲中台</w:t>
            </w:r>
            <w:r w:rsidRPr="002822C2">
              <w:rPr>
                <w:rFonts w:ascii="宋体" w:hAnsi="宋体" w:cs="宋体" w:hint="eastAsia"/>
                <w:color w:val="000000"/>
                <w:sz w:val="22"/>
                <w:szCs w:val="22"/>
              </w:rPr>
              <w:tab/>
              <w:t>MC7036B</w:t>
            </w:r>
            <w:r w:rsidRPr="002822C2">
              <w:rPr>
                <w:rFonts w:ascii="宋体" w:hAnsi="宋体" w:cs="宋体" w:hint="eastAsia"/>
                <w:color w:val="000000"/>
                <w:sz w:val="22"/>
                <w:szCs w:val="22"/>
              </w:rPr>
              <w:tab/>
              <w:t>φ200*200</w:t>
            </w:r>
            <w:r w:rsidRPr="002822C2">
              <w:rPr>
                <w:rFonts w:ascii="宋体" w:hAnsi="宋体" w:cs="宋体" w:hint="eastAsia"/>
                <w:color w:val="000000"/>
                <w:sz w:val="22"/>
                <w:szCs w:val="22"/>
              </w:rPr>
              <w:tab/>
              <w:t>0.015</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普通车床</w:t>
            </w:r>
            <w:r w:rsidRPr="002822C2">
              <w:rPr>
                <w:rFonts w:ascii="宋体" w:hAnsi="宋体" w:cs="宋体" w:hint="eastAsia"/>
                <w:color w:val="000000"/>
                <w:sz w:val="22"/>
                <w:szCs w:val="22"/>
              </w:rPr>
              <w:tab/>
              <w:t>沈阳机床</w:t>
            </w:r>
            <w:r w:rsidRPr="002822C2">
              <w:rPr>
                <w:rFonts w:ascii="宋体" w:hAnsi="宋体" w:cs="宋体" w:hint="eastAsia"/>
                <w:color w:val="000000"/>
                <w:sz w:val="22"/>
                <w:szCs w:val="22"/>
              </w:rPr>
              <w:tab/>
              <w:t>6140</w:t>
            </w:r>
            <w:r w:rsidRPr="002822C2">
              <w:rPr>
                <w:rFonts w:ascii="宋体" w:hAnsi="宋体" w:cs="宋体" w:hint="eastAsia"/>
                <w:color w:val="000000"/>
                <w:sz w:val="22"/>
                <w:szCs w:val="22"/>
              </w:rPr>
              <w:tab/>
              <w:t>φ400*900</w:t>
            </w:r>
            <w:r w:rsidRPr="002822C2">
              <w:rPr>
                <w:rFonts w:ascii="宋体" w:hAnsi="宋体" w:cs="宋体" w:hint="eastAsia"/>
                <w:color w:val="000000"/>
                <w:sz w:val="22"/>
                <w:szCs w:val="22"/>
              </w:rPr>
              <w:tab/>
              <w:t>0.02</w:t>
            </w:r>
            <w:r w:rsidRPr="002822C2">
              <w:rPr>
                <w:rFonts w:ascii="宋体" w:hAnsi="宋体" w:cs="宋体" w:hint="eastAsia"/>
                <w:color w:val="000000"/>
                <w:sz w:val="22"/>
                <w:szCs w:val="22"/>
              </w:rPr>
              <w:tab/>
              <w:t>3</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普通立式铣床</w:t>
            </w:r>
            <w:r w:rsidRPr="002822C2">
              <w:rPr>
                <w:rFonts w:ascii="宋体" w:hAnsi="宋体" w:cs="宋体" w:hint="eastAsia"/>
                <w:color w:val="000000"/>
                <w:sz w:val="22"/>
                <w:szCs w:val="22"/>
              </w:rPr>
              <w:tab/>
              <w:t>北</w:t>
            </w:r>
            <w:proofErr w:type="gramStart"/>
            <w:r w:rsidRPr="002822C2">
              <w:rPr>
                <w:rFonts w:ascii="宋体" w:hAnsi="宋体" w:cs="宋体" w:hint="eastAsia"/>
                <w:color w:val="000000"/>
                <w:sz w:val="22"/>
                <w:szCs w:val="22"/>
              </w:rPr>
              <w:t>一</w:t>
            </w:r>
            <w:proofErr w:type="gramEnd"/>
            <w:r w:rsidRPr="002822C2">
              <w:rPr>
                <w:rFonts w:ascii="宋体" w:hAnsi="宋体" w:cs="宋体" w:hint="eastAsia"/>
                <w:color w:val="000000"/>
                <w:sz w:val="22"/>
                <w:szCs w:val="22"/>
              </w:rPr>
              <w:tab/>
              <w:t>5032</w:t>
            </w:r>
            <w:r w:rsidRPr="002822C2">
              <w:rPr>
                <w:rFonts w:ascii="宋体" w:hAnsi="宋体" w:cs="宋体" w:hint="eastAsia"/>
                <w:color w:val="000000"/>
                <w:sz w:val="22"/>
                <w:szCs w:val="22"/>
              </w:rPr>
              <w:tab/>
              <w:t>700*255*370</w:t>
            </w:r>
            <w:r w:rsidRPr="002822C2">
              <w:rPr>
                <w:rFonts w:ascii="宋体" w:hAnsi="宋体" w:cs="宋体" w:hint="eastAsia"/>
                <w:color w:val="000000"/>
                <w:sz w:val="22"/>
                <w:szCs w:val="22"/>
              </w:rPr>
              <w:tab/>
              <w:t>0.02</w:t>
            </w:r>
            <w:r w:rsidRPr="002822C2">
              <w:rPr>
                <w:rFonts w:ascii="宋体" w:hAnsi="宋体" w:cs="宋体" w:hint="eastAsia"/>
                <w:color w:val="000000"/>
                <w:sz w:val="22"/>
                <w:szCs w:val="22"/>
              </w:rPr>
              <w:tab/>
              <w:t>2</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平面磨床</w:t>
            </w:r>
            <w:r w:rsidRPr="002822C2">
              <w:rPr>
                <w:rFonts w:ascii="宋体" w:hAnsi="宋体" w:cs="宋体" w:hint="eastAsia"/>
                <w:color w:val="000000"/>
                <w:sz w:val="22"/>
                <w:szCs w:val="22"/>
              </w:rPr>
              <w:tab/>
              <w:t>哈尔滨</w:t>
            </w:r>
            <w:proofErr w:type="gramStart"/>
            <w:r w:rsidRPr="002822C2">
              <w:rPr>
                <w:rFonts w:ascii="宋体" w:hAnsi="宋体" w:cs="宋体" w:hint="eastAsia"/>
                <w:color w:val="000000"/>
                <w:sz w:val="22"/>
                <w:szCs w:val="22"/>
              </w:rPr>
              <w:t>一</w:t>
            </w:r>
            <w:proofErr w:type="gramEnd"/>
            <w:r w:rsidRPr="002822C2">
              <w:rPr>
                <w:rFonts w:ascii="宋体" w:hAnsi="宋体" w:cs="宋体" w:hint="eastAsia"/>
                <w:color w:val="000000"/>
                <w:sz w:val="22"/>
                <w:szCs w:val="22"/>
              </w:rPr>
              <w:t>机床</w:t>
            </w:r>
            <w:r w:rsidRPr="002822C2">
              <w:rPr>
                <w:rFonts w:ascii="宋体" w:hAnsi="宋体" w:cs="宋体" w:hint="eastAsia"/>
                <w:color w:val="000000"/>
                <w:sz w:val="22"/>
                <w:szCs w:val="22"/>
              </w:rPr>
              <w:tab/>
              <w:t>H7130</w:t>
            </w:r>
            <w:r w:rsidRPr="002822C2">
              <w:rPr>
                <w:rFonts w:ascii="宋体" w:hAnsi="宋体" w:cs="宋体" w:hint="eastAsia"/>
                <w:color w:val="000000"/>
                <w:sz w:val="22"/>
                <w:szCs w:val="22"/>
              </w:rPr>
              <w:tab/>
              <w:t>1000*300*400</w:t>
            </w:r>
            <w:r w:rsidRPr="002822C2">
              <w:rPr>
                <w:rFonts w:ascii="宋体" w:hAnsi="宋体" w:cs="宋体" w:hint="eastAsia"/>
                <w:color w:val="000000"/>
                <w:sz w:val="22"/>
                <w:szCs w:val="22"/>
              </w:rPr>
              <w:tab/>
              <w:t>0.005/Ra0.63um</w:t>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台式钻床</w:t>
            </w:r>
            <w:r w:rsidRPr="002822C2">
              <w:rPr>
                <w:rFonts w:ascii="宋体" w:hAnsi="宋体" w:cs="宋体" w:hint="eastAsia"/>
                <w:color w:val="000000"/>
                <w:sz w:val="22"/>
                <w:szCs w:val="22"/>
              </w:rPr>
              <w:tab/>
              <w:t>杭州西湖</w:t>
            </w:r>
            <w:r w:rsidRPr="002822C2">
              <w:rPr>
                <w:rFonts w:ascii="宋体" w:hAnsi="宋体" w:cs="宋体" w:hint="eastAsia"/>
                <w:color w:val="000000"/>
                <w:sz w:val="22"/>
                <w:szCs w:val="22"/>
              </w:rPr>
              <w:tab/>
            </w:r>
            <w:r w:rsidRPr="002822C2">
              <w:rPr>
                <w:rFonts w:ascii="宋体" w:hAnsi="宋体" w:cs="宋体" w:hint="eastAsia"/>
                <w:color w:val="000000"/>
                <w:sz w:val="22"/>
                <w:szCs w:val="22"/>
              </w:rPr>
              <w:tab/>
            </w:r>
            <w:r w:rsidRPr="002822C2">
              <w:rPr>
                <w:rFonts w:ascii="宋体" w:hAnsi="宋体" w:cs="宋体" w:hint="eastAsia"/>
                <w:color w:val="000000"/>
                <w:sz w:val="22"/>
                <w:szCs w:val="22"/>
              </w:rPr>
              <w:tab/>
            </w:r>
            <w:r w:rsidRPr="002822C2">
              <w:rPr>
                <w:rFonts w:ascii="宋体" w:hAnsi="宋体" w:cs="宋体" w:hint="eastAsia"/>
                <w:color w:val="000000"/>
                <w:sz w:val="22"/>
                <w:szCs w:val="22"/>
              </w:rPr>
              <w:tab/>
              <w:t>4</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台式</w:t>
            </w:r>
            <w:proofErr w:type="gramStart"/>
            <w:r w:rsidRPr="002822C2">
              <w:rPr>
                <w:rFonts w:ascii="宋体" w:hAnsi="宋体" w:cs="宋体" w:hint="eastAsia"/>
                <w:color w:val="000000"/>
                <w:sz w:val="22"/>
                <w:szCs w:val="22"/>
              </w:rPr>
              <w:t>攻丝机</w:t>
            </w:r>
            <w:proofErr w:type="gramEnd"/>
            <w:r w:rsidRPr="002822C2">
              <w:rPr>
                <w:rFonts w:ascii="宋体" w:hAnsi="宋体" w:cs="宋体" w:hint="eastAsia"/>
                <w:color w:val="000000"/>
                <w:sz w:val="22"/>
                <w:szCs w:val="22"/>
              </w:rPr>
              <w:tab/>
              <w:t>杭州西湖</w:t>
            </w:r>
            <w:r w:rsidRPr="002822C2">
              <w:rPr>
                <w:rFonts w:ascii="宋体" w:hAnsi="宋体" w:cs="宋体" w:hint="eastAsia"/>
                <w:color w:val="000000"/>
                <w:sz w:val="22"/>
                <w:szCs w:val="22"/>
              </w:rPr>
              <w:tab/>
            </w:r>
            <w:r w:rsidRPr="002822C2">
              <w:rPr>
                <w:rFonts w:ascii="宋体" w:hAnsi="宋体" w:cs="宋体" w:hint="eastAsia"/>
                <w:color w:val="000000"/>
                <w:sz w:val="22"/>
                <w:szCs w:val="22"/>
              </w:rPr>
              <w:tab/>
            </w:r>
            <w:r w:rsidRPr="002822C2">
              <w:rPr>
                <w:rFonts w:ascii="宋体" w:hAnsi="宋体" w:cs="宋体" w:hint="eastAsia"/>
                <w:color w:val="000000"/>
                <w:sz w:val="22"/>
                <w:szCs w:val="22"/>
              </w:rPr>
              <w:tab/>
            </w:r>
            <w:r w:rsidRPr="002822C2">
              <w:rPr>
                <w:rFonts w:ascii="宋体" w:hAnsi="宋体" w:cs="宋体" w:hint="eastAsia"/>
                <w:color w:val="000000"/>
                <w:sz w:val="22"/>
                <w:szCs w:val="22"/>
              </w:rPr>
              <w:tab/>
              <w:t>2</w:t>
            </w:r>
            <w:r w:rsidRPr="002822C2">
              <w:rPr>
                <w:rFonts w:ascii="宋体" w:hAnsi="宋体" w:cs="宋体" w:hint="eastAsia"/>
                <w:color w:val="000000"/>
                <w:sz w:val="22"/>
                <w:szCs w:val="22"/>
              </w:rPr>
              <w:tab/>
              <w:t>1年</w:t>
            </w:r>
          </w:p>
          <w:p w:rsidR="00595477" w:rsidRPr="002822C2" w:rsidRDefault="00595477" w:rsidP="00195DE9">
            <w:pPr>
              <w:rPr>
                <w:rFonts w:ascii="宋体" w:hAnsi="宋体" w:cs="宋体"/>
                <w:color w:val="000000"/>
                <w:sz w:val="22"/>
                <w:szCs w:val="22"/>
              </w:rPr>
            </w:pPr>
            <w:r w:rsidRPr="002822C2">
              <w:rPr>
                <w:rFonts w:ascii="宋体" w:hAnsi="宋体" w:cs="宋体" w:hint="eastAsia"/>
                <w:color w:val="000000"/>
                <w:sz w:val="22"/>
                <w:szCs w:val="22"/>
              </w:rPr>
              <w:t>数控摇臂</w:t>
            </w:r>
            <w:proofErr w:type="gramStart"/>
            <w:r w:rsidRPr="002822C2">
              <w:rPr>
                <w:rFonts w:ascii="宋体" w:hAnsi="宋体" w:cs="宋体" w:hint="eastAsia"/>
                <w:color w:val="000000"/>
                <w:sz w:val="22"/>
                <w:szCs w:val="22"/>
              </w:rPr>
              <w:t>攻丝机</w:t>
            </w:r>
            <w:proofErr w:type="gramEnd"/>
            <w:r w:rsidRPr="002822C2">
              <w:rPr>
                <w:rFonts w:ascii="宋体" w:hAnsi="宋体" w:cs="宋体" w:hint="eastAsia"/>
                <w:color w:val="000000"/>
                <w:sz w:val="22"/>
                <w:szCs w:val="22"/>
              </w:rPr>
              <w:tab/>
              <w:t>杭州西湖</w:t>
            </w:r>
            <w:r w:rsidRPr="002822C2">
              <w:rPr>
                <w:rFonts w:ascii="宋体" w:hAnsi="宋体" w:cs="宋体" w:hint="eastAsia"/>
                <w:color w:val="000000"/>
                <w:sz w:val="22"/>
                <w:szCs w:val="22"/>
              </w:rPr>
              <w:tab/>
            </w:r>
            <w:r w:rsidRPr="002822C2">
              <w:rPr>
                <w:rFonts w:ascii="宋体" w:hAnsi="宋体" w:cs="宋体" w:hint="eastAsia"/>
                <w:color w:val="000000"/>
                <w:sz w:val="22"/>
                <w:szCs w:val="22"/>
              </w:rPr>
              <w:tab/>
            </w:r>
            <w:r w:rsidRPr="002822C2">
              <w:rPr>
                <w:rFonts w:ascii="宋体" w:hAnsi="宋体" w:cs="宋体" w:hint="eastAsia"/>
                <w:color w:val="000000"/>
                <w:sz w:val="22"/>
                <w:szCs w:val="22"/>
              </w:rPr>
              <w:tab/>
            </w:r>
            <w:r w:rsidRPr="002822C2">
              <w:rPr>
                <w:rFonts w:ascii="宋体" w:hAnsi="宋体" w:cs="宋体" w:hint="eastAsia"/>
                <w:color w:val="000000"/>
                <w:sz w:val="22"/>
                <w:szCs w:val="22"/>
              </w:rPr>
              <w:tab/>
              <w:t>1</w:t>
            </w:r>
            <w:r w:rsidRPr="002822C2">
              <w:rPr>
                <w:rFonts w:ascii="宋体" w:hAnsi="宋体" w:cs="宋体" w:hint="eastAsia"/>
                <w:color w:val="000000"/>
                <w:sz w:val="22"/>
                <w:szCs w:val="22"/>
              </w:rPr>
              <w:tab/>
              <w:t>1年</w:t>
            </w:r>
          </w:p>
          <w:p w:rsidR="00B048A5" w:rsidRDefault="00B048A5" w:rsidP="00195DE9">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本年度新增加2台加工中心</w:t>
            </w:r>
          </w:p>
          <w:p w:rsidR="00595477" w:rsidRPr="005A12C2" w:rsidRDefault="00595477" w:rsidP="00195DE9">
            <w:r>
              <w:rPr>
                <w:rFonts w:asciiTheme="minorEastAsia" w:eastAsiaTheme="minorEastAsia" w:hAnsiTheme="minorEastAsia" w:cstheme="minorEastAsia" w:hint="eastAsia"/>
                <w:szCs w:val="21"/>
              </w:rPr>
              <w:t>生产设备基本能满足服务需要。设备状态良好。</w:t>
            </w:r>
          </w:p>
          <w:p w:rsidR="00595477" w:rsidRDefault="00595477" w:rsidP="00195DE9">
            <w:pPr>
              <w:rPr>
                <w:rFonts w:asciiTheme="minorEastAsia" w:eastAsiaTheme="minorEastAsia" w:hAnsiTheme="minorEastAsia" w:cstheme="minorEastAsia"/>
                <w:szCs w:val="21"/>
              </w:rPr>
            </w:pP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主要办公设备有台式电脑、打印机等</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提供监视和测量设备控制,见7.1.5审核记录</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办公设备的日常维护，主要为局域网维护、灰尘清扫、电脑、和一些设备的耗材更换。</w:t>
            </w:r>
          </w:p>
          <w:p w:rsidR="00595477" w:rsidRDefault="00595477" w:rsidP="00195DE9">
            <w:pPr>
              <w:rPr>
                <w:rFonts w:asciiTheme="minorEastAsia" w:eastAsiaTheme="minorEastAsia" w:hAnsiTheme="minorEastAsia" w:cstheme="minorEastAsia"/>
                <w:szCs w:val="21"/>
              </w:rPr>
            </w:pP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生产设备制定了维护保养计划并填写记录。</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企业有设备维护保养规定，每日对设备按要求逐项进行检查、保养。</w:t>
            </w:r>
          </w:p>
          <w:p w:rsidR="00595477" w:rsidRDefault="00595477" w:rsidP="00195DE9">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抽</w:t>
            </w:r>
            <w:r w:rsidRPr="002822C2">
              <w:rPr>
                <w:rFonts w:asciiTheme="minorEastAsia" w:eastAsiaTheme="minorEastAsia" w:hAnsiTheme="minorEastAsia" w:cstheme="minorEastAsia" w:hint="eastAsia"/>
                <w:szCs w:val="21"/>
              </w:rPr>
              <w:t>设备</w:t>
            </w:r>
            <w:proofErr w:type="gramEnd"/>
            <w:r w:rsidRPr="002822C2">
              <w:rPr>
                <w:rFonts w:asciiTheme="minorEastAsia" w:eastAsiaTheme="minorEastAsia" w:hAnsiTheme="minorEastAsia" w:cstheme="minorEastAsia" w:hint="eastAsia"/>
                <w:szCs w:val="21"/>
              </w:rPr>
              <w:t>设施维修、保养记录单</w:t>
            </w:r>
            <w:r>
              <w:rPr>
                <w:rFonts w:asciiTheme="minorEastAsia" w:eastAsiaTheme="minorEastAsia" w:hAnsiTheme="minorEastAsia" w:cstheme="minorEastAsia" w:hint="eastAsia"/>
                <w:szCs w:val="21"/>
              </w:rPr>
              <w:t>：</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w:t>
            </w:r>
            <w:r w:rsidRPr="002822C2">
              <w:rPr>
                <w:rFonts w:hint="eastAsia"/>
              </w:rPr>
              <w:t>数控车床</w:t>
            </w:r>
            <w:r>
              <w:rPr>
                <w:rFonts w:asciiTheme="minorEastAsia" w:eastAsiaTheme="minorEastAsia" w:hAnsiTheme="minorEastAsia" w:cstheme="minorEastAsia" w:hint="eastAsia"/>
                <w:szCs w:val="21"/>
              </w:rPr>
              <w:t xml:space="preserve">  日期：</w:t>
            </w:r>
            <w:r w:rsidRPr="002822C2">
              <w:rPr>
                <w:rFonts w:asciiTheme="minorEastAsia" w:eastAsiaTheme="minorEastAsia" w:hAnsiTheme="minorEastAsia" w:cstheme="minorEastAsia" w:hint="eastAsia"/>
                <w:szCs w:val="21"/>
              </w:rPr>
              <w:t>202</w:t>
            </w:r>
            <w:r w:rsidR="00B048A5">
              <w:rPr>
                <w:rFonts w:asciiTheme="minorEastAsia" w:eastAsiaTheme="minorEastAsia" w:hAnsiTheme="minorEastAsia" w:cstheme="minorEastAsia" w:hint="eastAsia"/>
                <w:szCs w:val="21"/>
              </w:rPr>
              <w:t>1</w:t>
            </w:r>
            <w:r w:rsidRPr="002822C2">
              <w:rPr>
                <w:rFonts w:asciiTheme="minorEastAsia" w:eastAsiaTheme="minorEastAsia" w:hAnsiTheme="minorEastAsia" w:cstheme="minorEastAsia" w:hint="eastAsia"/>
                <w:szCs w:val="21"/>
              </w:rPr>
              <w:t>年</w:t>
            </w:r>
            <w:r w:rsidR="00B048A5">
              <w:rPr>
                <w:rFonts w:asciiTheme="minorEastAsia" w:eastAsiaTheme="minorEastAsia" w:hAnsiTheme="minorEastAsia" w:cstheme="minorEastAsia" w:hint="eastAsia"/>
                <w:szCs w:val="21"/>
              </w:rPr>
              <w:t>9</w:t>
            </w:r>
            <w:r w:rsidRPr="002822C2">
              <w:rPr>
                <w:rFonts w:asciiTheme="minorEastAsia" w:eastAsiaTheme="minorEastAsia" w:hAnsiTheme="minorEastAsia" w:cstheme="minorEastAsia" w:hint="eastAsia"/>
                <w:szCs w:val="21"/>
              </w:rPr>
              <w:t>月25日</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检修人：</w:t>
            </w:r>
            <w:r w:rsidRPr="002822C2">
              <w:rPr>
                <w:rFonts w:asciiTheme="minorEastAsia" w:eastAsiaTheme="minorEastAsia" w:hAnsiTheme="minorEastAsia" w:cstheme="minorEastAsia" w:hint="eastAsia"/>
                <w:szCs w:val="21"/>
              </w:rPr>
              <w:t>夏欣欣</w:t>
            </w:r>
            <w:r>
              <w:rPr>
                <w:rFonts w:asciiTheme="minorEastAsia" w:eastAsiaTheme="minorEastAsia" w:hAnsiTheme="minorEastAsia" w:cstheme="minorEastAsia" w:hint="eastAsia"/>
                <w:szCs w:val="21"/>
              </w:rPr>
              <w:t xml:space="preserve">   检查结论：合格</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w:t>
            </w:r>
            <w:r w:rsidRPr="002822C2">
              <w:rPr>
                <w:rFonts w:asciiTheme="minorEastAsia" w:eastAsiaTheme="minorEastAsia" w:hAnsiTheme="minorEastAsia" w:cstheme="minorEastAsia" w:hint="eastAsia"/>
                <w:szCs w:val="21"/>
              </w:rPr>
              <w:t>加油、清洁和线路检查</w:t>
            </w:r>
            <w:r>
              <w:rPr>
                <w:rFonts w:asciiTheme="minorEastAsia" w:eastAsiaTheme="minorEastAsia" w:hAnsiTheme="minorEastAsia" w:cstheme="minorEastAsia" w:hint="eastAsia"/>
                <w:szCs w:val="21"/>
              </w:rPr>
              <w:t xml:space="preserve">   </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设施名称：</w:t>
            </w:r>
            <w:r w:rsidRPr="002822C2">
              <w:rPr>
                <w:rFonts w:hint="eastAsia"/>
              </w:rPr>
              <w:t>加工中心</w:t>
            </w:r>
            <w:r>
              <w:rPr>
                <w:rFonts w:asciiTheme="minorEastAsia" w:eastAsiaTheme="minorEastAsia" w:hAnsiTheme="minorEastAsia" w:cstheme="minorEastAsia" w:hint="eastAsia"/>
                <w:szCs w:val="21"/>
              </w:rPr>
              <w:t xml:space="preserve">  日期：</w:t>
            </w:r>
            <w:r w:rsidRPr="002822C2">
              <w:rPr>
                <w:rFonts w:asciiTheme="minorEastAsia" w:eastAsiaTheme="minorEastAsia" w:hAnsiTheme="minorEastAsia" w:cstheme="minorEastAsia" w:hint="eastAsia"/>
                <w:szCs w:val="21"/>
              </w:rPr>
              <w:t>202</w:t>
            </w:r>
            <w:r w:rsidR="00B048A5">
              <w:rPr>
                <w:rFonts w:asciiTheme="minorEastAsia" w:eastAsiaTheme="minorEastAsia" w:hAnsiTheme="minorEastAsia" w:cstheme="minorEastAsia" w:hint="eastAsia"/>
                <w:szCs w:val="21"/>
              </w:rPr>
              <w:t>1</w:t>
            </w:r>
            <w:r w:rsidRPr="002822C2">
              <w:rPr>
                <w:rFonts w:asciiTheme="minorEastAsia" w:eastAsiaTheme="minorEastAsia" w:hAnsiTheme="minorEastAsia" w:cstheme="minorEastAsia" w:hint="eastAsia"/>
                <w:szCs w:val="21"/>
              </w:rPr>
              <w:t>年</w:t>
            </w:r>
            <w:r w:rsidR="00B048A5">
              <w:rPr>
                <w:rFonts w:asciiTheme="minorEastAsia" w:eastAsiaTheme="minorEastAsia" w:hAnsiTheme="minorEastAsia" w:cstheme="minorEastAsia" w:hint="eastAsia"/>
                <w:szCs w:val="21"/>
              </w:rPr>
              <w:t>9</w:t>
            </w:r>
            <w:r w:rsidRPr="002822C2">
              <w:rPr>
                <w:rFonts w:asciiTheme="minorEastAsia" w:eastAsiaTheme="minorEastAsia" w:hAnsiTheme="minorEastAsia" w:cstheme="minorEastAsia" w:hint="eastAsia"/>
                <w:szCs w:val="21"/>
              </w:rPr>
              <w:t>月26日</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检修人：</w:t>
            </w:r>
            <w:r w:rsidRPr="002822C2">
              <w:rPr>
                <w:rFonts w:asciiTheme="minorEastAsia" w:eastAsiaTheme="minorEastAsia" w:hAnsiTheme="minorEastAsia" w:cstheme="minorEastAsia" w:hint="eastAsia"/>
                <w:szCs w:val="21"/>
              </w:rPr>
              <w:t>夏欣欣</w:t>
            </w:r>
            <w:r>
              <w:rPr>
                <w:rFonts w:asciiTheme="minorEastAsia" w:eastAsiaTheme="minorEastAsia" w:hAnsiTheme="minorEastAsia" w:cstheme="minorEastAsia" w:hint="eastAsia"/>
                <w:szCs w:val="21"/>
              </w:rPr>
              <w:t xml:space="preserve">   检查结论：合格</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维修、保养项目：</w:t>
            </w:r>
            <w:r w:rsidRPr="002822C2">
              <w:rPr>
                <w:rFonts w:asciiTheme="minorEastAsia" w:eastAsiaTheme="minorEastAsia" w:hAnsiTheme="minorEastAsia" w:cstheme="minorEastAsia" w:hint="eastAsia"/>
                <w:szCs w:val="21"/>
              </w:rPr>
              <w:t>加油、清洁和线路检查</w:t>
            </w:r>
          </w:p>
          <w:p w:rsidR="00595477" w:rsidRPr="002822C2" w:rsidRDefault="00595477" w:rsidP="00195DE9">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设备维护记录表，均保存完好，符合要求。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设备自带软件由设备生产厂家定期进行维护、更新。</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公司设备管理均按要求进行保养维护、维修，并有记录，方便检索和查阅，符合要求。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特种设备：无。</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厂房由生产部负责管理，定期检查漏雨、透风等损坏情况，目前厂房基础设施完好。</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设备管理符合要求。</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595477" w:rsidTr="00195DE9">
        <w:trPr>
          <w:trHeight w:val="359"/>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过程运行环境管理</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595477" w:rsidRPr="00CD78B2"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目前生产经营在</w:t>
            </w:r>
            <w:r w:rsidRPr="001F3EAD">
              <w:rPr>
                <w:rFonts w:asciiTheme="minorEastAsia" w:eastAsiaTheme="minorEastAsia" w:hAnsiTheme="minorEastAsia" w:cstheme="minorEastAsia" w:hint="eastAsia"/>
                <w:szCs w:val="21"/>
              </w:rPr>
              <w:t>北京市密云区十里堡镇岭东村平安一街315号</w:t>
            </w:r>
            <w:r w:rsidRPr="00CD78B2">
              <w:rPr>
                <w:rFonts w:asciiTheme="minorEastAsia" w:eastAsiaTheme="minorEastAsia" w:hAnsiTheme="minorEastAsia" w:cstheme="minorEastAsia" w:hint="eastAsia"/>
                <w:szCs w:val="21"/>
              </w:rPr>
              <w:t>，企业生产地为</w:t>
            </w:r>
            <w:r>
              <w:rPr>
                <w:rFonts w:asciiTheme="minorEastAsia" w:eastAsiaTheme="minorEastAsia" w:hAnsiTheme="minorEastAsia" w:cstheme="minorEastAsia" w:hint="eastAsia"/>
                <w:szCs w:val="21"/>
              </w:rPr>
              <w:t>租赁</w:t>
            </w:r>
            <w:r w:rsidRPr="00CD78B2">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共租用2个车间，一个下料车间、一个机加工车间，</w:t>
            </w:r>
            <w:proofErr w:type="gramStart"/>
            <w:r>
              <w:rPr>
                <w:rFonts w:asciiTheme="minorEastAsia" w:eastAsiaTheme="minorEastAsia" w:hAnsiTheme="minorEastAsia" w:cstheme="minorEastAsia" w:hint="eastAsia"/>
                <w:szCs w:val="21"/>
              </w:rPr>
              <w:t>两生产</w:t>
            </w:r>
            <w:proofErr w:type="gramEnd"/>
            <w:r>
              <w:rPr>
                <w:rFonts w:asciiTheme="minorEastAsia" w:eastAsiaTheme="minorEastAsia" w:hAnsiTheme="minorEastAsia" w:cstheme="minorEastAsia" w:hint="eastAsia"/>
                <w:szCs w:val="21"/>
              </w:rPr>
              <w:t>车间共600平米，办公室100平米左右。</w:t>
            </w:r>
          </w:p>
          <w:p w:rsidR="00595477" w:rsidRPr="0059607C" w:rsidRDefault="00595477" w:rsidP="00195DE9">
            <w:pPr>
              <w:rPr>
                <w:rFonts w:asciiTheme="minorEastAsia" w:eastAsiaTheme="minorEastAsia" w:hAnsiTheme="minorEastAsia" w:cstheme="minorEastAsia"/>
                <w:szCs w:val="21"/>
              </w:rPr>
            </w:pPr>
            <w:r w:rsidRPr="0059607C">
              <w:rPr>
                <w:rFonts w:asciiTheme="minorEastAsia" w:eastAsiaTheme="minorEastAsia" w:hAnsiTheme="minorEastAsia" w:cstheme="minorEastAsia" w:hint="eastAsia"/>
                <w:szCs w:val="21"/>
              </w:rPr>
              <w:t>主要工作场所为公司办公场所、生产</w:t>
            </w:r>
            <w:r>
              <w:rPr>
                <w:rFonts w:asciiTheme="minorEastAsia" w:eastAsiaTheme="minorEastAsia" w:hAnsiTheme="minorEastAsia" w:cstheme="minorEastAsia" w:hint="eastAsia"/>
                <w:szCs w:val="21"/>
              </w:rPr>
              <w:t>车间</w:t>
            </w:r>
            <w:r w:rsidRPr="0059607C">
              <w:rPr>
                <w:rFonts w:asciiTheme="minorEastAsia" w:eastAsiaTheme="minorEastAsia" w:hAnsiTheme="minorEastAsia" w:cstheme="minorEastAsia" w:hint="eastAsia"/>
                <w:szCs w:val="21"/>
              </w:rPr>
              <w:t>，现场查看：</w:t>
            </w:r>
          </w:p>
          <w:p w:rsidR="00595477" w:rsidRDefault="00595477" w:rsidP="00595477">
            <w:pPr>
              <w:numPr>
                <w:ilvl w:val="0"/>
                <w:numId w:val="3"/>
              </w:numPr>
              <w:spacing w:after="0" w:line="24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办公现场环境整洁，秩序良好。</w:t>
            </w:r>
          </w:p>
          <w:p w:rsidR="00595477" w:rsidRDefault="00595477" w:rsidP="00595477">
            <w:pPr>
              <w:numPr>
                <w:ilvl w:val="0"/>
                <w:numId w:val="3"/>
              </w:numPr>
              <w:spacing w:after="0" w:line="240" w:lineRule="auto"/>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生产环境无特殊要求。</w:t>
            </w:r>
          </w:p>
          <w:p w:rsidR="00595477" w:rsidRPr="00DB7CA6" w:rsidRDefault="00595477" w:rsidP="00595477">
            <w:pPr>
              <w:pStyle w:val="a6"/>
              <w:numPr>
                <w:ilvl w:val="0"/>
                <w:numId w:val="3"/>
              </w:numPr>
              <w:ind w:firstLineChars="0"/>
              <w:rPr>
                <w:rFonts w:asciiTheme="minorEastAsia" w:eastAsiaTheme="minorEastAsia" w:hAnsiTheme="minorEastAsia" w:cstheme="minorEastAsia"/>
                <w:szCs w:val="21"/>
              </w:rPr>
            </w:pPr>
            <w:r w:rsidRPr="00DB7CA6">
              <w:rPr>
                <w:rFonts w:asciiTheme="minorEastAsia" w:eastAsiaTheme="minorEastAsia" w:hAnsiTheme="minorEastAsia" w:cstheme="minorEastAsia" w:hint="eastAsia"/>
                <w:szCs w:val="21"/>
              </w:rPr>
              <w:t>办公区内有消防器材，有效期内。</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工作环境可满足需要。工</w:t>
            </w:r>
            <w:bookmarkStart w:id="0" w:name="_GoBack"/>
            <w:bookmarkEnd w:id="0"/>
            <w:r>
              <w:rPr>
                <w:rFonts w:asciiTheme="minorEastAsia" w:eastAsiaTheme="minorEastAsia" w:hAnsiTheme="minorEastAsia" w:cstheme="minorEastAsia" w:hint="eastAsia"/>
                <w:szCs w:val="21"/>
              </w:rPr>
              <w:t>作环境可满足需要。</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595477" w:rsidTr="00195DE9">
        <w:trPr>
          <w:trHeight w:val="359"/>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w:t>
            </w:r>
            <w:proofErr w:type="gramStart"/>
            <w:r>
              <w:rPr>
                <w:rFonts w:asciiTheme="minorEastAsia" w:eastAsiaTheme="minorEastAsia" w:hAnsiTheme="minorEastAsia" w:cstheme="minorEastAsia" w:hint="eastAsia"/>
                <w:szCs w:val="21"/>
              </w:rPr>
              <w:t>器具台</w:t>
            </w:r>
            <w:proofErr w:type="gramEnd"/>
            <w:r>
              <w:rPr>
                <w:rFonts w:asciiTheme="minorEastAsia" w:eastAsiaTheme="minorEastAsia" w:hAnsiTheme="minorEastAsia" w:cstheme="minorEastAsia" w:hint="eastAsia"/>
                <w:szCs w:val="21"/>
              </w:rPr>
              <w:t>账，记录了设备编号、名称、规格型号等内容。</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组织配置的监视测量设备主要为</w:t>
            </w:r>
            <w:r>
              <w:rPr>
                <w:rFonts w:ascii="宋体" w:hint="eastAsia"/>
                <w:color w:val="000000"/>
                <w:sz w:val="20"/>
              </w:rPr>
              <w:t>游标卡尺、外径千分尺等</w:t>
            </w:r>
            <w:r>
              <w:rPr>
                <w:rFonts w:asciiTheme="minorEastAsia" w:eastAsiaTheme="minorEastAsia" w:hAnsiTheme="minorEastAsia" w:cstheme="minorEastAsia" w:hint="eastAsia"/>
                <w:kern w:val="0"/>
                <w:szCs w:val="21"/>
              </w:rPr>
              <w:t>。基本满足检验需要。</w:t>
            </w:r>
          </w:p>
          <w:p w:rsidR="00595477" w:rsidRDefault="00595477" w:rsidP="00195DE9">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抽设备</w:t>
            </w:r>
            <w:proofErr w:type="gramEnd"/>
            <w:r>
              <w:rPr>
                <w:rFonts w:asciiTheme="minorEastAsia" w:eastAsiaTheme="minorEastAsia" w:hAnsiTheme="minorEastAsia" w:cstheme="minorEastAsia" w:hint="eastAsia"/>
                <w:szCs w:val="21"/>
              </w:rPr>
              <w:t>校准/验证情况：</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设备：游标卡尺    型号：0-150mm/0.02MM</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外径千分尺       （25-50）mm/0.1mm</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校准时间：20</w:t>
            </w:r>
            <w:r w:rsidR="00B048A5">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年</w:t>
            </w:r>
            <w:r w:rsidR="00B048A5">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w:t>
            </w:r>
            <w:r w:rsidR="00B048A5">
              <w:rPr>
                <w:rFonts w:asciiTheme="minorEastAsia" w:eastAsiaTheme="minorEastAsia" w:hAnsiTheme="minorEastAsia" w:cstheme="minorEastAsia" w:hint="eastAsia"/>
                <w:szCs w:val="21"/>
              </w:rPr>
              <w:t>26</w:t>
            </w:r>
            <w:r>
              <w:rPr>
                <w:rFonts w:asciiTheme="minorEastAsia" w:eastAsiaTheme="minorEastAsia" w:hAnsiTheme="minorEastAsia" w:cstheme="minorEastAsia" w:hint="eastAsia"/>
                <w:szCs w:val="21"/>
              </w:rPr>
              <w:t>日</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校准机构：北京鑫精瑞达仪器检测有限公司</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生产现场使用的监视测量设备由车间负责保管，检验用的测量设备由质检人员专人负责，防止潮湿、磕碰和损坏。未发生使用过程中失效的现象，如果出现，清楚应立即停止使用，</w:t>
            </w:r>
            <w:proofErr w:type="gramStart"/>
            <w:r>
              <w:rPr>
                <w:rFonts w:asciiTheme="minorEastAsia" w:eastAsiaTheme="minorEastAsia" w:hAnsiTheme="minorEastAsia" w:cstheme="minorEastAsia" w:hint="eastAsia"/>
                <w:szCs w:val="21"/>
              </w:rPr>
              <w:t>送具有</w:t>
            </w:r>
            <w:proofErr w:type="gramEnd"/>
            <w:r>
              <w:rPr>
                <w:rFonts w:asciiTheme="minorEastAsia" w:eastAsiaTheme="minorEastAsia" w:hAnsiTheme="minorEastAsia" w:cstheme="minorEastAsia" w:hint="eastAsia"/>
                <w:szCs w:val="21"/>
              </w:rPr>
              <w:t>计量资质的检定部门检定，并对已往所检结果重新检验。</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N</w:t>
            </w:r>
          </w:p>
        </w:tc>
      </w:tr>
      <w:tr w:rsidR="00595477" w:rsidTr="00195DE9">
        <w:trPr>
          <w:trHeight w:val="800"/>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策划</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企业根据客户要求对生产进行策划：</w:t>
            </w:r>
          </w:p>
          <w:p w:rsidR="00595477" w:rsidRPr="00F9795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1、确定产品和服务的要求：法律法规及客户要求 ；</w:t>
            </w:r>
            <w:r w:rsidRPr="00630907">
              <w:rPr>
                <w:rFonts w:asciiTheme="minorEastAsia" w:eastAsiaTheme="minorEastAsia" w:hAnsiTheme="minorEastAsia" w:cstheme="minorEastAsia" w:hint="eastAsia"/>
                <w:szCs w:val="21"/>
              </w:rPr>
              <w:t>GB/T1804-2000一般公差 未注公差的线性和角度尺寸的公差</w:t>
            </w:r>
            <w:r>
              <w:rPr>
                <w:rFonts w:asciiTheme="minorEastAsia" w:eastAsiaTheme="minorEastAsia" w:hAnsiTheme="minorEastAsia" w:cstheme="minorEastAsia" w:hint="eastAsia"/>
                <w:szCs w:val="21"/>
              </w:rPr>
              <w:t>、</w:t>
            </w:r>
            <w:r w:rsidRPr="004C093A">
              <w:rPr>
                <w:rFonts w:asciiTheme="minorEastAsia" w:eastAsiaTheme="minorEastAsia" w:hAnsiTheme="minorEastAsia" w:cstheme="minorEastAsia" w:hint="eastAsia"/>
                <w:szCs w:val="21"/>
              </w:rPr>
              <w:t>ZBN J50008.1-1988金属切削机床机械加工件 通用技术条件</w:t>
            </w:r>
            <w:r>
              <w:rPr>
                <w:rFonts w:asciiTheme="minorEastAsia" w:eastAsiaTheme="minorEastAsia" w:hAnsiTheme="minorEastAsia" w:cstheme="minorEastAsia" w:hint="eastAsia"/>
                <w:szCs w:val="21"/>
              </w:rPr>
              <w:t>、</w:t>
            </w:r>
            <w:r>
              <w:rPr>
                <w:rFonts w:hint="eastAsia"/>
              </w:rPr>
              <w:t>形位公差</w:t>
            </w:r>
            <w:r>
              <w:rPr>
                <w:rFonts w:hint="eastAsia"/>
              </w:rPr>
              <w:t>GB/T1184-K</w:t>
            </w:r>
            <w:r>
              <w:rPr>
                <w:rFonts w:asciiTheme="minorEastAsia" w:eastAsiaTheme="minorEastAsia" w:hAnsiTheme="minorEastAsia" w:cstheme="minorEastAsia" w:hint="eastAsia"/>
                <w:szCs w:val="21"/>
              </w:rPr>
              <w:t>及客户要求等</w:t>
            </w:r>
          </w:p>
          <w:p w:rsidR="00595477" w:rsidRPr="00F97957" w:rsidRDefault="00595477" w:rsidP="00195DE9">
            <w:pPr>
              <w:rPr>
                <w:rFonts w:asciiTheme="minorEastAsia" w:eastAsiaTheme="minorEastAsia" w:hAnsiTheme="minorEastAsia" w:cstheme="minorEastAsia"/>
                <w:szCs w:val="21"/>
              </w:rPr>
            </w:pPr>
            <w:r w:rsidRPr="00F97957">
              <w:rPr>
                <w:rFonts w:asciiTheme="minorEastAsia" w:eastAsiaTheme="minorEastAsia" w:hAnsiTheme="minorEastAsia" w:cstheme="minorEastAsia" w:hint="eastAsia"/>
                <w:szCs w:val="21"/>
              </w:rPr>
              <w:t>2、制定目标，目标基本合理、可测量、可达到</w:t>
            </w:r>
          </w:p>
          <w:p w:rsidR="00595477" w:rsidRDefault="00595477" w:rsidP="00195DE9">
            <w:pPr>
              <w:jc w:val="left"/>
              <w:rPr>
                <w:bCs/>
                <w:szCs w:val="21"/>
              </w:rPr>
            </w:pPr>
            <w:r>
              <w:rPr>
                <w:rFonts w:asciiTheme="minorEastAsia" w:eastAsiaTheme="minorEastAsia" w:hAnsiTheme="minorEastAsia" w:cstheme="minorEastAsia" w:hint="eastAsia"/>
                <w:szCs w:val="21"/>
              </w:rPr>
              <w:t>3、流程：</w:t>
            </w:r>
            <w:r w:rsidRPr="004C093A">
              <w:rPr>
                <w:rFonts w:hint="eastAsia"/>
                <w:bCs/>
                <w:szCs w:val="21"/>
              </w:rPr>
              <w:t>下料</w:t>
            </w:r>
            <w:r w:rsidRPr="004C093A">
              <w:rPr>
                <w:rFonts w:hint="eastAsia"/>
                <w:bCs/>
                <w:szCs w:val="21"/>
              </w:rPr>
              <w:t>---</w:t>
            </w:r>
            <w:r w:rsidRPr="004C093A">
              <w:rPr>
                <w:rFonts w:hint="eastAsia"/>
                <w:bCs/>
                <w:szCs w:val="21"/>
              </w:rPr>
              <w:t>机加工（车、</w:t>
            </w:r>
            <w:proofErr w:type="gramStart"/>
            <w:r w:rsidRPr="004C093A">
              <w:rPr>
                <w:rFonts w:hint="eastAsia"/>
                <w:bCs/>
                <w:szCs w:val="21"/>
              </w:rPr>
              <w:t>铣</w:t>
            </w:r>
            <w:proofErr w:type="gramEnd"/>
            <w:r w:rsidRPr="004C093A">
              <w:rPr>
                <w:rFonts w:hint="eastAsia"/>
                <w:bCs/>
                <w:szCs w:val="21"/>
              </w:rPr>
              <w:t>、钳工、清洗）</w:t>
            </w:r>
            <w:r w:rsidRPr="004C093A">
              <w:rPr>
                <w:rFonts w:hint="eastAsia"/>
                <w:bCs/>
                <w:szCs w:val="21"/>
              </w:rPr>
              <w:t>-</w:t>
            </w:r>
            <w:r w:rsidRPr="004C093A">
              <w:rPr>
                <w:rFonts w:hint="eastAsia"/>
                <w:bCs/>
                <w:szCs w:val="21"/>
              </w:rPr>
              <w:t>检验</w:t>
            </w:r>
            <w:r w:rsidRPr="004C093A">
              <w:rPr>
                <w:rFonts w:hint="eastAsia"/>
                <w:bCs/>
                <w:szCs w:val="21"/>
              </w:rPr>
              <w:t>--</w:t>
            </w:r>
            <w:r w:rsidRPr="004C093A">
              <w:rPr>
                <w:rFonts w:hint="eastAsia"/>
                <w:bCs/>
                <w:szCs w:val="21"/>
              </w:rPr>
              <w:t>包装出库</w:t>
            </w:r>
          </w:p>
          <w:p w:rsidR="00595477" w:rsidRPr="009708AB" w:rsidRDefault="00595477" w:rsidP="00195DE9">
            <w:pPr>
              <w:rPr>
                <w:rFonts w:asciiTheme="minorEastAsia" w:eastAsiaTheme="minorEastAsia" w:hAnsiTheme="minorEastAsia" w:cstheme="minorEastAsia"/>
                <w:szCs w:val="21"/>
              </w:rPr>
            </w:pPr>
            <w:r w:rsidRPr="009708AB">
              <w:rPr>
                <w:rFonts w:asciiTheme="minorEastAsia" w:eastAsiaTheme="minorEastAsia" w:hAnsiTheme="minorEastAsia" w:cstheme="minorEastAsia" w:hint="eastAsia"/>
                <w:szCs w:val="21"/>
              </w:rPr>
              <w:t>4、策划了设备操作规程、</w:t>
            </w:r>
            <w:r>
              <w:rPr>
                <w:rFonts w:asciiTheme="minorEastAsia" w:eastAsiaTheme="minorEastAsia" w:hAnsiTheme="minorEastAsia" w:cstheme="minorEastAsia" w:hint="eastAsia"/>
                <w:szCs w:val="21"/>
              </w:rPr>
              <w:t>图纸、工艺文件</w:t>
            </w:r>
            <w:r w:rsidRPr="009708AB">
              <w:rPr>
                <w:rFonts w:asciiTheme="minorEastAsia" w:eastAsiaTheme="minorEastAsia" w:hAnsiTheme="minorEastAsia" w:cstheme="minorEastAsia" w:hint="eastAsia"/>
                <w:szCs w:val="21"/>
              </w:rPr>
              <w:t>等作业指导文件，及产品检验记录等记录。</w:t>
            </w:r>
          </w:p>
          <w:p w:rsidR="00595477" w:rsidRDefault="00595477" w:rsidP="00195DE9">
            <w:pPr>
              <w:rPr>
                <w:rFonts w:asciiTheme="minorEastAsia" w:eastAsiaTheme="minorEastAsia" w:hAnsiTheme="minorEastAsia" w:cstheme="minorEastAsia"/>
                <w:szCs w:val="21"/>
              </w:rPr>
            </w:pPr>
            <w:r w:rsidRPr="009708AB">
              <w:rPr>
                <w:rFonts w:asciiTheme="minorEastAsia" w:eastAsiaTheme="minorEastAsia" w:hAnsiTheme="minorEastAsia" w:cstheme="minorEastAsia" w:hint="eastAsia"/>
                <w:szCs w:val="21"/>
              </w:rPr>
              <w:t>5、所需资源：配备了</w:t>
            </w:r>
            <w:r w:rsidRPr="00F75DE4">
              <w:rPr>
                <w:rFonts w:ascii="宋体" w:hAnsi="宋体" w:hint="eastAsia"/>
                <w:spacing w:val="-10"/>
                <w:sz w:val="20"/>
              </w:rPr>
              <w:t>加工中心、数控线切割、数控车床、智能数控车床、普通车床、普通立式铣床、平面磨床、台式钻床、台式攻丝机、数控摇臂</w:t>
            </w:r>
            <w:proofErr w:type="gramStart"/>
            <w:r w:rsidRPr="00F75DE4">
              <w:rPr>
                <w:rFonts w:ascii="宋体" w:hAnsi="宋体" w:hint="eastAsia"/>
                <w:spacing w:val="-10"/>
                <w:sz w:val="20"/>
              </w:rPr>
              <w:t>攻丝机</w:t>
            </w:r>
            <w:proofErr w:type="gramEnd"/>
            <w:r>
              <w:rPr>
                <w:rFonts w:ascii="宋体" w:hAnsi="宋体" w:hint="eastAsia"/>
                <w:spacing w:val="-10"/>
                <w:sz w:val="20"/>
              </w:rPr>
              <w:t>等</w:t>
            </w:r>
            <w:r w:rsidRPr="009708AB">
              <w:rPr>
                <w:rFonts w:asciiTheme="minorEastAsia" w:eastAsiaTheme="minorEastAsia" w:hAnsiTheme="minorEastAsia" w:cstheme="minorEastAsia" w:hint="eastAsia"/>
                <w:szCs w:val="21"/>
              </w:rPr>
              <w:t>生产设备及</w:t>
            </w:r>
            <w:r w:rsidRPr="00F75DE4">
              <w:rPr>
                <w:rFonts w:asciiTheme="minorEastAsia" w:eastAsiaTheme="minorEastAsia" w:hAnsiTheme="minorEastAsia" w:cstheme="minorEastAsia" w:hint="eastAsia"/>
                <w:szCs w:val="21"/>
              </w:rPr>
              <w:t>游标卡尺、外径千分尺</w:t>
            </w:r>
            <w:r w:rsidRPr="009708AB">
              <w:rPr>
                <w:rFonts w:asciiTheme="minorEastAsia" w:eastAsiaTheme="minorEastAsia" w:hAnsiTheme="minorEastAsia" w:cstheme="minorEastAsia" w:hint="eastAsia"/>
                <w:szCs w:val="21"/>
              </w:rPr>
              <w:t>等检测设备，人员经过培</w:t>
            </w:r>
            <w:r>
              <w:rPr>
                <w:rFonts w:asciiTheme="minorEastAsia" w:eastAsiaTheme="minorEastAsia" w:hAnsiTheme="minorEastAsia" w:cstheme="minorEastAsia" w:hint="eastAsia"/>
                <w:szCs w:val="21"/>
              </w:rPr>
              <w:t>训上岗等。基本满足工作需要。资源基本满足。</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6</w:t>
            </w:r>
            <w:r w:rsidRPr="00595477">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遵照岗位职责、设备操作规程、工艺流程、图纸等作业指导文件实施过程控制。</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产品通过检验来对产品实现过程进行控制。生产过程中由目负责人组织进行检查，项目完成后由客户进行验收，符合要求</w:t>
            </w:r>
          </w:p>
          <w:p w:rsidR="00595477" w:rsidRPr="00DF57DA" w:rsidRDefault="00595477" w:rsidP="00595477">
            <w:pPr>
              <w:pStyle w:val="a6"/>
              <w:numPr>
                <w:ilvl w:val="0"/>
                <w:numId w:val="4"/>
              </w:numPr>
              <w:ind w:firstLineChars="0"/>
              <w:rPr>
                <w:rFonts w:asciiTheme="minorEastAsia" w:eastAsiaTheme="minorEastAsia" w:hAnsiTheme="minorEastAsia" w:cstheme="minorEastAsia"/>
                <w:szCs w:val="21"/>
              </w:rPr>
            </w:pPr>
            <w:r w:rsidRPr="00DF57DA">
              <w:rPr>
                <w:rFonts w:asciiTheme="minorEastAsia" w:eastAsiaTheme="minorEastAsia" w:hAnsiTheme="minorEastAsia" w:cstheme="minorEastAsia" w:hint="eastAsia"/>
                <w:szCs w:val="21"/>
              </w:rPr>
              <w:t>策划了</w:t>
            </w:r>
            <w:r>
              <w:rPr>
                <w:rFonts w:asciiTheme="minorEastAsia" w:eastAsiaTheme="minorEastAsia" w:hAnsiTheme="minorEastAsia" w:cstheme="minorEastAsia" w:hint="eastAsia"/>
                <w:szCs w:val="21"/>
              </w:rPr>
              <w:t>订单（</w:t>
            </w:r>
            <w:r w:rsidRPr="00DF57DA">
              <w:rPr>
                <w:rFonts w:asciiTheme="minorEastAsia" w:eastAsiaTheme="minorEastAsia" w:hAnsiTheme="minorEastAsia" w:cstheme="minorEastAsia" w:hint="eastAsia"/>
                <w:szCs w:val="21"/>
              </w:rPr>
              <w:t>生产</w:t>
            </w:r>
            <w:r>
              <w:rPr>
                <w:rFonts w:asciiTheme="minorEastAsia" w:eastAsiaTheme="minorEastAsia" w:hAnsiTheme="minorEastAsia" w:cstheme="minorEastAsia" w:hint="eastAsia"/>
                <w:szCs w:val="21"/>
              </w:rPr>
              <w:t>任务单）</w:t>
            </w:r>
            <w:r w:rsidRPr="00DF57DA">
              <w:rPr>
                <w:rFonts w:asciiTheme="minorEastAsia" w:eastAsiaTheme="minorEastAsia" w:hAnsiTheme="minorEastAsia" w:cstheme="minorEastAsia" w:hint="eastAsia"/>
                <w:szCs w:val="21"/>
              </w:rPr>
              <w:t>、产品检验记录等，记录均保期3</w:t>
            </w:r>
            <w:r>
              <w:rPr>
                <w:rFonts w:asciiTheme="minorEastAsia" w:eastAsiaTheme="minorEastAsia" w:hAnsiTheme="minorEastAsia" w:cstheme="minorEastAsia" w:hint="eastAsia"/>
                <w:szCs w:val="21"/>
              </w:rPr>
              <w:t>年。由生产部统一汇总</w:t>
            </w:r>
            <w:proofErr w:type="gramStart"/>
            <w:r>
              <w:rPr>
                <w:rFonts w:asciiTheme="minorEastAsia" w:eastAsiaTheme="minorEastAsia" w:hAnsiTheme="minorEastAsia" w:cstheme="minorEastAsia" w:hint="eastAsia"/>
                <w:szCs w:val="21"/>
              </w:rPr>
              <w:t>交综合</w:t>
            </w:r>
            <w:proofErr w:type="gramEnd"/>
            <w:r>
              <w:rPr>
                <w:rFonts w:asciiTheme="minorEastAsia" w:eastAsiaTheme="minorEastAsia" w:hAnsiTheme="minorEastAsia" w:cstheme="minorEastAsia" w:hint="eastAsia"/>
                <w:szCs w:val="21"/>
              </w:rPr>
              <w:t>部</w:t>
            </w:r>
            <w:r w:rsidRPr="00DF57DA">
              <w:rPr>
                <w:rFonts w:asciiTheme="minorEastAsia" w:eastAsiaTheme="minorEastAsia" w:hAnsiTheme="minorEastAsia" w:cstheme="minorEastAsia" w:hint="eastAsia"/>
                <w:szCs w:val="21"/>
              </w:rPr>
              <w:t>存储。</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9、外包过程：表面处理</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p w:rsidR="00595477" w:rsidRDefault="00595477" w:rsidP="00195DE9">
            <w:pPr>
              <w:rPr>
                <w:rFonts w:asciiTheme="minorEastAsia" w:eastAsiaTheme="minorEastAsia" w:hAnsiTheme="minorEastAsia" w:cstheme="minorEastAsia"/>
                <w:szCs w:val="21"/>
              </w:rPr>
            </w:pPr>
          </w:p>
        </w:tc>
      </w:tr>
      <w:tr w:rsidR="00595477" w:rsidTr="00195DE9">
        <w:trPr>
          <w:trHeight w:val="392"/>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设计开发</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该组织依据国家/行业标准/顾客要求／图纸进行加工，流程、工艺、人员、设备均未发生变更，目前不存在产品设计和开发情况，基本符合。</w:t>
            </w:r>
            <w:r w:rsidRPr="00737B4E">
              <w:rPr>
                <w:rFonts w:asciiTheme="minorEastAsia" w:eastAsiaTheme="minorEastAsia" w:hAnsiTheme="minorEastAsia" w:cstheme="minorEastAsia" w:hint="eastAsia"/>
                <w:szCs w:val="21"/>
              </w:rPr>
              <w:t>公司确保不适用的质量管理体系的产品和服务的设计和开发要求，不影响组织确保产品和服务合格以及增强顾客满意的能力或责任。不影响组织提供满足顾客要求和适用法律法规要求的产品的能力或责任</w:t>
            </w:r>
            <w:r>
              <w:rPr>
                <w:rFonts w:asciiTheme="minorEastAsia" w:eastAsiaTheme="minorEastAsia" w:hAnsiTheme="minorEastAsia" w:cstheme="minorEastAsia" w:hint="eastAsia"/>
                <w:szCs w:val="21"/>
              </w:rPr>
              <w:t>。</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595477" w:rsidTr="00195DE9">
        <w:trPr>
          <w:trHeight w:val="90"/>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595477" w:rsidRDefault="00595477" w:rsidP="00195DE9">
            <w:pPr>
              <w:rPr>
                <w:rFonts w:asciiTheme="minorEastAsia" w:eastAsiaTheme="minorEastAsia" w:hAnsiTheme="minorEastAsia" w:cstheme="minorEastAsia"/>
                <w:szCs w:val="21"/>
              </w:rPr>
            </w:pPr>
          </w:p>
        </w:tc>
        <w:tc>
          <w:tcPr>
            <w:tcW w:w="10004" w:type="dxa"/>
            <w:tcBorders>
              <w:bottom w:val="nil"/>
            </w:tcBorders>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企业机械加工基本为来料加工，很少自主采料，客户提供物料、图纸，企业根据图纸进行加工。</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企业根据客户图纸/生产任务单</w:t>
            </w:r>
            <w:r>
              <w:rPr>
                <w:rFonts w:asciiTheme="minorEastAsia" w:eastAsiaTheme="minorEastAsia" w:hAnsiTheme="minorEastAsia" w:cstheme="minorEastAsia"/>
                <w:szCs w:val="21"/>
              </w:rPr>
              <w:t>进行生产</w:t>
            </w:r>
          </w:p>
          <w:p w:rsidR="009E1632" w:rsidRDefault="00595477" w:rsidP="00195DE9">
            <w:pPr>
              <w:rPr>
                <w:rFonts w:asciiTheme="minorEastAsia" w:eastAsiaTheme="minorEastAsia" w:hAnsiTheme="minorEastAsia" w:cstheme="minorEastAsia" w:hint="eastAsia"/>
                <w:szCs w:val="21"/>
              </w:rPr>
            </w:pPr>
            <w:r w:rsidRPr="00633175">
              <w:rPr>
                <w:rFonts w:asciiTheme="minorEastAsia" w:eastAsiaTheme="minorEastAsia" w:hAnsiTheme="minorEastAsia" w:cstheme="minorEastAsia" w:hint="eastAsia"/>
                <w:szCs w:val="21"/>
              </w:rPr>
              <w:t>抽：生产</w:t>
            </w:r>
            <w:r>
              <w:rPr>
                <w:rFonts w:asciiTheme="minorEastAsia" w:eastAsiaTheme="minorEastAsia" w:hAnsiTheme="minorEastAsia" w:cstheme="minorEastAsia" w:hint="eastAsia"/>
                <w:szCs w:val="21"/>
              </w:rPr>
              <w:t>任务单</w:t>
            </w:r>
          </w:p>
          <w:p w:rsidR="00595477" w:rsidRPr="008E6997" w:rsidRDefault="009E1632" w:rsidP="00195DE9">
            <w:pPr>
              <w:rPr>
                <w:rFonts w:asciiTheme="minorEastAsia" w:eastAsiaTheme="minorEastAsia" w:hAnsiTheme="minorEastAsia" w:cstheme="minorEastAsia"/>
                <w:szCs w:val="21"/>
              </w:rPr>
            </w:pPr>
            <w:r>
              <w:rPr>
                <w:noProof/>
              </w:rPr>
              <w:lastRenderedPageBreak/>
              <w:drawing>
                <wp:inline distT="0" distB="0" distL="0" distR="0" wp14:anchorId="1FDB4F13" wp14:editId="3B755C3A">
                  <wp:extent cx="4591286" cy="208290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91286" cy="2082907"/>
                          </a:xfrm>
                          <a:prstGeom prst="rect">
                            <a:avLst/>
                          </a:prstGeom>
                        </pic:spPr>
                      </pic:pic>
                    </a:graphicData>
                  </a:graphic>
                </wp:inline>
              </w:drawing>
            </w:r>
          </w:p>
          <w:p w:rsidR="00595477" w:rsidRPr="00CD523E"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策划了生产流程：见8.1条款</w:t>
            </w:r>
          </w:p>
          <w:p w:rsidR="00595477" w:rsidRPr="00CD523E"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执行标准：</w:t>
            </w:r>
            <w:r w:rsidRPr="0006611E">
              <w:rPr>
                <w:rFonts w:asciiTheme="minorEastAsia" w:eastAsiaTheme="minorEastAsia" w:hAnsiTheme="minorEastAsia" w:cstheme="minorEastAsia" w:hint="eastAsia"/>
                <w:szCs w:val="21"/>
              </w:rPr>
              <w:t>GB/T1804-2000一般公差 未注公差的线性和角度尺寸的公差、ZBN J50008.1-1988金属切削机床机械加工件 通用技术条件</w:t>
            </w:r>
            <w:r>
              <w:rPr>
                <w:rFonts w:asciiTheme="minorEastAsia" w:eastAsiaTheme="minorEastAsia" w:hAnsiTheme="minorEastAsia" w:cstheme="minorEastAsia" w:hint="eastAsia"/>
                <w:szCs w:val="21"/>
              </w:rPr>
              <w:t>、</w:t>
            </w:r>
            <w:r w:rsidRPr="0006611E">
              <w:rPr>
                <w:rFonts w:asciiTheme="minorEastAsia" w:eastAsiaTheme="minorEastAsia" w:hAnsiTheme="minorEastAsia" w:cstheme="minorEastAsia" w:hint="eastAsia"/>
                <w:szCs w:val="21"/>
              </w:rPr>
              <w:t>形位公差GB/T1184-K及客户要求</w:t>
            </w:r>
            <w:r>
              <w:rPr>
                <w:rFonts w:asciiTheme="minorEastAsia" w:eastAsiaTheme="minorEastAsia" w:hAnsiTheme="minorEastAsia" w:cstheme="minorEastAsia"/>
                <w:szCs w:val="21"/>
              </w:rPr>
              <w:t>等</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以上信息能够指导生产。</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可获得和使用适宜的监视和测量资源：</w:t>
            </w:r>
            <w:r w:rsidRPr="00924544">
              <w:rPr>
                <w:rFonts w:ascii="宋体" w:hint="eastAsia"/>
                <w:color w:val="000000"/>
                <w:sz w:val="20"/>
              </w:rPr>
              <w:t>游标卡尺、</w:t>
            </w:r>
            <w:r>
              <w:rPr>
                <w:rFonts w:ascii="宋体" w:hint="eastAsia"/>
                <w:color w:val="000000"/>
                <w:sz w:val="20"/>
              </w:rPr>
              <w:t>外径千分尺</w:t>
            </w:r>
            <w:r>
              <w:rPr>
                <w:rFonts w:asciiTheme="minorEastAsia" w:eastAsiaTheme="minorEastAsia" w:hAnsiTheme="minorEastAsia" w:cstheme="minorEastAsia" w:hint="eastAsia"/>
                <w:szCs w:val="21"/>
              </w:rPr>
              <w:t>等。监视和测量设备满足检验需要</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在适当阶段实施监视和测量活动，以验证是否符合过程或输出的控制准则以及产品和服务的接收准则：图纸、检验标准、</w:t>
            </w:r>
            <w:proofErr w:type="gramStart"/>
            <w:r w:rsidRPr="008E6997">
              <w:rPr>
                <w:rFonts w:asciiTheme="minorEastAsia" w:eastAsiaTheme="minorEastAsia" w:hAnsiTheme="minorEastAsia" w:cstheme="minorEastAsia" w:hint="eastAsia"/>
                <w:szCs w:val="21"/>
              </w:rPr>
              <w:t>设备维保制度</w:t>
            </w:r>
            <w:proofErr w:type="gramEnd"/>
            <w:r>
              <w:rPr>
                <w:rFonts w:asciiTheme="minorEastAsia" w:eastAsiaTheme="minorEastAsia" w:hAnsiTheme="minorEastAsia" w:cstheme="minorEastAsia" w:hint="eastAsia"/>
                <w:szCs w:val="21"/>
              </w:rPr>
              <w:t>等作业指导文件实施过程控制。</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为过程的运行使用适宜的基础设施，并保持适宜的环境：配备了</w:t>
            </w:r>
            <w:r w:rsidRPr="0006611E">
              <w:rPr>
                <w:rFonts w:ascii="宋体" w:hAnsi="宋体" w:hint="eastAsia"/>
                <w:color w:val="000000"/>
                <w:spacing w:val="-10"/>
                <w:sz w:val="20"/>
              </w:rPr>
              <w:t>加工中心、数控线切割、数控车床、智能数控车床、普通车床、普通立式铣床、平面磨床、台式钻床、台式攻丝机、数控摇臂</w:t>
            </w:r>
            <w:proofErr w:type="gramStart"/>
            <w:r w:rsidRPr="0006611E">
              <w:rPr>
                <w:rFonts w:ascii="宋体" w:hAnsi="宋体" w:hint="eastAsia"/>
                <w:color w:val="000000"/>
                <w:spacing w:val="-10"/>
                <w:sz w:val="20"/>
              </w:rPr>
              <w:t>攻丝机</w:t>
            </w:r>
            <w:proofErr w:type="gramEnd"/>
            <w:r w:rsidRPr="009C799E">
              <w:rPr>
                <w:rFonts w:ascii="宋体" w:hAnsi="宋体" w:hint="eastAsia"/>
                <w:color w:val="000000"/>
                <w:spacing w:val="-10"/>
                <w:sz w:val="20"/>
              </w:rPr>
              <w:t>等生产设备</w:t>
            </w:r>
            <w:r>
              <w:rPr>
                <w:rFonts w:asciiTheme="minorEastAsia" w:eastAsiaTheme="minorEastAsia" w:hAnsiTheme="minorEastAsia" w:cstheme="minorEastAsia" w:hint="eastAsia"/>
                <w:szCs w:val="21"/>
              </w:rPr>
              <w:t>，人员经过培训上岗等。基本满足工作需要。资源基本满足。无特种设备。</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生产环境为防潮，无其他特殊要求。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5）配备胜任的人员，包括所需求的资格：初中以上学历；视力良好；有一定工作经验、经过培训、考核合格后上岗。</w:t>
            </w:r>
          </w:p>
          <w:p w:rsidR="00595477" w:rsidRPr="009C799E"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6）若输出结果不能由后续的监视或测量加以验证，应对生产和服务提供过程实现策划结果的能力进行确认，并定期再确认：经确认，生产过程中无需要确认的过程。人员均经培训后上</w:t>
            </w:r>
            <w:r w:rsidRPr="00C75369">
              <w:rPr>
                <w:rFonts w:asciiTheme="minorEastAsia" w:eastAsiaTheme="minorEastAsia" w:hAnsiTheme="minorEastAsia" w:cstheme="minorEastAsia" w:hint="eastAsia"/>
                <w:szCs w:val="21"/>
              </w:rPr>
              <w:t>岗</w:t>
            </w:r>
            <w:r w:rsidRPr="009C799E">
              <w:rPr>
                <w:rFonts w:asciiTheme="minorEastAsia" w:eastAsiaTheme="minorEastAsia" w:hAnsiTheme="minorEastAsia" w:cstheme="minorEastAsia" w:hint="eastAsia"/>
                <w:szCs w:val="21"/>
              </w:rPr>
              <w:t>，符合要求。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7）采取措施防止人为错误：各工序制定有操作规程、图纸、检验标准，明确了操作要求，各工序互检，避免人为失误</w:t>
            </w:r>
          </w:p>
          <w:p w:rsidR="00595477" w:rsidRPr="0072112C"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595477" w:rsidRPr="0072112C" w:rsidRDefault="00595477" w:rsidP="00195DE9">
            <w:r w:rsidRPr="0072112C">
              <w:rPr>
                <w:rFonts w:hint="eastAsia"/>
              </w:rPr>
              <w:t>现场巡视生产现场：生产现场干净整洁、设备运转正常。人员配备符合要求。</w:t>
            </w:r>
          </w:p>
          <w:p w:rsidR="00595477" w:rsidRPr="0072112C" w:rsidRDefault="00595477" w:rsidP="00195DE9">
            <w:r w:rsidRPr="0072112C">
              <w:rPr>
                <w:rFonts w:hint="eastAsia"/>
              </w:rPr>
              <w:t>现场正在进行</w:t>
            </w:r>
            <w:proofErr w:type="gramStart"/>
            <w:r w:rsidR="00F6404C">
              <w:rPr>
                <w:rFonts w:hint="eastAsia"/>
              </w:rPr>
              <w:t>风稍销</w:t>
            </w:r>
            <w:proofErr w:type="gramEnd"/>
            <w:r w:rsidRPr="0072112C">
              <w:rPr>
                <w:rFonts w:hint="eastAsia"/>
              </w:rPr>
              <w:t>的加工：</w:t>
            </w:r>
          </w:p>
          <w:p w:rsidR="00F6404C" w:rsidRDefault="00F6404C" w:rsidP="00195DE9">
            <w:pPr>
              <w:rPr>
                <w:rFonts w:hint="eastAsia"/>
              </w:rPr>
            </w:pPr>
            <w:r>
              <w:rPr>
                <w:rFonts w:hint="eastAsia"/>
              </w:rPr>
              <w:t>作业指导书：</w:t>
            </w:r>
          </w:p>
          <w:p w:rsidR="00595477" w:rsidRDefault="00F6404C" w:rsidP="00195DE9">
            <w:r>
              <w:rPr>
                <w:noProof/>
              </w:rPr>
              <w:lastRenderedPageBreak/>
              <w:drawing>
                <wp:inline distT="0" distB="0" distL="0" distR="0" wp14:anchorId="656F093D" wp14:editId="0AF8A405">
                  <wp:extent cx="5467631" cy="368954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67631" cy="3689540"/>
                          </a:xfrm>
                          <a:prstGeom prst="rect">
                            <a:avLst/>
                          </a:prstGeom>
                        </pic:spPr>
                      </pic:pic>
                    </a:graphicData>
                  </a:graphic>
                </wp:inline>
              </w:drawing>
            </w:r>
          </w:p>
          <w:p w:rsidR="00F6404C" w:rsidRDefault="00595477" w:rsidP="00195DE9">
            <w:r>
              <w:rPr>
                <w:rFonts w:hint="eastAsia"/>
              </w:rPr>
              <w:t>对各工序操作说明、技术要求、检验标准进行了规定。对员工作业具有指导意义。</w:t>
            </w:r>
          </w:p>
          <w:p w:rsidR="00595477" w:rsidRDefault="00595477" w:rsidP="00195DE9">
            <w:r>
              <w:rPr>
                <w:rFonts w:hint="eastAsia"/>
              </w:rPr>
              <w:t>员工按照作业指导书进行作业，员工自检、互检。有巡检。</w:t>
            </w:r>
          </w:p>
          <w:p w:rsidR="00595477" w:rsidRDefault="00595477" w:rsidP="00195DE9">
            <w:proofErr w:type="gramStart"/>
            <w:r>
              <w:rPr>
                <w:rFonts w:hint="eastAsia"/>
              </w:rPr>
              <w:t>抽生产</w:t>
            </w:r>
            <w:proofErr w:type="gramEnd"/>
            <w:r>
              <w:rPr>
                <w:rFonts w:hint="eastAsia"/>
              </w:rPr>
              <w:t>过程检验记录单：</w:t>
            </w:r>
          </w:p>
          <w:p w:rsidR="00595477" w:rsidRPr="0041433A" w:rsidRDefault="00595477" w:rsidP="00195DE9">
            <w:r>
              <w:rPr>
                <w:rFonts w:hint="eastAsia"/>
              </w:rPr>
              <w:lastRenderedPageBreak/>
              <w:t>记录了产品名称、图纸号、产品数量、检验项目、检验方法、判定结果、检验员等内容。</w:t>
            </w:r>
          </w:p>
          <w:p w:rsidR="00CD523E" w:rsidRDefault="00F6404C" w:rsidP="00195DE9">
            <w:pPr>
              <w:rPr>
                <w:rFonts w:asciiTheme="minorEastAsia" w:eastAsiaTheme="minorEastAsia" w:hAnsiTheme="minorEastAsia" w:cstheme="minorEastAsia"/>
                <w:szCs w:val="21"/>
              </w:rPr>
            </w:pPr>
            <w:r>
              <w:rPr>
                <w:noProof/>
              </w:rPr>
              <w:drawing>
                <wp:inline distT="0" distB="0" distL="0" distR="0" wp14:anchorId="2A7AD9A9" wp14:editId="45FCF6C5">
                  <wp:extent cx="2482850" cy="22161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2978" cy="2216264"/>
                          </a:xfrm>
                          <a:prstGeom prst="rect">
                            <a:avLst/>
                          </a:prstGeom>
                        </pic:spPr>
                      </pic:pic>
                    </a:graphicData>
                  </a:graphic>
                </wp:inline>
              </w:drawing>
            </w:r>
          </w:p>
          <w:p w:rsidR="00595477" w:rsidRDefault="00595477" w:rsidP="00195DE9">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另抽过滤器</w:t>
            </w:r>
            <w:proofErr w:type="gramEnd"/>
            <w:r>
              <w:rPr>
                <w:rFonts w:asciiTheme="minorEastAsia" w:eastAsiaTheme="minorEastAsia" w:hAnsiTheme="minorEastAsia" w:cstheme="minorEastAsia" w:hint="eastAsia"/>
                <w:szCs w:val="21"/>
              </w:rPr>
              <w:t>壳体、2.5改锥/</w:t>
            </w:r>
            <w:proofErr w:type="gramStart"/>
            <w:r>
              <w:rPr>
                <w:rFonts w:asciiTheme="minorEastAsia" w:eastAsiaTheme="minorEastAsia" w:hAnsiTheme="minorEastAsia" w:cstheme="minorEastAsia" w:hint="eastAsia"/>
                <w:szCs w:val="21"/>
              </w:rPr>
              <w:t>杆生产</w:t>
            </w:r>
            <w:proofErr w:type="gramEnd"/>
            <w:r>
              <w:rPr>
                <w:rFonts w:asciiTheme="minorEastAsia" w:eastAsiaTheme="minorEastAsia" w:hAnsiTheme="minorEastAsia" w:cstheme="minorEastAsia" w:hint="eastAsia"/>
                <w:szCs w:val="21"/>
              </w:rPr>
              <w:t>过程记录，均保存完好，符合要求。</w:t>
            </w:r>
          </w:p>
          <w:p w:rsidR="00595477" w:rsidRPr="00641260" w:rsidRDefault="00595477" w:rsidP="00195DE9">
            <w:pPr>
              <w:rPr>
                <w:rFonts w:asciiTheme="minorEastAsia" w:eastAsiaTheme="minorEastAsia" w:hAnsiTheme="minorEastAsia" w:cstheme="minorEastAsia"/>
                <w:szCs w:val="21"/>
              </w:rPr>
            </w:pPr>
            <w:r w:rsidRPr="00C32F5C">
              <w:rPr>
                <w:rFonts w:asciiTheme="minorEastAsia" w:eastAsiaTheme="minorEastAsia" w:hAnsiTheme="minorEastAsia" w:cstheme="minorEastAsia"/>
                <w:szCs w:val="21"/>
              </w:rPr>
              <w:t>生产过程受控</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595477" w:rsidTr="00195DE9">
        <w:trPr>
          <w:trHeight w:val="817"/>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标识和</w:t>
            </w:r>
            <w:proofErr w:type="gramStart"/>
            <w:r>
              <w:rPr>
                <w:rFonts w:asciiTheme="minorEastAsia" w:eastAsiaTheme="minorEastAsia" w:hAnsiTheme="minorEastAsia" w:cstheme="minorEastAsia" w:hint="eastAsia"/>
                <w:szCs w:val="21"/>
              </w:rPr>
              <w:t>可</w:t>
            </w:r>
            <w:proofErr w:type="gramEnd"/>
            <w:r>
              <w:rPr>
                <w:rFonts w:asciiTheme="minorEastAsia" w:eastAsiaTheme="minorEastAsia" w:hAnsiTheme="minorEastAsia" w:cstheme="minorEastAsia" w:hint="eastAsia"/>
                <w:szCs w:val="21"/>
              </w:rPr>
              <w:t>追溯性</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《质量手册》中说明产品标识包括识别产品的图纸号、</w:t>
            </w:r>
            <w:proofErr w:type="gramStart"/>
            <w:r>
              <w:rPr>
                <w:rFonts w:asciiTheme="minorEastAsia" w:eastAsiaTheme="minorEastAsia" w:hAnsiTheme="minorEastAsia" w:cstheme="minorEastAsia" w:hint="eastAsia"/>
                <w:szCs w:val="21"/>
              </w:rPr>
              <w:t>物料号</w:t>
            </w:r>
            <w:proofErr w:type="gramEnd"/>
            <w:r>
              <w:rPr>
                <w:rFonts w:asciiTheme="minorEastAsia" w:eastAsiaTheme="minorEastAsia" w:hAnsiTheme="minorEastAsia" w:cstheme="minorEastAsia" w:hint="eastAsia"/>
                <w:szCs w:val="21"/>
              </w:rPr>
              <w:t>等内容，还应包括能够识别检验状态的内容；</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595477" w:rsidRPr="00B048A5"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2、标识方式主要有：存放区域和产品名称及型号</w:t>
            </w:r>
            <w:r w:rsidRPr="00B048A5">
              <w:rPr>
                <w:rFonts w:asciiTheme="minorEastAsia" w:eastAsiaTheme="minorEastAsia" w:hAnsiTheme="minorEastAsia" w:cstheme="minorEastAsia" w:hint="eastAsia"/>
                <w:szCs w:val="21"/>
              </w:rPr>
              <w:t>等；</w:t>
            </w:r>
          </w:p>
          <w:p w:rsidR="00595477" w:rsidRPr="00B048A5" w:rsidRDefault="00595477" w:rsidP="00195DE9">
            <w:pPr>
              <w:rPr>
                <w:rFonts w:asciiTheme="minorEastAsia" w:eastAsiaTheme="minorEastAsia" w:hAnsiTheme="minorEastAsia" w:cstheme="minorEastAsia"/>
                <w:szCs w:val="21"/>
              </w:rPr>
            </w:pPr>
            <w:r w:rsidRPr="00B048A5">
              <w:rPr>
                <w:rFonts w:asciiTheme="minorEastAsia" w:eastAsiaTheme="minorEastAsia" w:hAnsiTheme="minorEastAsia" w:cstheme="minorEastAsia" w:hint="eastAsia"/>
                <w:szCs w:val="21"/>
              </w:rPr>
              <w:t>在现场检查中看到，生产车间摆放各类产品，</w:t>
            </w:r>
            <w:r w:rsidR="00B048A5" w:rsidRPr="00B048A5">
              <w:rPr>
                <w:rFonts w:asciiTheme="minorEastAsia" w:eastAsiaTheme="minorEastAsia" w:hAnsiTheme="minorEastAsia" w:cstheme="minorEastAsia" w:hint="eastAsia"/>
                <w:szCs w:val="21"/>
              </w:rPr>
              <w:t>符合要求</w:t>
            </w:r>
          </w:p>
          <w:p w:rsidR="00595477" w:rsidRPr="00B048A5" w:rsidRDefault="00595477" w:rsidP="00195DE9">
            <w:pPr>
              <w:rPr>
                <w:rFonts w:asciiTheme="minorEastAsia" w:eastAsiaTheme="minorEastAsia" w:hAnsiTheme="minorEastAsia" w:cstheme="minorEastAsia"/>
                <w:szCs w:val="21"/>
              </w:rPr>
            </w:pPr>
            <w:r w:rsidRPr="00B048A5">
              <w:rPr>
                <w:rFonts w:asciiTheme="minorEastAsia" w:eastAsiaTheme="minorEastAsia" w:hAnsiTheme="minorEastAsia" w:cstheme="minorEastAsia"/>
                <w:szCs w:val="21"/>
              </w:rPr>
              <w:t>企业无单独库房</w:t>
            </w:r>
            <w:r w:rsidRPr="00B048A5">
              <w:rPr>
                <w:rFonts w:asciiTheme="minorEastAsia" w:eastAsiaTheme="minorEastAsia" w:hAnsiTheme="minorEastAsia" w:cstheme="minorEastAsia" w:hint="eastAsia"/>
                <w:szCs w:val="21"/>
              </w:rPr>
              <w:t>，</w:t>
            </w:r>
            <w:r w:rsidRPr="00B048A5">
              <w:rPr>
                <w:rFonts w:asciiTheme="minorEastAsia" w:eastAsiaTheme="minorEastAsia" w:hAnsiTheme="minorEastAsia" w:cstheme="minorEastAsia"/>
                <w:szCs w:val="21"/>
              </w:rPr>
              <w:t>生产加工区按工序进行产品摆放</w:t>
            </w:r>
            <w:r w:rsidRPr="00B048A5">
              <w:rPr>
                <w:rFonts w:asciiTheme="minorEastAsia" w:eastAsiaTheme="minorEastAsia" w:hAnsiTheme="minorEastAsia" w:cstheme="minorEastAsia" w:hint="eastAsia"/>
                <w:szCs w:val="21"/>
              </w:rPr>
              <w:t>。</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可追溯性：验收单→检验记录</w:t>
            </w:r>
            <w:r w:rsidRPr="00784CF5">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生产任务，保证了公司的每件产品出公司后仍能根据标号查到产品从进货到加工到生产的每个环节的信息。</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验收单→检验记录</w:t>
            </w:r>
            <w:r w:rsidRPr="00784CF5">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生产任务</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N</w:t>
            </w:r>
          </w:p>
        </w:tc>
      </w:tr>
      <w:tr w:rsidR="00595477" w:rsidTr="00195DE9">
        <w:trPr>
          <w:trHeight w:val="534"/>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产品防护</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1．标识：标识采用区域，检验状态等形式控制。</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车间现场标识基本齐全，采用生产计划单，可追溯，操作工，检验员，控制基本有效。</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2．搬运：使用手推车、周转车等。</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3．包装</w:t>
            </w:r>
            <w:r w:rsidRPr="007245FD">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周转箱</w:t>
            </w:r>
            <w:r w:rsidRPr="007245FD">
              <w:rPr>
                <w:rFonts w:asciiTheme="minorEastAsia" w:eastAsiaTheme="minorEastAsia" w:hAnsiTheme="minorEastAsia" w:cstheme="minorEastAsia" w:hint="eastAsia"/>
                <w:szCs w:val="21"/>
              </w:rPr>
              <w:t xml:space="preserve"> </w:t>
            </w:r>
            <w:r>
              <w:rPr>
                <w:rFonts w:asciiTheme="minorEastAsia" w:eastAsiaTheme="minorEastAsia" w:hAnsiTheme="minorEastAsia" w:cstheme="minorEastAsia" w:hint="eastAsia"/>
                <w:szCs w:val="21"/>
              </w:rPr>
              <w:t xml:space="preserve">                           </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w:t>
            </w:r>
            <w:proofErr w:type="gramStart"/>
            <w:r>
              <w:rPr>
                <w:rFonts w:asciiTheme="minorEastAsia" w:eastAsiaTheme="minorEastAsia" w:hAnsiTheme="minorEastAsia" w:cstheme="minorEastAsia" w:hint="eastAsia"/>
                <w:szCs w:val="21"/>
              </w:rPr>
              <w:t>篷</w:t>
            </w:r>
            <w:proofErr w:type="gramEnd"/>
            <w:r>
              <w:rPr>
                <w:rFonts w:asciiTheme="minorEastAsia" w:eastAsiaTheme="minorEastAsia" w:hAnsiTheme="minorEastAsia" w:cstheme="minorEastAsia" w:hint="eastAsia"/>
                <w:szCs w:val="21"/>
              </w:rPr>
              <w:t>进行覆盖，防止雨淋。</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无库房</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595477" w:rsidTr="00195DE9">
        <w:trPr>
          <w:trHeight w:val="2110"/>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更改控制</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生产任务的变更、顾客订单产品要求及数量变更、交货日期变更、法律法规变更，产品标准变更，外部供方交货不及时或质量问题，设备出现故障等。</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r w:rsidR="00595477" w:rsidTr="00195DE9">
        <w:trPr>
          <w:trHeight w:val="2110"/>
        </w:trPr>
        <w:tc>
          <w:tcPr>
            <w:tcW w:w="2160" w:type="dxa"/>
            <w:vAlign w:val="center"/>
          </w:tcPr>
          <w:p w:rsidR="00595477" w:rsidRPr="00C740D9" w:rsidRDefault="00595477" w:rsidP="00195DE9">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放行控制</w:t>
            </w:r>
          </w:p>
        </w:tc>
        <w:tc>
          <w:tcPr>
            <w:tcW w:w="960" w:type="dxa"/>
            <w:vAlign w:val="center"/>
          </w:tcPr>
          <w:p w:rsidR="00595477" w:rsidRPr="00C740D9" w:rsidRDefault="00595477" w:rsidP="00195DE9">
            <w:pPr>
              <w:rPr>
                <w:rFonts w:asciiTheme="minorEastAsia" w:eastAsiaTheme="minorEastAsia" w:hAnsiTheme="minorEastAsia" w:cstheme="minorEastAsia"/>
                <w:szCs w:val="21"/>
              </w:rPr>
            </w:pPr>
            <w:r w:rsidRPr="00C740D9">
              <w:rPr>
                <w:rFonts w:asciiTheme="minorEastAsia" w:eastAsiaTheme="minorEastAsia" w:hAnsiTheme="minorEastAsia" w:cstheme="minorEastAsia" w:hint="eastAsia"/>
                <w:szCs w:val="21"/>
              </w:rPr>
              <w:t>8.6</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检验标准：</w:t>
            </w:r>
            <w:r w:rsidRPr="00D220D0">
              <w:rPr>
                <w:rFonts w:asciiTheme="minorEastAsia" w:eastAsiaTheme="minorEastAsia" w:hAnsiTheme="minorEastAsia" w:cstheme="minorEastAsia" w:hint="eastAsia"/>
                <w:szCs w:val="21"/>
              </w:rPr>
              <w:t>GB/T1804-2000一般公差 未注公差的线性和角度尺寸的公差、ZBN J50008.1-1988金属切削机床机械加工件 通用技术条件、形位公差GB/T1184-K及客户要求</w:t>
            </w:r>
          </w:p>
          <w:p w:rsidR="00595477" w:rsidRPr="00340B15"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企业多数为来料加工，客户来料企业基本只点验产品数量，有问题直接进行处理，无检验记录。已与企业沟通。</w:t>
            </w:r>
          </w:p>
          <w:p w:rsidR="00595477" w:rsidRPr="00340B15" w:rsidRDefault="00595477" w:rsidP="00195DE9">
            <w:pPr>
              <w:rPr>
                <w:rFonts w:asciiTheme="minorEastAsia" w:eastAsiaTheme="minorEastAsia" w:hAnsiTheme="minorEastAsia" w:cstheme="minorEastAsia"/>
                <w:szCs w:val="21"/>
              </w:rPr>
            </w:pPr>
            <w:r w:rsidRPr="00340B15">
              <w:rPr>
                <w:rFonts w:asciiTheme="minorEastAsia" w:eastAsiaTheme="minorEastAsia" w:hAnsiTheme="minorEastAsia" w:cstheme="minorEastAsia" w:hint="eastAsia"/>
                <w:szCs w:val="21"/>
              </w:rPr>
              <w:t>企业自主采购少量原材料，采购检验</w:t>
            </w:r>
          </w:p>
          <w:p w:rsidR="00595477" w:rsidRPr="00340B15" w:rsidRDefault="00595477" w:rsidP="00195DE9">
            <w:pPr>
              <w:rPr>
                <w:rFonts w:asciiTheme="minorEastAsia" w:eastAsiaTheme="minorEastAsia" w:hAnsiTheme="minorEastAsia" w:cstheme="minorEastAsia"/>
                <w:szCs w:val="21"/>
              </w:rPr>
            </w:pPr>
            <w:r w:rsidRPr="00340B15">
              <w:rPr>
                <w:rFonts w:asciiTheme="minorEastAsia" w:eastAsiaTheme="minorEastAsia" w:hAnsiTheme="minorEastAsia" w:cstheme="minorEastAsia" w:hint="eastAsia"/>
                <w:szCs w:val="21"/>
              </w:rPr>
              <w:t>抽进货检验记录：</w:t>
            </w:r>
            <w:r w:rsidRPr="00340B15">
              <w:rPr>
                <w:rFonts w:asciiTheme="minorEastAsia" w:eastAsiaTheme="minorEastAsia" w:hAnsiTheme="minorEastAsia" w:cstheme="minorEastAsia"/>
                <w:szCs w:val="21"/>
              </w:rPr>
              <w:t xml:space="preserve"> </w:t>
            </w:r>
          </w:p>
          <w:p w:rsidR="00595477" w:rsidRPr="00B048A5" w:rsidRDefault="00B048A5" w:rsidP="00195DE9">
            <w:pPr>
              <w:rPr>
                <w:rFonts w:asciiTheme="minorEastAsia" w:eastAsiaTheme="minorEastAsia" w:hAnsiTheme="minorEastAsia" w:cstheme="minorEastAsia"/>
                <w:color w:val="FF0000"/>
                <w:szCs w:val="21"/>
              </w:rPr>
            </w:pPr>
            <w:r>
              <w:rPr>
                <w:noProof/>
              </w:rPr>
              <w:lastRenderedPageBreak/>
              <w:drawing>
                <wp:inline distT="0" distB="0" distL="0" distR="0" wp14:anchorId="14748F58" wp14:editId="1604CAAA">
                  <wp:extent cx="5486400" cy="1211580"/>
                  <wp:effectExtent l="0" t="0" r="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211580"/>
                          </a:xfrm>
                          <a:prstGeom prst="rect">
                            <a:avLst/>
                          </a:prstGeom>
                        </pic:spPr>
                      </pic:pic>
                    </a:graphicData>
                  </a:graphic>
                </wp:inline>
              </w:drawing>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抽外包件检验记录：</w:t>
            </w:r>
          </w:p>
          <w:p w:rsidR="00595477" w:rsidRDefault="00D3149E" w:rsidP="00195DE9">
            <w:pPr>
              <w:rPr>
                <w:rFonts w:asciiTheme="minorEastAsia" w:eastAsiaTheme="minorEastAsia" w:hAnsiTheme="minorEastAsia" w:cstheme="minorEastAsia"/>
                <w:szCs w:val="21"/>
              </w:rPr>
            </w:pPr>
            <w:r>
              <w:rPr>
                <w:noProof/>
              </w:rPr>
              <w:drawing>
                <wp:inline distT="0" distB="0" distL="0" distR="0" wp14:anchorId="5CB71C73" wp14:editId="4E056086">
                  <wp:extent cx="5486400" cy="120586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1205865"/>
                          </a:xfrm>
                          <a:prstGeom prst="rect">
                            <a:avLst/>
                          </a:prstGeom>
                        </pic:spPr>
                      </pic:pic>
                    </a:graphicData>
                  </a:graphic>
                </wp:inline>
              </w:drawing>
            </w:r>
          </w:p>
          <w:p w:rsidR="00595477" w:rsidRPr="00CD523E" w:rsidRDefault="00595477" w:rsidP="00195DE9">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进货检验记录，保存完好，符合要求。</w:t>
            </w:r>
          </w:p>
          <w:p w:rsidR="00B048A5" w:rsidRDefault="00B048A5" w:rsidP="00195DE9">
            <w:pPr>
              <w:rPr>
                <w:rFonts w:asciiTheme="minorEastAsia" w:eastAsiaTheme="minorEastAsia" w:hAnsiTheme="minorEastAsia" w:cstheme="minorEastAsia" w:hint="eastAsia"/>
                <w:szCs w:val="21"/>
              </w:rPr>
            </w:pPr>
            <w:r>
              <w:rPr>
                <w:rFonts w:asciiTheme="minorEastAsia" w:eastAsiaTheme="minorEastAsia" w:hAnsiTheme="minorEastAsia" w:cstheme="minorEastAsia" w:hint="eastAsia"/>
                <w:szCs w:val="21"/>
              </w:rPr>
              <w:t>生产过程检验</w:t>
            </w:r>
          </w:p>
          <w:p w:rsidR="00595477" w:rsidRDefault="00B048A5" w:rsidP="00195DE9">
            <w:pPr>
              <w:rPr>
                <w:rFonts w:asciiTheme="minorEastAsia" w:eastAsiaTheme="minorEastAsia" w:hAnsiTheme="minorEastAsia" w:cstheme="minorEastAsia"/>
                <w:szCs w:val="21"/>
              </w:rPr>
            </w:pPr>
            <w:r>
              <w:rPr>
                <w:noProof/>
              </w:rPr>
              <w:lastRenderedPageBreak/>
              <w:drawing>
                <wp:inline distT="0" distB="0" distL="0" distR="0" wp14:anchorId="6A73CDA6" wp14:editId="77A53C35">
                  <wp:extent cx="2444750" cy="218214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4876" cy="2182255"/>
                          </a:xfrm>
                          <a:prstGeom prst="rect">
                            <a:avLst/>
                          </a:prstGeom>
                        </pic:spPr>
                      </pic:pic>
                    </a:graphicData>
                  </a:graphic>
                </wp:inline>
              </w:drawing>
            </w:r>
            <w:r>
              <w:rPr>
                <w:noProof/>
              </w:rPr>
              <w:drawing>
                <wp:inline distT="0" distB="0" distL="0" distR="0" wp14:anchorId="56A36A24" wp14:editId="6794C90A">
                  <wp:extent cx="2305050" cy="209336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305169" cy="2093470"/>
                          </a:xfrm>
                          <a:prstGeom prst="rect">
                            <a:avLst/>
                          </a:prstGeom>
                        </pic:spPr>
                      </pic:pic>
                    </a:graphicData>
                  </a:graphic>
                </wp:inline>
              </w:drawing>
            </w:r>
          </w:p>
          <w:p w:rsidR="00595477" w:rsidRDefault="00B048A5" w:rsidP="00195DE9">
            <w:pPr>
              <w:rPr>
                <w:rFonts w:asciiTheme="minorEastAsia" w:eastAsiaTheme="minorEastAsia" w:hAnsiTheme="minorEastAsia" w:cstheme="minorEastAsia"/>
                <w:szCs w:val="21"/>
              </w:rPr>
            </w:pPr>
            <w:r>
              <w:rPr>
                <w:noProof/>
              </w:rPr>
              <w:drawing>
                <wp:inline distT="0" distB="0" distL="0" distR="0" wp14:anchorId="1F8C2061" wp14:editId="1A2F4C69">
                  <wp:extent cx="1955168" cy="20701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55901" cy="2070876"/>
                          </a:xfrm>
                          <a:prstGeom prst="rect">
                            <a:avLst/>
                          </a:prstGeom>
                        </pic:spPr>
                      </pic:pic>
                    </a:graphicData>
                  </a:graphic>
                </wp:inline>
              </w:drawing>
            </w:r>
            <w:r>
              <w:rPr>
                <w:noProof/>
              </w:rPr>
              <w:drawing>
                <wp:inline distT="0" distB="0" distL="0" distR="0" wp14:anchorId="24450CF0" wp14:editId="2055B493">
                  <wp:extent cx="1917700" cy="2235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21188" cy="2239266"/>
                          </a:xfrm>
                          <a:prstGeom prst="rect">
                            <a:avLst/>
                          </a:prstGeom>
                        </pic:spPr>
                      </pic:pic>
                    </a:graphicData>
                  </a:graphic>
                </wp:inline>
              </w:drawing>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抽成品检验：</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记录了日期、产品名称、型号规格、数量、检验项目、检验结果、判定、有各环节负责人签字。</w:t>
            </w:r>
          </w:p>
          <w:p w:rsidR="00595477" w:rsidRDefault="00195DE9" w:rsidP="00195DE9">
            <w:pPr>
              <w:rPr>
                <w:rFonts w:asciiTheme="minorEastAsia" w:eastAsiaTheme="minorEastAsia" w:hAnsiTheme="minorEastAsia" w:cstheme="minorEastAsia"/>
                <w:szCs w:val="21"/>
              </w:rPr>
            </w:pPr>
            <w:r>
              <w:rPr>
                <w:noProof/>
              </w:rPr>
              <w:drawing>
                <wp:inline distT="0" distB="0" distL="0" distR="0" wp14:anchorId="31B80059" wp14:editId="7AF21A83">
                  <wp:extent cx="1778281" cy="2457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78373" cy="2457577"/>
                          </a:xfrm>
                          <a:prstGeom prst="rect">
                            <a:avLst/>
                          </a:prstGeom>
                        </pic:spPr>
                      </pic:pic>
                    </a:graphicData>
                  </a:graphic>
                </wp:inline>
              </w:drawing>
            </w:r>
            <w:r>
              <w:rPr>
                <w:noProof/>
              </w:rPr>
              <w:drawing>
                <wp:inline distT="0" distB="0" distL="0" distR="0" wp14:anchorId="1FA29EDF" wp14:editId="3CB5A60E">
                  <wp:extent cx="1760019" cy="24257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60109" cy="2425824"/>
                          </a:xfrm>
                          <a:prstGeom prst="rect">
                            <a:avLst/>
                          </a:prstGeom>
                        </pic:spPr>
                      </pic:pic>
                    </a:graphicData>
                  </a:graphic>
                </wp:inline>
              </w:drawing>
            </w:r>
          </w:p>
          <w:p w:rsidR="00595477" w:rsidRDefault="00595477" w:rsidP="00195DE9">
            <w:pPr>
              <w:rPr>
                <w:rFonts w:asciiTheme="minorEastAsia" w:eastAsiaTheme="minorEastAsia" w:hAnsiTheme="minorEastAsia" w:cstheme="minorEastAsia"/>
                <w:szCs w:val="21"/>
              </w:rPr>
            </w:pPr>
          </w:p>
          <w:p w:rsidR="00595477" w:rsidRDefault="00595477" w:rsidP="00195DE9">
            <w:pPr>
              <w:rPr>
                <w:rFonts w:asciiTheme="minorEastAsia" w:eastAsiaTheme="minorEastAsia" w:hAnsiTheme="minorEastAsia" w:cstheme="minorEastAsia"/>
                <w:szCs w:val="21"/>
              </w:rPr>
            </w:pPr>
            <w:proofErr w:type="gramStart"/>
            <w:r>
              <w:rPr>
                <w:rFonts w:asciiTheme="minorEastAsia" w:eastAsiaTheme="minorEastAsia" w:hAnsiTheme="minorEastAsia" w:cstheme="minorEastAsia" w:hint="eastAsia"/>
                <w:szCs w:val="21"/>
              </w:rPr>
              <w:t>另抽其他</w:t>
            </w:r>
            <w:proofErr w:type="gramEnd"/>
            <w:r>
              <w:rPr>
                <w:rFonts w:asciiTheme="minorEastAsia" w:eastAsiaTheme="minorEastAsia" w:hAnsiTheme="minorEastAsia" w:cstheme="minorEastAsia" w:hint="eastAsia"/>
                <w:szCs w:val="21"/>
              </w:rPr>
              <w:t>成品检验记录，均保存完好，符合要求。</w:t>
            </w:r>
          </w:p>
          <w:p w:rsidR="00595477" w:rsidRPr="00F75516" w:rsidRDefault="00595477" w:rsidP="00195DE9">
            <w:pPr>
              <w:rPr>
                <w:rFonts w:asciiTheme="minorEastAsia" w:eastAsiaTheme="minorEastAsia" w:hAnsiTheme="minorEastAsia" w:cstheme="minorEastAsia"/>
                <w:color w:val="FF0000"/>
                <w:szCs w:val="21"/>
              </w:rPr>
            </w:pPr>
            <w:r w:rsidRPr="000475DE">
              <w:rPr>
                <w:rFonts w:asciiTheme="minorEastAsia" w:eastAsiaTheme="minorEastAsia" w:hAnsiTheme="minorEastAsia" w:cstheme="minorEastAsia" w:hint="eastAsia"/>
                <w:szCs w:val="21"/>
              </w:rPr>
              <w:t>产品放行受控。</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Y</w:t>
            </w:r>
          </w:p>
        </w:tc>
      </w:tr>
      <w:tr w:rsidR="00595477" w:rsidTr="00195DE9">
        <w:trPr>
          <w:trHeight w:val="2110"/>
        </w:trPr>
        <w:tc>
          <w:tcPr>
            <w:tcW w:w="21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不合格输出的控制</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Pr="00641800">
              <w:rPr>
                <w:rFonts w:asciiTheme="minorEastAsia" w:eastAsiaTheme="minorEastAsia" w:hAnsiTheme="minorEastAsia" w:cstheme="minorEastAsia" w:hint="eastAsia"/>
                <w:szCs w:val="21"/>
              </w:rPr>
              <w:t>不合格控制程序</w:t>
            </w:r>
            <w:r>
              <w:rPr>
                <w:rFonts w:asciiTheme="minorEastAsia" w:eastAsiaTheme="minorEastAsia" w:hAnsiTheme="minorEastAsia" w:cstheme="minorEastAsia" w:hint="eastAsia"/>
                <w:szCs w:val="21"/>
              </w:rPr>
              <w:t>》《</w:t>
            </w:r>
            <w:r w:rsidRPr="00E17E55">
              <w:rPr>
                <w:rFonts w:asciiTheme="minorEastAsia" w:eastAsiaTheme="minorEastAsia" w:hAnsiTheme="minorEastAsia" w:cstheme="minorEastAsia" w:hint="eastAsia"/>
                <w:szCs w:val="21"/>
              </w:rPr>
              <w:t>不符合、纠正和预防措施控制程序</w:t>
            </w:r>
            <w:r>
              <w:rPr>
                <w:rFonts w:asciiTheme="minorEastAsia" w:eastAsiaTheme="minorEastAsia" w:hAnsiTheme="minorEastAsia" w:cstheme="minorEastAsia" w:hint="eastAsia"/>
                <w:szCs w:val="21"/>
              </w:rPr>
              <w:t>》，对不合格输出进行识别和控制，防止不合格输出的非预期使用或交付</w:t>
            </w:r>
          </w:p>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595477" w:rsidRPr="00EB2219" w:rsidRDefault="00595477" w:rsidP="00CD523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Pr="00044016">
              <w:rPr>
                <w:rFonts w:asciiTheme="minorEastAsia" w:eastAsiaTheme="minorEastAsia" w:hAnsiTheme="minorEastAsia" w:cstheme="minorEastAsia" w:hint="eastAsia"/>
                <w:szCs w:val="21"/>
              </w:rPr>
              <w:t>不合格品/不符合评审处置单</w:t>
            </w:r>
            <w:r w:rsidR="00CD523E">
              <w:rPr>
                <w:rFonts w:asciiTheme="minorEastAsia" w:eastAsiaTheme="minorEastAsia" w:hAnsiTheme="minorEastAsia" w:cstheme="minorEastAsia" w:hint="eastAsia"/>
                <w:szCs w:val="21"/>
              </w:rPr>
              <w:t>，本年度无相关记录</w:t>
            </w:r>
          </w:p>
          <w:p w:rsidR="00595477" w:rsidRPr="00EB2219" w:rsidRDefault="00595477" w:rsidP="00195DE9">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595477" w:rsidRDefault="00595477" w:rsidP="00195DE9">
            <w:pPr>
              <w:rPr>
                <w:rFonts w:asciiTheme="minorEastAsia" w:eastAsiaTheme="minorEastAsia" w:hAnsiTheme="minorEastAsia" w:cstheme="minorEastAsia"/>
                <w:szCs w:val="21"/>
              </w:rPr>
            </w:pPr>
            <w:r w:rsidRPr="00EB2219">
              <w:rPr>
                <w:rFonts w:asciiTheme="minorEastAsia" w:eastAsiaTheme="minorEastAsia" w:hAnsiTheme="minorEastAsia" w:cstheme="minorEastAsia" w:hint="eastAsia"/>
                <w:szCs w:val="21"/>
              </w:rPr>
              <w:t>目前风险和机遇无需更新，质量</w:t>
            </w:r>
            <w:r>
              <w:rPr>
                <w:rFonts w:asciiTheme="minorEastAsia" w:eastAsiaTheme="minorEastAsia" w:hAnsiTheme="minorEastAsia" w:cstheme="minorEastAsia" w:hint="eastAsia"/>
                <w:szCs w:val="21"/>
              </w:rPr>
              <w:t>管理体系无需变更。</w:t>
            </w:r>
          </w:p>
        </w:tc>
        <w:tc>
          <w:tcPr>
            <w:tcW w:w="1585" w:type="dxa"/>
          </w:tcPr>
          <w:p w:rsidR="00595477" w:rsidRDefault="00595477" w:rsidP="00195DE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Y</w:t>
            </w:r>
          </w:p>
        </w:tc>
      </w:tr>
    </w:tbl>
    <w:p w:rsidR="00CC5A23" w:rsidRDefault="00CC5A23">
      <w:pPr>
        <w:pStyle w:val="a4"/>
        <w:rPr>
          <w:rFonts w:hint="eastAsia"/>
        </w:rPr>
      </w:pPr>
    </w:p>
    <w:p w:rsidR="00CC5A23" w:rsidRDefault="00CC5A23">
      <w:pPr>
        <w:pStyle w:val="a4"/>
        <w:rPr>
          <w:rFonts w:hint="eastAsia"/>
        </w:rPr>
      </w:pPr>
    </w:p>
    <w:p w:rsidR="00CC5A23" w:rsidRDefault="00CC5A23">
      <w:pPr>
        <w:pStyle w:val="a4"/>
      </w:pPr>
    </w:p>
    <w:sectPr w:rsidR="00CC5A23">
      <w:headerReference w:type="default" r:id="rId19"/>
      <w:footerReference w:type="default" r:id="rId20"/>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C0C" w:rsidRDefault="00331C0C">
      <w:pPr>
        <w:spacing w:after="0" w:line="240" w:lineRule="auto"/>
      </w:pPr>
      <w:r>
        <w:separator/>
      </w:r>
    </w:p>
  </w:endnote>
  <w:endnote w:type="continuationSeparator" w:id="0">
    <w:p w:rsidR="00331C0C" w:rsidRDefault="00331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Content>
      <w:sdt>
        <w:sdtPr>
          <w:id w:val="171357217"/>
        </w:sdtPr>
        <w:sdtContent>
          <w:p w:rsidR="00195DE9" w:rsidRDefault="00195DE9">
            <w:pPr>
              <w:pStyle w:val="a4"/>
              <w:jc w:val="center"/>
            </w:pPr>
            <w:r>
              <w:rPr>
                <w:b/>
                <w:sz w:val="24"/>
                <w:szCs w:val="24"/>
              </w:rPr>
              <w:fldChar w:fldCharType="begin"/>
            </w:r>
            <w:r>
              <w:rPr>
                <w:b/>
              </w:rPr>
              <w:instrText>PAGE</w:instrText>
            </w:r>
            <w:r>
              <w:rPr>
                <w:b/>
                <w:sz w:val="24"/>
                <w:szCs w:val="24"/>
              </w:rPr>
              <w:fldChar w:fldCharType="separate"/>
            </w:r>
            <w:r w:rsidR="008435BB">
              <w:rPr>
                <w:b/>
                <w:noProof/>
              </w:rPr>
              <w:t>35</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8435BB">
              <w:rPr>
                <w:b/>
                <w:noProof/>
              </w:rPr>
              <w:t>35</w:t>
            </w:r>
            <w:r>
              <w:rPr>
                <w:b/>
                <w:sz w:val="24"/>
                <w:szCs w:val="24"/>
              </w:rPr>
              <w:fldChar w:fldCharType="end"/>
            </w:r>
          </w:p>
        </w:sdtContent>
      </w:sdt>
    </w:sdtContent>
  </w:sdt>
  <w:p w:rsidR="00195DE9" w:rsidRDefault="00195DE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C0C" w:rsidRDefault="00331C0C">
      <w:pPr>
        <w:spacing w:after="0" w:line="240" w:lineRule="auto"/>
      </w:pPr>
      <w:r>
        <w:separator/>
      </w:r>
    </w:p>
  </w:footnote>
  <w:footnote w:type="continuationSeparator" w:id="0">
    <w:p w:rsidR="00331C0C" w:rsidRDefault="00331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DE9" w:rsidRDefault="00195DE9" w:rsidP="00BB126A">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width-relative:page;mso-height-relative:page" stroked="f">
          <v:textbox>
            <w:txbxContent>
              <w:p w:rsidR="00195DE9" w:rsidRDefault="00195DE9">
                <w:pPr>
                  <w:rPr>
                    <w:sz w:val="18"/>
                    <w:szCs w:val="18"/>
                  </w:rPr>
                </w:pPr>
                <w:r>
                  <w:rPr>
                    <w:rFonts w:hint="eastAsia"/>
                    <w:sz w:val="18"/>
                    <w:szCs w:val="18"/>
                  </w:rPr>
                  <w:t>ISC-B-II-12(05</w:t>
                </w:r>
                <w:r>
                  <w:rPr>
                    <w:rFonts w:hint="eastAsia"/>
                    <w:sz w:val="18"/>
                    <w:szCs w:val="18"/>
                  </w:rPr>
                  <w:t>版）</w:t>
                </w:r>
              </w:p>
            </w:txbxContent>
          </v:textbox>
        </v:shape>
      </w:pict>
    </w:r>
    <w:r>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95DE9" w:rsidRDefault="00195DE9" w:rsidP="00BB126A">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2A570B"/>
    <w:multiLevelType w:val="singleLevel"/>
    <w:tmpl w:val="D82A570B"/>
    <w:lvl w:ilvl="0">
      <w:start w:val="2"/>
      <w:numFmt w:val="decimal"/>
      <w:suff w:val="nothing"/>
      <w:lvlText w:val="%1，"/>
      <w:lvlJc w:val="left"/>
    </w:lvl>
  </w:abstractNum>
  <w:abstractNum w:abstractNumId="1">
    <w:nsid w:val="035A3F67"/>
    <w:multiLevelType w:val="hybridMultilevel"/>
    <w:tmpl w:val="1B7CB32E"/>
    <w:lvl w:ilvl="0" w:tplc="634A7098">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F1B4EB0"/>
    <w:multiLevelType w:val="hybridMultilevel"/>
    <w:tmpl w:val="62DE5104"/>
    <w:lvl w:ilvl="0" w:tplc="CB4495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D5629"/>
    <w:rsid w:val="0007091B"/>
    <w:rsid w:val="000E40ED"/>
    <w:rsid w:val="001747C9"/>
    <w:rsid w:val="00195DE9"/>
    <w:rsid w:val="00331C0C"/>
    <w:rsid w:val="00382802"/>
    <w:rsid w:val="003D5629"/>
    <w:rsid w:val="00595477"/>
    <w:rsid w:val="008435BB"/>
    <w:rsid w:val="009E1632"/>
    <w:rsid w:val="00B048A5"/>
    <w:rsid w:val="00BA544F"/>
    <w:rsid w:val="00BB126A"/>
    <w:rsid w:val="00CC5A23"/>
    <w:rsid w:val="00CD523E"/>
    <w:rsid w:val="00D3149E"/>
    <w:rsid w:val="00F6404C"/>
    <w:rsid w:val="00FB61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99"/>
    <w:unhideWhenUsed/>
    <w:rsid w:val="00382802"/>
    <w:pPr>
      <w:spacing w:after="0" w:line="240" w:lineRule="auto"/>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35</Pages>
  <Words>2182</Words>
  <Characters>12444</Characters>
  <Application>Microsoft Office Word</Application>
  <DocSecurity>0</DocSecurity>
  <Lines>103</Lines>
  <Paragraphs>29</Paragraphs>
  <ScaleCrop>false</ScaleCrop>
  <Company/>
  <LinksUpToDate>false</LinksUpToDate>
  <CharactersWithSpaces>14597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61</cp:revision>
  <dcterms:created xsi:type="dcterms:W3CDTF">2015-06-17T12:51:00Z</dcterms:created>
  <dcterms:modified xsi:type="dcterms:W3CDTF">2021-10-19T05:37:00Z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