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976" w:rsidRDefault="00A5249F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5"/>
        <w:gridCol w:w="960"/>
        <w:gridCol w:w="703"/>
        <w:gridCol w:w="9213"/>
        <w:gridCol w:w="1673"/>
      </w:tblGrid>
      <w:tr w:rsidR="007F3976" w:rsidTr="005219AD">
        <w:trPr>
          <w:trHeight w:val="515"/>
        </w:trPr>
        <w:tc>
          <w:tcPr>
            <w:tcW w:w="2165" w:type="dxa"/>
            <w:vMerge w:val="restart"/>
            <w:vAlign w:val="center"/>
          </w:tcPr>
          <w:p w:rsidR="007F3976" w:rsidRDefault="00A5249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7F3976" w:rsidRDefault="00A5249F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7F3976" w:rsidRDefault="00A524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7F3976" w:rsidRDefault="00A5249F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9916" w:type="dxa"/>
            <w:gridSpan w:val="2"/>
            <w:vAlign w:val="center"/>
          </w:tcPr>
          <w:p w:rsidR="007F3976" w:rsidRDefault="00954133" w:rsidP="0092699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 w:rsidR="0092699B">
              <w:rPr>
                <w:rFonts w:hint="eastAsia"/>
                <w:sz w:val="24"/>
                <w:szCs w:val="24"/>
              </w:rPr>
              <w:t>商品部</w:t>
            </w:r>
            <w:r w:rsidR="00A5249F">
              <w:rPr>
                <w:sz w:val="24"/>
                <w:szCs w:val="24"/>
              </w:rPr>
              <w:t xml:space="preserve">      </w:t>
            </w:r>
            <w:r w:rsidR="00A5249F">
              <w:rPr>
                <w:rFonts w:hint="eastAsia"/>
                <w:sz w:val="24"/>
                <w:szCs w:val="24"/>
              </w:rPr>
              <w:t>部门负</w:t>
            </w:r>
            <w:r w:rsidR="00A5249F">
              <w:rPr>
                <w:sz w:val="24"/>
                <w:szCs w:val="24"/>
              </w:rPr>
              <w:t>责人：</w:t>
            </w:r>
            <w:r w:rsidR="003C2113">
              <w:rPr>
                <w:rFonts w:hint="eastAsia"/>
                <w:sz w:val="24"/>
                <w:szCs w:val="24"/>
              </w:rPr>
              <w:t>王朝</w:t>
            </w:r>
            <w:r w:rsidR="003C2113">
              <w:rPr>
                <w:sz w:val="24"/>
                <w:szCs w:val="24"/>
              </w:rPr>
              <w:t>武</w:t>
            </w:r>
            <w:r w:rsidR="00411890">
              <w:rPr>
                <w:rFonts w:asciiTheme="minorEastAsia" w:eastAsiaTheme="minorEastAsia" w:hAnsiTheme="minorEastAsia" w:cstheme="minorEastAsia"/>
                <w:spacing w:val="11"/>
                <w:sz w:val="24"/>
                <w:szCs w:val="24"/>
              </w:rPr>
              <w:t xml:space="preserve">  </w:t>
            </w:r>
            <w:r w:rsidR="00A5249F">
              <w:rPr>
                <w:rFonts w:hint="eastAsia"/>
                <w:sz w:val="24"/>
                <w:szCs w:val="24"/>
              </w:rPr>
              <w:t xml:space="preserve"> </w:t>
            </w:r>
            <w:r w:rsidR="00A5249F">
              <w:rPr>
                <w:sz w:val="24"/>
                <w:szCs w:val="24"/>
              </w:rPr>
              <w:t xml:space="preserve"> </w:t>
            </w:r>
            <w:r w:rsidR="00A5249F">
              <w:rPr>
                <w:rFonts w:hint="eastAsia"/>
                <w:sz w:val="24"/>
                <w:szCs w:val="24"/>
              </w:rPr>
              <w:t>陪同人员：</w:t>
            </w:r>
            <w:r w:rsidR="00B33F02">
              <w:rPr>
                <w:sz w:val="24"/>
                <w:szCs w:val="24"/>
              </w:rPr>
              <w:t xml:space="preserve"> </w:t>
            </w:r>
            <w:r w:rsidR="003C2113">
              <w:rPr>
                <w:rFonts w:hint="eastAsia"/>
                <w:sz w:val="24"/>
                <w:szCs w:val="24"/>
              </w:rPr>
              <w:t>杨</w:t>
            </w:r>
            <w:r w:rsidR="003C2113">
              <w:rPr>
                <w:sz w:val="24"/>
                <w:szCs w:val="24"/>
              </w:rPr>
              <w:t>毅</w:t>
            </w:r>
          </w:p>
        </w:tc>
        <w:tc>
          <w:tcPr>
            <w:tcW w:w="1673" w:type="dxa"/>
            <w:vMerge w:val="restart"/>
            <w:vAlign w:val="center"/>
          </w:tcPr>
          <w:p w:rsidR="007F3976" w:rsidRDefault="00A5249F" w:rsidP="00421505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7F3976" w:rsidTr="005219AD">
        <w:trPr>
          <w:trHeight w:val="403"/>
        </w:trPr>
        <w:tc>
          <w:tcPr>
            <w:tcW w:w="2165" w:type="dxa"/>
            <w:vMerge/>
            <w:vAlign w:val="center"/>
          </w:tcPr>
          <w:p w:rsidR="007F3976" w:rsidRDefault="007F3976"/>
        </w:tc>
        <w:tc>
          <w:tcPr>
            <w:tcW w:w="960" w:type="dxa"/>
            <w:vMerge/>
            <w:vAlign w:val="center"/>
          </w:tcPr>
          <w:p w:rsidR="007F3976" w:rsidRDefault="007F3976"/>
        </w:tc>
        <w:tc>
          <w:tcPr>
            <w:tcW w:w="9916" w:type="dxa"/>
            <w:gridSpan w:val="2"/>
            <w:vAlign w:val="center"/>
          </w:tcPr>
          <w:p w:rsidR="007F3976" w:rsidRDefault="00A5249F" w:rsidP="00B33F02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F94426">
              <w:rPr>
                <w:rFonts w:hint="eastAsia"/>
                <w:sz w:val="24"/>
                <w:szCs w:val="24"/>
              </w:rPr>
              <w:t>任</w:t>
            </w:r>
            <w:r w:rsidR="00F94426">
              <w:rPr>
                <w:sz w:val="24"/>
                <w:szCs w:val="24"/>
              </w:rPr>
              <w:t>学礼</w:t>
            </w:r>
            <w:r w:rsidR="00F94426">
              <w:rPr>
                <w:rFonts w:hint="eastAsia"/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审核日期：</w:t>
            </w:r>
            <w:r w:rsidR="00BD2BCB">
              <w:rPr>
                <w:rFonts w:hint="eastAsia"/>
                <w:sz w:val="24"/>
                <w:szCs w:val="24"/>
              </w:rPr>
              <w:t>2021.10.</w:t>
            </w:r>
            <w:r w:rsidR="00BD2BCB">
              <w:rPr>
                <w:sz w:val="24"/>
                <w:szCs w:val="24"/>
              </w:rPr>
              <w:t>9</w:t>
            </w:r>
          </w:p>
        </w:tc>
        <w:tc>
          <w:tcPr>
            <w:tcW w:w="1673" w:type="dxa"/>
            <w:vMerge/>
          </w:tcPr>
          <w:p w:rsidR="007F3976" w:rsidRDefault="007F3976"/>
        </w:tc>
      </w:tr>
      <w:tr w:rsidR="007F3976" w:rsidTr="005219AD">
        <w:trPr>
          <w:trHeight w:val="516"/>
        </w:trPr>
        <w:tc>
          <w:tcPr>
            <w:tcW w:w="2165" w:type="dxa"/>
            <w:vMerge/>
            <w:vAlign w:val="center"/>
          </w:tcPr>
          <w:p w:rsidR="007F3976" w:rsidRDefault="007F3976"/>
        </w:tc>
        <w:tc>
          <w:tcPr>
            <w:tcW w:w="960" w:type="dxa"/>
            <w:vMerge/>
            <w:vAlign w:val="center"/>
          </w:tcPr>
          <w:p w:rsidR="007F3976" w:rsidRDefault="007F3976"/>
        </w:tc>
        <w:tc>
          <w:tcPr>
            <w:tcW w:w="9916" w:type="dxa"/>
            <w:gridSpan w:val="2"/>
            <w:vAlign w:val="center"/>
          </w:tcPr>
          <w:p w:rsidR="007F3976" w:rsidRDefault="00A5249F" w:rsidP="00FF594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 w:rsidR="00FF594A">
              <w:rPr>
                <w:sz w:val="18"/>
                <w:szCs w:val="18"/>
              </w:rPr>
              <w:t xml:space="preserve"> </w:t>
            </w:r>
            <w:r w:rsidR="005F7337" w:rsidRPr="00DA1BC3">
              <w:rPr>
                <w:szCs w:val="21"/>
              </w:rPr>
              <w:t>F:</w:t>
            </w:r>
            <w:r w:rsidR="006A3361" w:rsidRPr="00DA1BC3">
              <w:rPr>
                <w:szCs w:val="21"/>
              </w:rPr>
              <w:t xml:space="preserve"> </w:t>
            </w:r>
            <w:r w:rsidR="006A3361">
              <w:rPr>
                <w:szCs w:val="21"/>
              </w:rPr>
              <w:t>7.1.6</w:t>
            </w:r>
            <w:r w:rsidR="005F7337" w:rsidRPr="00DA1BC3">
              <w:rPr>
                <w:rFonts w:hint="eastAsia"/>
                <w:szCs w:val="21"/>
              </w:rPr>
              <w:t>/</w:t>
            </w:r>
            <w:r w:rsidR="005F7337" w:rsidRPr="00DA1BC3">
              <w:rPr>
                <w:szCs w:val="21"/>
              </w:rPr>
              <w:t>8.2</w:t>
            </w:r>
          </w:p>
        </w:tc>
        <w:tc>
          <w:tcPr>
            <w:tcW w:w="1673" w:type="dxa"/>
            <w:vMerge/>
          </w:tcPr>
          <w:p w:rsidR="007F3976" w:rsidRDefault="007F3976"/>
        </w:tc>
      </w:tr>
      <w:tr w:rsidR="007F3976" w:rsidTr="005219AD">
        <w:trPr>
          <w:trHeight w:val="443"/>
        </w:trPr>
        <w:tc>
          <w:tcPr>
            <w:tcW w:w="2165" w:type="dxa"/>
            <w:vMerge w:val="restart"/>
            <w:shd w:val="clear" w:color="auto" w:fill="auto"/>
          </w:tcPr>
          <w:p w:rsidR="007F3976" w:rsidRDefault="00A5249F">
            <w:r>
              <w:rPr>
                <w:rFonts w:hint="eastAsia"/>
              </w:rPr>
              <w:t>外部提供产品或服务的控制</w:t>
            </w:r>
          </w:p>
          <w:p w:rsidR="007F3976" w:rsidRDefault="007F3976"/>
        </w:tc>
        <w:tc>
          <w:tcPr>
            <w:tcW w:w="960" w:type="dxa"/>
            <w:vMerge w:val="restart"/>
            <w:shd w:val="clear" w:color="auto" w:fill="auto"/>
          </w:tcPr>
          <w:p w:rsidR="007F3976" w:rsidRDefault="00A5249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F7.1.6 </w:t>
            </w:r>
          </w:p>
          <w:p w:rsidR="000B30F8" w:rsidRDefault="000B30F8">
            <w:pPr>
              <w:rPr>
                <w:color w:val="000000"/>
                <w:szCs w:val="21"/>
              </w:rPr>
            </w:pPr>
          </w:p>
          <w:p w:rsidR="007F3976" w:rsidRDefault="007F3976"/>
        </w:tc>
        <w:tc>
          <w:tcPr>
            <w:tcW w:w="703" w:type="dxa"/>
            <w:shd w:val="clear" w:color="auto" w:fill="auto"/>
          </w:tcPr>
          <w:p w:rsidR="007F3976" w:rsidRDefault="00A5249F">
            <w:r>
              <w:rPr>
                <w:rFonts w:hint="eastAsia"/>
              </w:rPr>
              <w:t>文件名称</w:t>
            </w:r>
          </w:p>
        </w:tc>
        <w:tc>
          <w:tcPr>
            <w:tcW w:w="9213" w:type="dxa"/>
            <w:shd w:val="clear" w:color="auto" w:fill="auto"/>
          </w:tcPr>
          <w:p w:rsidR="007F3976" w:rsidRDefault="005A0525">
            <w:r>
              <w:rPr>
                <w:rFonts w:hint="eastAsia"/>
              </w:rPr>
              <w:sym w:font="Wingdings" w:char="00FE"/>
            </w:r>
            <w:r w:rsidR="00A5249F">
              <w:rPr>
                <w:rFonts w:hint="eastAsia"/>
              </w:rPr>
              <w:t>如：《外部提供的过程、产品和服务的控制程序》或《采购控制程序》</w:t>
            </w:r>
          </w:p>
        </w:tc>
        <w:tc>
          <w:tcPr>
            <w:tcW w:w="1673" w:type="dxa"/>
            <w:vMerge w:val="restart"/>
            <w:shd w:val="clear" w:color="auto" w:fill="auto"/>
          </w:tcPr>
          <w:p w:rsidR="007F3976" w:rsidRDefault="00A5249F">
            <w:pPr>
              <w:rPr>
                <w:rFonts w:ascii="宋体" w:hAnsi="宋体"/>
              </w:rPr>
            </w:pPr>
            <w:r>
              <w:sym w:font="Wingdings" w:char="F0FE"/>
            </w:r>
            <w:r>
              <w:rPr>
                <w:rFonts w:ascii="宋体" w:hAnsi="宋体" w:hint="eastAsia"/>
              </w:rPr>
              <w:t>符合</w:t>
            </w:r>
          </w:p>
          <w:p w:rsidR="007F3976" w:rsidRDefault="00A5249F">
            <w:pPr>
              <w:rPr>
                <w:rFonts w:ascii="宋体" w:hAnsi="宋体"/>
              </w:rPr>
            </w:pPr>
            <w:r>
              <w:sym w:font="Wingdings" w:char="F0A8"/>
            </w:r>
            <w:r>
              <w:rPr>
                <w:rFonts w:ascii="宋体" w:hAnsi="宋体" w:hint="eastAsia"/>
              </w:rPr>
              <w:t>不符合</w:t>
            </w:r>
          </w:p>
          <w:p w:rsidR="007F3976" w:rsidRDefault="007F3976"/>
        </w:tc>
      </w:tr>
      <w:tr w:rsidR="007F3976" w:rsidTr="005219AD">
        <w:trPr>
          <w:trHeight w:val="520"/>
        </w:trPr>
        <w:tc>
          <w:tcPr>
            <w:tcW w:w="2165" w:type="dxa"/>
            <w:vMerge/>
            <w:shd w:val="clear" w:color="auto" w:fill="auto"/>
          </w:tcPr>
          <w:p w:rsidR="007F3976" w:rsidRDefault="007F3976"/>
        </w:tc>
        <w:tc>
          <w:tcPr>
            <w:tcW w:w="960" w:type="dxa"/>
            <w:vMerge/>
            <w:shd w:val="clear" w:color="auto" w:fill="auto"/>
          </w:tcPr>
          <w:p w:rsidR="007F3976" w:rsidRDefault="007F3976"/>
        </w:tc>
        <w:tc>
          <w:tcPr>
            <w:tcW w:w="703" w:type="dxa"/>
            <w:shd w:val="clear" w:color="auto" w:fill="auto"/>
          </w:tcPr>
          <w:p w:rsidR="007F3976" w:rsidRDefault="00A5249F">
            <w:r>
              <w:rPr>
                <w:rFonts w:hint="eastAsia"/>
              </w:rPr>
              <w:t>运行证据</w:t>
            </w:r>
          </w:p>
        </w:tc>
        <w:tc>
          <w:tcPr>
            <w:tcW w:w="9213" w:type="dxa"/>
            <w:shd w:val="clear" w:color="auto" w:fill="auto"/>
          </w:tcPr>
          <w:p w:rsidR="007F3976" w:rsidRDefault="00A5249F">
            <w:pPr>
              <w:spacing w:before="40" w:after="40"/>
            </w:pPr>
            <w:r>
              <w:rPr>
                <w:rFonts w:hint="eastAsia"/>
              </w:rPr>
              <w:t>企业应防止原辅料、食品包装材料中存在食品安全危害，制定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实施其安全卫生保障制度，至少应满足以下方面的要求：</w:t>
            </w:r>
          </w:p>
          <w:p w:rsidR="007F3976" w:rsidRPr="003D687F" w:rsidRDefault="00A5249F">
            <w:pPr>
              <w:numPr>
                <w:ilvl w:val="0"/>
                <w:numId w:val="1"/>
              </w:numPr>
            </w:pPr>
            <w:r w:rsidRPr="003D687F">
              <w:rPr>
                <w:rFonts w:hint="eastAsia"/>
              </w:rPr>
              <w:t>制定原辅料、食品包装材料供方相应的有效资格条件并确定供方名单</w:t>
            </w:r>
            <w:r w:rsidRPr="003D687F">
              <w:rPr>
                <w:rFonts w:hint="eastAsia"/>
              </w:rPr>
              <w:t>;</w:t>
            </w:r>
          </w:p>
          <w:p w:rsidR="008E1B93" w:rsidRPr="00A21FD5" w:rsidRDefault="00A5249F" w:rsidP="008E1B93">
            <w:pPr>
              <w:rPr>
                <w:b/>
                <w:highlight w:val="yellow"/>
              </w:rPr>
            </w:pPr>
            <w:r w:rsidRPr="008E7C18">
              <w:rPr>
                <w:rFonts w:hint="eastAsia"/>
                <w:color w:val="FF0000"/>
              </w:rPr>
              <w:t xml:space="preserve"> </w:t>
            </w:r>
            <w:r w:rsidRPr="002548E4">
              <w:rPr>
                <w:rFonts w:hint="eastAsia"/>
              </w:rPr>
              <w:t xml:space="preserve"> </w:t>
            </w:r>
            <w:r w:rsidR="008E1B93" w:rsidRPr="00A21FD5">
              <w:rPr>
                <w:rFonts w:hint="eastAsia"/>
              </w:rPr>
              <w:t>查看《</w:t>
            </w:r>
            <w:r w:rsidR="008E1B93" w:rsidRPr="003941E4">
              <w:rPr>
                <w:rFonts w:hint="eastAsia"/>
              </w:rPr>
              <w:t>合格供方评价表</w:t>
            </w:r>
            <w:r w:rsidR="008E1B93" w:rsidRPr="00A21FD5">
              <w:rPr>
                <w:rFonts w:hint="eastAsia"/>
              </w:rPr>
              <w:t>》中有对合格供方的评价准则；</w:t>
            </w:r>
          </w:p>
          <w:p w:rsidR="008E1B93" w:rsidRPr="00BE7135" w:rsidRDefault="008E1B93" w:rsidP="008E1B93">
            <w:pPr>
              <w:ind w:firstLineChars="100" w:firstLine="210"/>
              <w:rPr>
                <w:u w:val="single"/>
              </w:rPr>
            </w:pPr>
            <w:r>
              <w:rPr>
                <w:rFonts w:hint="eastAsia"/>
              </w:rPr>
              <w:t>查看《合格供</w:t>
            </w:r>
            <w:r>
              <w:t>方</w:t>
            </w:r>
            <w:r>
              <w:rPr>
                <w:rFonts w:hint="eastAsia"/>
              </w:rPr>
              <w:t>名单》，共有</w:t>
            </w:r>
            <w:r w:rsidR="000F03B9">
              <w:rPr>
                <w:u w:val="single"/>
              </w:rPr>
              <w:t>18</w:t>
            </w:r>
            <w:r>
              <w:rPr>
                <w:rFonts w:hint="eastAsia"/>
              </w:rPr>
              <w:t>家；包括了</w:t>
            </w:r>
            <w:r w:rsidR="005D6367" w:rsidRPr="005D6367">
              <w:rPr>
                <w:u w:val="single"/>
              </w:rPr>
              <w:t>鲜畜禽肉</w:t>
            </w:r>
            <w:r w:rsidR="005D6367">
              <w:rPr>
                <w:u w:val="single"/>
              </w:rPr>
              <w:t>、</w:t>
            </w:r>
            <w:r w:rsidR="002251D6">
              <w:rPr>
                <w:rFonts w:hint="eastAsia"/>
                <w:u w:val="single"/>
              </w:rPr>
              <w:t>食用</w:t>
            </w:r>
            <w:r w:rsidR="005D6367">
              <w:rPr>
                <w:rFonts w:hint="eastAsia"/>
                <w:u w:val="single"/>
              </w:rPr>
              <w:t>油、</w:t>
            </w:r>
            <w:r w:rsidR="005D6367">
              <w:rPr>
                <w:u w:val="single"/>
              </w:rPr>
              <w:t>大米</w:t>
            </w:r>
            <w:r w:rsidR="005D6367">
              <w:rPr>
                <w:rFonts w:hint="eastAsia"/>
                <w:u w:val="single"/>
              </w:rPr>
              <w:t>、果蔬</w:t>
            </w:r>
            <w:r w:rsidR="005D6367">
              <w:rPr>
                <w:u w:val="single"/>
              </w:rPr>
              <w:t>、</w:t>
            </w:r>
            <w:r w:rsidR="005D6367" w:rsidRPr="005D6367">
              <w:rPr>
                <w:rFonts w:hint="eastAsia"/>
                <w:u w:val="single"/>
              </w:rPr>
              <w:t>鲜禽蛋</w:t>
            </w:r>
            <w:r w:rsidR="005D6367">
              <w:rPr>
                <w:rFonts w:hint="eastAsia"/>
                <w:u w:val="single"/>
              </w:rPr>
              <w:t>、</w:t>
            </w:r>
            <w:r w:rsidR="005D6367">
              <w:rPr>
                <w:u w:val="single"/>
              </w:rPr>
              <w:t>干杂</w:t>
            </w:r>
            <w:r w:rsidR="005D6367">
              <w:rPr>
                <w:rFonts w:hint="eastAsia"/>
                <w:u w:val="single"/>
              </w:rPr>
              <w:t>、</w:t>
            </w:r>
            <w:r w:rsidR="005D6367">
              <w:rPr>
                <w:u w:val="single"/>
              </w:rPr>
              <w:t>水产品</w:t>
            </w:r>
            <w:r w:rsidR="005D6367">
              <w:rPr>
                <w:rFonts w:hint="eastAsia"/>
                <w:u w:val="single"/>
              </w:rPr>
              <w:t>、</w:t>
            </w:r>
            <w:r w:rsidR="005D6367">
              <w:rPr>
                <w:u w:val="single"/>
              </w:rPr>
              <w:t>调味品</w:t>
            </w:r>
            <w:r w:rsidR="005D6367">
              <w:rPr>
                <w:rFonts w:hint="eastAsia"/>
                <w:u w:val="single"/>
              </w:rPr>
              <w:t>、饮料、</w:t>
            </w:r>
            <w:r w:rsidR="005D6367">
              <w:rPr>
                <w:u w:val="single"/>
              </w:rPr>
              <w:t>奶</w:t>
            </w:r>
            <w:r w:rsidR="005D6367">
              <w:rPr>
                <w:rFonts w:hint="eastAsia"/>
                <w:u w:val="single"/>
              </w:rPr>
              <w:t>制品、</w:t>
            </w:r>
            <w:r w:rsidR="005D6367">
              <w:rPr>
                <w:u w:val="single"/>
              </w:rPr>
              <w:t>豆制品</w:t>
            </w:r>
            <w:r w:rsidR="005D6367">
              <w:rPr>
                <w:rFonts w:hint="eastAsia"/>
                <w:u w:val="single"/>
              </w:rPr>
              <w:t>、</w:t>
            </w:r>
            <w:r w:rsidR="005D6367" w:rsidRPr="007D01A3">
              <w:rPr>
                <w:rFonts w:hint="eastAsia"/>
                <w:u w:val="single"/>
              </w:rPr>
              <w:t>冻</w:t>
            </w:r>
            <w:r w:rsidR="005D6367" w:rsidRPr="005D6367">
              <w:rPr>
                <w:u w:val="single"/>
              </w:rPr>
              <w:t>畜</w:t>
            </w:r>
            <w:r w:rsidR="005D6367" w:rsidRPr="005D6367">
              <w:rPr>
                <w:rFonts w:hint="eastAsia"/>
                <w:u w:val="single"/>
              </w:rPr>
              <w:t>禽</w:t>
            </w:r>
            <w:r w:rsidR="005D6367" w:rsidRPr="005D6367">
              <w:rPr>
                <w:u w:val="single"/>
              </w:rPr>
              <w:t>肉</w:t>
            </w:r>
            <w:r w:rsidR="00565A0B">
              <w:rPr>
                <w:rFonts w:hint="eastAsia"/>
                <w:u w:val="single"/>
              </w:rPr>
              <w:t>；</w:t>
            </w:r>
          </w:p>
          <w:p w:rsidR="008E1B93" w:rsidRDefault="008E1B93" w:rsidP="008E1B93"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评估原辅料、食品包装材料供方保障提供产品安全卫生的能力，必要时，对供方的食品安全管</w:t>
            </w:r>
          </w:p>
          <w:p w:rsidR="008E1B93" w:rsidRDefault="008E1B93" w:rsidP="008E1B93">
            <w:r>
              <w:rPr>
                <w:rFonts w:hint="eastAsia"/>
              </w:rPr>
              <w:t>理体系进行文件审核或对供方进行现场审核；</w:t>
            </w:r>
          </w:p>
          <w:p w:rsidR="008E1B93" w:rsidRDefault="008E1B93" w:rsidP="008E1B93"/>
          <w:p w:rsidR="008E1B93" w:rsidRPr="00CF599D" w:rsidRDefault="008E1B93" w:rsidP="008E1B93">
            <w:pPr>
              <w:rPr>
                <w:color w:val="FF0000"/>
              </w:rPr>
            </w:pPr>
            <w:r>
              <w:rPr>
                <w:rFonts w:hint="eastAsia"/>
              </w:rPr>
              <w:t>从《合格供方名单》中抽取下列证据：</w:t>
            </w:r>
            <w:r w:rsidRPr="00CF599D">
              <w:rPr>
                <w:color w:val="FF0000"/>
              </w:rPr>
              <w:t xml:space="preserve"> </w:t>
            </w:r>
          </w:p>
          <w:p w:rsidR="008E1B93" w:rsidRDefault="008E1B93" w:rsidP="008E1B93">
            <w:pPr>
              <w:rPr>
                <w:u w:val="single"/>
              </w:rPr>
            </w:pPr>
            <w:r w:rsidRPr="003941E4">
              <w:rPr>
                <w:rFonts w:hint="eastAsia"/>
              </w:rPr>
              <w:t>新外部供方</w:t>
            </w:r>
            <w:r>
              <w:rPr>
                <w:rFonts w:hint="eastAsia"/>
              </w:rPr>
              <w:t>的初始评价和选择要求——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充分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不充分，说明：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  <w:p w:rsidR="008E1B93" w:rsidRDefault="008E1B93" w:rsidP="008E1B93">
            <w:r>
              <w:rPr>
                <w:rFonts w:hint="eastAsia"/>
              </w:rPr>
              <w:t>抽查外部供方的评价证据：</w:t>
            </w:r>
          </w:p>
          <w:tbl>
            <w:tblPr>
              <w:tblStyle w:val="a7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7316"/>
            </w:tblGrid>
            <w:tr w:rsidR="008E1B93" w:rsidTr="009B77B2">
              <w:trPr>
                <w:trHeight w:val="448"/>
              </w:trPr>
              <w:tc>
                <w:tcPr>
                  <w:tcW w:w="1727" w:type="dxa"/>
                </w:tcPr>
                <w:p w:rsidR="008E1B93" w:rsidRDefault="008E1B93" w:rsidP="008E1B93"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 w:rsidR="008E1B93" w:rsidRDefault="003A1C08" w:rsidP="008E1B93">
                  <w:r>
                    <w:rPr>
                      <w:rFonts w:hint="eastAsia"/>
                    </w:rPr>
                    <w:t>成都</w:t>
                  </w:r>
                  <w:r>
                    <w:t>新</w:t>
                  </w:r>
                  <w:r>
                    <w:rPr>
                      <w:rFonts w:hint="eastAsia"/>
                    </w:rPr>
                    <w:t>太</w:t>
                  </w:r>
                  <w:r>
                    <w:t>丰农业开发有限公司</w:t>
                  </w:r>
                </w:p>
              </w:tc>
            </w:tr>
            <w:tr w:rsidR="008E1B93" w:rsidTr="009B77B2">
              <w:tc>
                <w:tcPr>
                  <w:tcW w:w="1727" w:type="dxa"/>
                </w:tcPr>
                <w:p w:rsidR="008E1B93" w:rsidRDefault="008E1B93" w:rsidP="008E1B93"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316" w:type="dxa"/>
                </w:tcPr>
                <w:p w:rsidR="008E1B93" w:rsidRDefault="00716FA9" w:rsidP="008E1B93">
                  <w:r>
                    <w:rPr>
                      <w:rFonts w:hint="eastAsia"/>
                    </w:rPr>
                    <w:t>老母鸡</w:t>
                  </w:r>
                </w:p>
              </w:tc>
            </w:tr>
            <w:tr w:rsidR="008E1B93" w:rsidTr="009B77B2">
              <w:tc>
                <w:tcPr>
                  <w:tcW w:w="1727" w:type="dxa"/>
                </w:tcPr>
                <w:p w:rsidR="008E1B93" w:rsidRDefault="008E1B93" w:rsidP="008E1B93"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 w:rsidR="008E1B93" w:rsidRDefault="008E1B93" w:rsidP="008E1B93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91</w:t>
                  </w:r>
                  <w:r w:rsidR="00A9483B">
                    <w:rPr>
                      <w:u w:val="single"/>
                    </w:rPr>
                    <w:t>5</w:t>
                  </w:r>
                  <w:r w:rsidR="004335E5">
                    <w:rPr>
                      <w:u w:val="single"/>
                    </w:rPr>
                    <w:t>10183663007932P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8E1B93" w:rsidRDefault="008E1B93" w:rsidP="008E1B93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</w:t>
                  </w:r>
                  <w:r>
                    <w:t>品经营许可证</w:t>
                  </w:r>
                  <w:r>
                    <w:rPr>
                      <w:rFonts w:hint="eastAsia"/>
                    </w:rPr>
                    <w:t>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 w:rsidR="00481C86">
                    <w:rPr>
                      <w:u w:val="single"/>
                    </w:rPr>
                    <w:t>JY15101830023927</w:t>
                  </w:r>
                  <w:r w:rsidRPr="005B2C8A">
                    <w:rPr>
                      <w:rFonts w:hint="eastAsia"/>
                      <w:u w:val="single"/>
                    </w:rPr>
                    <w:t xml:space="preserve"> </w:t>
                  </w:r>
                  <w:r w:rsidRPr="005B2C8A">
                    <w:rPr>
                      <w:rFonts w:hint="eastAsia"/>
                    </w:rPr>
                    <w:t xml:space="preserve"> </w:t>
                  </w:r>
                  <w:r w:rsidR="005B2C8A" w:rsidRPr="005B2C8A">
                    <w:rPr>
                      <w:rFonts w:hint="eastAsia"/>
                    </w:rPr>
                    <w:sym w:font="Wingdings" w:char="00A8"/>
                  </w:r>
                  <w:r w:rsidRPr="005B2C8A">
                    <w:rPr>
                      <w:rFonts w:hint="eastAsia"/>
                    </w:rPr>
                    <w:t>有效</w:t>
                  </w:r>
                  <w:r w:rsidRPr="005B2C8A">
                    <w:rPr>
                      <w:rFonts w:hint="eastAsia"/>
                    </w:rPr>
                    <w:sym w:font="Wingdings" w:char="00A8"/>
                  </w:r>
                  <w:r w:rsidRPr="005B2C8A">
                    <w:rPr>
                      <w:rFonts w:hint="eastAsia"/>
                    </w:rPr>
                    <w:t>失效</w:t>
                  </w:r>
                </w:p>
                <w:p w:rsidR="008E1B93" w:rsidRDefault="008E1B93" w:rsidP="008E1B93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</w:t>
                  </w:r>
                  <w:r w:rsidR="00FA5F25">
                    <w:rPr>
                      <w:u w:val="single"/>
                    </w:rPr>
                    <w:t>SWWD202104243</w:t>
                  </w:r>
                  <w:r w:rsidR="00F62E95">
                    <w:rPr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8E1B93" w:rsidRDefault="008E1B93" w:rsidP="008E1B93">
                  <w:r>
                    <w:rPr>
                      <w:rFonts w:hint="eastAsia"/>
                    </w:rPr>
                    <w:lastRenderedPageBreak/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其他</w:t>
                  </w:r>
                </w:p>
                <w:p w:rsidR="008E1B93" w:rsidRDefault="008E1B93" w:rsidP="008E1B93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报</w:t>
                  </w:r>
                  <w:r>
                    <w:t>告编号：</w:t>
                  </w:r>
                  <w:r>
                    <w:rPr>
                      <w:u w:val="single"/>
                    </w:rPr>
                    <w:t xml:space="preserve"> </w:t>
                  </w:r>
                  <w:r w:rsidR="001520F9">
                    <w:rPr>
                      <w:u w:val="single"/>
                    </w:rPr>
                    <w:t>SWWD202104243</w:t>
                  </w:r>
                  <w:r w:rsidR="00A361E9">
                    <w:rPr>
                      <w:u w:val="single"/>
                    </w:rPr>
                    <w:t xml:space="preserve">  </w:t>
                  </w:r>
                </w:p>
                <w:p w:rsidR="008E1B93" w:rsidRDefault="008E1B93" w:rsidP="008E1B93">
                  <w:pPr>
                    <w:tabs>
                      <w:tab w:val="left" w:pos="4860"/>
                    </w:tabs>
                  </w:pP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委</w:t>
                  </w:r>
                  <w:r>
                    <w:t>托单位：</w:t>
                  </w:r>
                  <w:r w:rsidR="003054EA" w:rsidRPr="003054EA">
                    <w:rPr>
                      <w:rFonts w:hint="eastAsia"/>
                      <w:u w:val="single"/>
                    </w:rPr>
                    <w:t>成都</w:t>
                  </w:r>
                  <w:r w:rsidR="003054EA" w:rsidRPr="003054EA">
                    <w:rPr>
                      <w:u w:val="single"/>
                    </w:rPr>
                    <w:t>新</w:t>
                  </w:r>
                  <w:r w:rsidR="003054EA" w:rsidRPr="003054EA">
                    <w:rPr>
                      <w:rFonts w:hint="eastAsia"/>
                      <w:u w:val="single"/>
                    </w:rPr>
                    <w:t>太</w:t>
                  </w:r>
                  <w:r w:rsidR="003054EA" w:rsidRPr="003054EA">
                    <w:rPr>
                      <w:u w:val="single"/>
                    </w:rPr>
                    <w:t>丰农业开发有限公司</w:t>
                  </w:r>
                  <w:r>
                    <w:tab/>
                  </w:r>
                </w:p>
                <w:p w:rsidR="008E1B93" w:rsidRDefault="008E1B93" w:rsidP="008E1B93">
                  <w:r>
                    <w:t xml:space="preserve"> </w:t>
                  </w:r>
                  <w:r>
                    <w:rPr>
                      <w:rFonts w:hint="eastAsia"/>
                    </w:rPr>
                    <w:t>检</w:t>
                  </w:r>
                  <w:r>
                    <w:t>测</w:t>
                  </w:r>
                  <w:r>
                    <w:rPr>
                      <w:rFonts w:hint="eastAsia"/>
                    </w:rPr>
                    <w:t>机</w:t>
                  </w:r>
                  <w:r>
                    <w:t>构：</w:t>
                  </w:r>
                  <w:r w:rsidR="003054EA">
                    <w:rPr>
                      <w:rFonts w:hint="eastAsia"/>
                      <w:u w:val="single"/>
                    </w:rPr>
                    <w:t>成都</w:t>
                  </w:r>
                  <w:r w:rsidR="003054EA">
                    <w:rPr>
                      <w:u w:val="single"/>
                    </w:rPr>
                    <w:t>市食品</w:t>
                  </w:r>
                  <w:r w:rsidR="003054EA">
                    <w:rPr>
                      <w:rFonts w:hint="eastAsia"/>
                      <w:u w:val="single"/>
                    </w:rPr>
                    <w:t>药品检验</w:t>
                  </w:r>
                  <w:r w:rsidR="003054EA">
                    <w:rPr>
                      <w:u w:val="single"/>
                    </w:rPr>
                    <w:t>研究</w:t>
                  </w:r>
                </w:p>
                <w:p w:rsidR="008E1B93" w:rsidRDefault="008E1B93" w:rsidP="008E1B93">
                  <w:r>
                    <w:rPr>
                      <w:rFonts w:hint="eastAsia"/>
                    </w:rPr>
                    <w:t>检</w:t>
                  </w:r>
                  <w:r>
                    <w:t>测项目：</w:t>
                  </w:r>
                  <w:r w:rsidR="003054EA">
                    <w:rPr>
                      <w:rFonts w:hint="eastAsia"/>
                      <w:u w:val="single"/>
                    </w:rPr>
                    <w:t>呋喃西林代谢物</w:t>
                  </w:r>
                  <w:r w:rsidR="003054EA">
                    <w:rPr>
                      <w:u w:val="single"/>
                    </w:rPr>
                    <w:t>、</w:t>
                  </w:r>
                  <w:r w:rsidR="003054EA">
                    <w:rPr>
                      <w:rFonts w:hint="eastAsia"/>
                      <w:u w:val="single"/>
                    </w:rPr>
                    <w:t>呋喃它</w:t>
                  </w:r>
                  <w:r w:rsidR="003054EA">
                    <w:rPr>
                      <w:u w:val="single"/>
                    </w:rPr>
                    <w:t>酮</w:t>
                  </w:r>
                  <w:r w:rsidR="003054EA">
                    <w:rPr>
                      <w:rFonts w:hint="eastAsia"/>
                      <w:u w:val="single"/>
                    </w:rPr>
                    <w:t>代谢</w:t>
                  </w:r>
                  <w:r w:rsidR="003054EA">
                    <w:rPr>
                      <w:u w:val="single"/>
                    </w:rPr>
                    <w:t>物、呋喃</w:t>
                  </w:r>
                  <w:r w:rsidR="0029768D">
                    <w:rPr>
                      <w:rFonts w:hint="eastAsia"/>
                      <w:u w:val="single"/>
                    </w:rPr>
                    <w:t>妥</w:t>
                  </w:r>
                  <w:r w:rsidR="0029768D">
                    <w:rPr>
                      <w:u w:val="single"/>
                    </w:rPr>
                    <w:t>因代谢物、挥发性盐基</w:t>
                  </w:r>
                  <w:r w:rsidR="0029768D">
                    <w:rPr>
                      <w:rFonts w:hint="eastAsia"/>
                      <w:u w:val="single"/>
                    </w:rPr>
                    <w:t>氮、</w:t>
                  </w:r>
                  <w:r w:rsidR="0029768D">
                    <w:rPr>
                      <w:u w:val="single"/>
                    </w:rPr>
                    <w:t>氯霉素、总砷、总汞</w:t>
                  </w:r>
                  <w:r w:rsidRPr="004716FF">
                    <w:rPr>
                      <w:u w:val="single"/>
                    </w:rPr>
                    <w:t>等</w:t>
                  </w:r>
                </w:p>
                <w:p w:rsidR="00C82B1D" w:rsidRDefault="008E1B93" w:rsidP="00C82B1D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检测</w:t>
                  </w:r>
                  <w:r>
                    <w:t>日期：</w:t>
                  </w:r>
                  <w:r w:rsidR="00C82B1D">
                    <w:rPr>
                      <w:rFonts w:hint="eastAsia"/>
                      <w:u w:val="single"/>
                    </w:rPr>
                    <w:t>2021</w:t>
                  </w:r>
                  <w:r w:rsidRPr="004716FF">
                    <w:rPr>
                      <w:rFonts w:hint="eastAsia"/>
                      <w:u w:val="single"/>
                    </w:rPr>
                    <w:t>-</w:t>
                  </w:r>
                  <w:r w:rsidR="00C82B1D">
                    <w:rPr>
                      <w:u w:val="single"/>
                    </w:rPr>
                    <w:t>6</w:t>
                  </w:r>
                  <w:r w:rsidR="003A2FBC" w:rsidRPr="004716FF">
                    <w:rPr>
                      <w:rFonts w:hint="eastAsia"/>
                      <w:u w:val="single"/>
                    </w:rPr>
                    <w:t>-1</w:t>
                  </w:r>
                  <w:r w:rsidR="00C82B1D">
                    <w:rPr>
                      <w:u w:val="single"/>
                    </w:rPr>
                    <w:t>5</w:t>
                  </w:r>
                </w:p>
                <w:p w:rsidR="008E1B93" w:rsidRDefault="008E1B93" w:rsidP="00C82B1D">
                  <w:r>
                    <w:rPr>
                      <w:rFonts w:hint="eastAsia"/>
                    </w:rPr>
                    <w:t>检</w:t>
                  </w:r>
                  <w:r>
                    <w:t>测结果：</w:t>
                  </w:r>
                  <w:r>
                    <w:rPr>
                      <w:rFonts w:hint="eastAsia"/>
                    </w:rPr>
                    <w:t>符</w:t>
                  </w:r>
                  <w:r>
                    <w:t>合要求</w:t>
                  </w:r>
                </w:p>
              </w:tc>
            </w:tr>
            <w:tr w:rsidR="008E1B93" w:rsidTr="009B77B2">
              <w:tc>
                <w:tcPr>
                  <w:tcW w:w="1727" w:type="dxa"/>
                </w:tcPr>
                <w:p w:rsidR="008E1B93" w:rsidRDefault="008E1B93" w:rsidP="008E1B93">
                  <w:r>
                    <w:rPr>
                      <w:rFonts w:hint="eastAsia"/>
                    </w:rPr>
                    <w:lastRenderedPageBreak/>
                    <w:t>提供产品、过程和服务的绩效情况</w:t>
                  </w:r>
                </w:p>
              </w:tc>
              <w:tc>
                <w:tcPr>
                  <w:tcW w:w="7316" w:type="dxa"/>
                </w:tcPr>
                <w:p w:rsidR="008E1B93" w:rsidRDefault="0070279C" w:rsidP="008E1B93">
                  <w:pPr>
                    <w:rPr>
                      <w:color w:val="00B050"/>
                    </w:rPr>
                  </w:pPr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8E1B93" w:rsidTr="009B77B2">
              <w:tc>
                <w:tcPr>
                  <w:tcW w:w="1727" w:type="dxa"/>
                </w:tcPr>
                <w:p w:rsidR="008E1B93" w:rsidRDefault="008E1B93" w:rsidP="008E1B93"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 w:rsidR="008E1B93" w:rsidRDefault="008E1B93" w:rsidP="008E1B93"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8E1B93" w:rsidTr="009B77B2">
              <w:tc>
                <w:tcPr>
                  <w:tcW w:w="1727" w:type="dxa"/>
                </w:tcPr>
                <w:p w:rsidR="008E1B93" w:rsidRDefault="008E1B93" w:rsidP="008E1B93"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 w:rsidR="008E1B93" w:rsidRDefault="008E1B93" w:rsidP="008E1B93"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8E1B93" w:rsidTr="009B77B2">
              <w:tc>
                <w:tcPr>
                  <w:tcW w:w="1727" w:type="dxa"/>
                </w:tcPr>
                <w:p w:rsidR="008E1B93" w:rsidRDefault="008E1B93" w:rsidP="008E1B93"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 w:rsidR="008E1B93" w:rsidRDefault="008E1B93" w:rsidP="008E1B93"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8E1B93" w:rsidTr="009B77B2">
              <w:tc>
                <w:tcPr>
                  <w:tcW w:w="1727" w:type="dxa"/>
                </w:tcPr>
                <w:p w:rsidR="008E1B93" w:rsidRDefault="008E1B93" w:rsidP="008E1B93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 w:rsidR="008E1B93" w:rsidRDefault="008E1B93" w:rsidP="008E1B93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符合合格供方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</w:t>
                  </w:r>
                </w:p>
              </w:tc>
            </w:tr>
          </w:tbl>
          <w:p w:rsidR="00386466" w:rsidRPr="00386466" w:rsidRDefault="00386466"/>
          <w:p w:rsidR="007F3976" w:rsidRDefault="00A5249F">
            <w:pPr>
              <w:rPr>
                <w:u w:val="single"/>
              </w:rPr>
            </w:pPr>
            <w:r w:rsidRPr="002A15CD">
              <w:rPr>
                <w:rFonts w:hint="eastAsia"/>
              </w:rPr>
              <w:t>外部供方</w:t>
            </w:r>
            <w:r>
              <w:rPr>
                <w:rFonts w:hint="eastAsia"/>
              </w:rPr>
              <w:t>的初始评价和选择要求——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充分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不充分，说明：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  <w:p w:rsidR="007F3976" w:rsidRDefault="00A5249F">
            <w:r>
              <w:rPr>
                <w:rFonts w:hint="eastAsia"/>
              </w:rPr>
              <w:t>抽查老外部供方的评价记录名称：</w:t>
            </w:r>
            <w:r>
              <w:rPr>
                <w:rFonts w:hint="eastAsia"/>
                <w:u w:val="single"/>
              </w:rPr>
              <w:t>《合格供方名单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7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958"/>
              <w:gridCol w:w="7085"/>
            </w:tblGrid>
            <w:tr w:rsidR="007F3976">
              <w:trPr>
                <w:trHeight w:val="448"/>
              </w:trPr>
              <w:tc>
                <w:tcPr>
                  <w:tcW w:w="1958" w:type="dxa"/>
                </w:tcPr>
                <w:p w:rsidR="007F3976" w:rsidRDefault="00A5249F"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 w:rsidR="007F3976" w:rsidRDefault="00351396">
                  <w:r>
                    <w:rPr>
                      <w:rFonts w:hint="eastAsia"/>
                    </w:rPr>
                    <w:t>佛山市</w:t>
                  </w:r>
                  <w:r>
                    <w:t>海天（</w:t>
                  </w:r>
                  <w:r>
                    <w:rPr>
                      <w:rFonts w:hint="eastAsia"/>
                    </w:rPr>
                    <w:t>高明</w:t>
                  </w:r>
                  <w:r>
                    <w:t>）</w:t>
                  </w:r>
                  <w:r>
                    <w:rPr>
                      <w:rFonts w:hint="eastAsia"/>
                    </w:rPr>
                    <w:t>调味</w:t>
                  </w:r>
                  <w:r>
                    <w:t>食品有限公司</w:t>
                  </w:r>
                </w:p>
              </w:tc>
            </w:tr>
            <w:tr w:rsidR="007F3976">
              <w:tc>
                <w:tcPr>
                  <w:tcW w:w="1958" w:type="dxa"/>
                </w:tcPr>
                <w:p w:rsidR="007F3976" w:rsidRDefault="00A5249F"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085" w:type="dxa"/>
                </w:tcPr>
                <w:p w:rsidR="007F3976" w:rsidRDefault="002B51CA">
                  <w:r>
                    <w:rPr>
                      <w:rFonts w:hint="eastAsia"/>
                    </w:rPr>
                    <w:t>鲜味生抽</w:t>
                  </w:r>
                </w:p>
              </w:tc>
            </w:tr>
            <w:tr w:rsidR="007F3976">
              <w:tc>
                <w:tcPr>
                  <w:tcW w:w="1958" w:type="dxa"/>
                </w:tcPr>
                <w:p w:rsidR="007F3976" w:rsidRDefault="00A5249F"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 w:rsidR="007F3976" w:rsidRPr="0000541B" w:rsidRDefault="00A5249F">
                  <w:pPr>
                    <w:rPr>
                      <w:highlight w:val="yellow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 w:rsidR="002A15CD" w:rsidRPr="00387D5D">
                    <w:rPr>
                      <w:u w:val="single"/>
                    </w:rPr>
                    <w:t>91</w:t>
                  </w:r>
                  <w:r w:rsidR="00186B10">
                    <w:rPr>
                      <w:u w:val="single"/>
                    </w:rPr>
                    <w:t>4406007629226855</w:t>
                  </w:r>
                  <w:r w:rsidRPr="00387D5D">
                    <w:rPr>
                      <w:rFonts w:hint="eastAsia"/>
                      <w:u w:val="single"/>
                    </w:rPr>
                    <w:t xml:space="preserve"> </w:t>
                  </w:r>
                  <w:r w:rsidR="00A21FD5" w:rsidRPr="00387D5D">
                    <w:rPr>
                      <w:u w:val="single"/>
                    </w:rPr>
                    <w:t xml:space="preserve"> </w:t>
                  </w:r>
                  <w:r w:rsidR="00F707ED" w:rsidRPr="00387D5D">
                    <w:rPr>
                      <w:rFonts w:hint="eastAsia"/>
                      <w:u w:val="single"/>
                    </w:rPr>
                    <w:t xml:space="preserve"> </w:t>
                  </w:r>
                  <w:r w:rsidRPr="00387D5D">
                    <w:rPr>
                      <w:rFonts w:hint="eastAsia"/>
                    </w:rPr>
                    <w:t xml:space="preserve">   </w:t>
                  </w:r>
                  <w:r w:rsidRPr="00387D5D">
                    <w:rPr>
                      <w:rFonts w:hint="eastAsia"/>
                    </w:rPr>
                    <w:sym w:font="Wingdings" w:char="00FE"/>
                  </w:r>
                  <w:r w:rsidRPr="00387D5D">
                    <w:rPr>
                      <w:rFonts w:hint="eastAsia"/>
                    </w:rPr>
                    <w:t>有效</w:t>
                  </w:r>
                  <w:r w:rsidRPr="00387D5D">
                    <w:rPr>
                      <w:rFonts w:hint="eastAsia"/>
                    </w:rPr>
                    <w:t xml:space="preserve">  </w:t>
                  </w:r>
                  <w:r w:rsidRPr="00387D5D">
                    <w:rPr>
                      <w:rFonts w:hint="eastAsia"/>
                    </w:rPr>
                    <w:sym w:font="Wingdings" w:char="00A8"/>
                  </w:r>
                  <w:r w:rsidRPr="00387D5D">
                    <w:rPr>
                      <w:rFonts w:hint="eastAsia"/>
                    </w:rPr>
                    <w:t>失效</w:t>
                  </w:r>
                </w:p>
                <w:p w:rsidR="007F3976" w:rsidRDefault="00A5249F">
                  <w:r w:rsidRPr="0031631E">
                    <w:rPr>
                      <w:rFonts w:hint="eastAsia"/>
                    </w:rPr>
                    <w:sym w:font="Wingdings" w:char="00FE"/>
                  </w:r>
                  <w:r w:rsidRPr="0031631E">
                    <w:rPr>
                      <w:rFonts w:hint="eastAsia"/>
                    </w:rPr>
                    <w:t>《</w:t>
                  </w:r>
                  <w:r w:rsidR="00387D5D" w:rsidRPr="0031631E">
                    <w:rPr>
                      <w:rFonts w:hint="eastAsia"/>
                    </w:rPr>
                    <w:t>食品</w:t>
                  </w:r>
                  <w:r w:rsidR="00387D5D" w:rsidRPr="0031631E">
                    <w:t>经营许可证</w:t>
                  </w:r>
                  <w:r w:rsidRPr="0031631E">
                    <w:rPr>
                      <w:rFonts w:hint="eastAsia"/>
                    </w:rPr>
                    <w:t>》编号：</w:t>
                  </w:r>
                  <w:r w:rsidRPr="0031631E">
                    <w:rPr>
                      <w:rFonts w:hint="eastAsia"/>
                      <w:u w:val="single"/>
                    </w:rPr>
                    <w:t xml:space="preserve"> </w:t>
                  </w:r>
                  <w:r w:rsidR="00625E5B">
                    <w:rPr>
                      <w:u w:val="single"/>
                    </w:rPr>
                    <w:t>SC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 w:rsidR="00625E5B">
                    <w:rPr>
                      <w:u w:val="single"/>
                    </w:rPr>
                    <w:t>10344060800014</w:t>
                  </w:r>
                  <w:r w:rsidR="00A21FD5">
                    <w:rPr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7F3976" w:rsidRDefault="00A5249F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 w:rsidR="00796954">
                    <w:rPr>
                      <w:u w:val="single"/>
                    </w:rPr>
                    <w:t>NO.</w:t>
                  </w:r>
                  <w:r w:rsidR="00256EDF">
                    <w:rPr>
                      <w:u w:val="single"/>
                    </w:rPr>
                    <w:t>F21WT00882</w:t>
                  </w:r>
                  <w:r w:rsidR="00B55600">
                    <w:rPr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7F3976" w:rsidRDefault="00A5249F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其他</w:t>
                  </w:r>
                </w:p>
                <w:p w:rsidR="007F3976" w:rsidRDefault="00A5249F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</w:t>
                  </w:r>
                  <w:r>
                    <w:t>测报告编号：</w:t>
                  </w:r>
                  <w:r w:rsidR="00101765">
                    <w:rPr>
                      <w:u w:val="single"/>
                    </w:rPr>
                    <w:t>NO.</w:t>
                  </w:r>
                  <w:r w:rsidR="00256EDF">
                    <w:rPr>
                      <w:u w:val="single"/>
                    </w:rPr>
                    <w:t>F21WT00882</w:t>
                  </w:r>
                </w:p>
                <w:p w:rsidR="007F3976" w:rsidRDefault="00A5249F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lastRenderedPageBreak/>
                    <w:t>委</w:t>
                  </w:r>
                  <w:r>
                    <w:rPr>
                      <w:u w:val="single"/>
                    </w:rPr>
                    <w:t>托</w:t>
                  </w:r>
                  <w:r>
                    <w:rPr>
                      <w:rFonts w:hint="eastAsia"/>
                      <w:u w:val="single"/>
                    </w:rPr>
                    <w:t>单</w:t>
                  </w:r>
                  <w:r>
                    <w:rPr>
                      <w:u w:val="single"/>
                    </w:rPr>
                    <w:t>位：</w:t>
                  </w:r>
                  <w:r w:rsidR="00CB599B" w:rsidRPr="00CB599B">
                    <w:rPr>
                      <w:rFonts w:hint="eastAsia"/>
                      <w:u w:val="single"/>
                    </w:rPr>
                    <w:t>佛山市</w:t>
                  </w:r>
                  <w:r w:rsidR="00CB599B" w:rsidRPr="00CB599B">
                    <w:rPr>
                      <w:u w:val="single"/>
                    </w:rPr>
                    <w:t>海天（</w:t>
                  </w:r>
                  <w:r w:rsidR="00CB599B" w:rsidRPr="00CB599B">
                    <w:rPr>
                      <w:rFonts w:hint="eastAsia"/>
                      <w:u w:val="single"/>
                    </w:rPr>
                    <w:t>高明</w:t>
                  </w:r>
                  <w:r w:rsidR="00CB599B" w:rsidRPr="00CB599B">
                    <w:rPr>
                      <w:u w:val="single"/>
                    </w:rPr>
                    <w:t>）</w:t>
                  </w:r>
                  <w:r w:rsidR="00CB599B" w:rsidRPr="00CB599B">
                    <w:rPr>
                      <w:rFonts w:hint="eastAsia"/>
                      <w:u w:val="single"/>
                    </w:rPr>
                    <w:t>调味</w:t>
                  </w:r>
                  <w:r w:rsidR="00CB599B" w:rsidRPr="00CB599B">
                    <w:rPr>
                      <w:u w:val="single"/>
                    </w:rPr>
                    <w:t>食品有限公司</w:t>
                  </w:r>
                </w:p>
                <w:p w:rsidR="007F3976" w:rsidRDefault="00A5249F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>检</w:t>
                  </w:r>
                  <w:r>
                    <w:rPr>
                      <w:u w:val="single"/>
                    </w:rPr>
                    <w:t>测</w:t>
                  </w:r>
                  <w:r>
                    <w:rPr>
                      <w:rFonts w:hint="eastAsia"/>
                      <w:u w:val="single"/>
                    </w:rPr>
                    <w:t>单</w:t>
                  </w:r>
                  <w:r>
                    <w:rPr>
                      <w:u w:val="single"/>
                    </w:rPr>
                    <w:t>位：</w:t>
                  </w:r>
                  <w:r w:rsidR="00CB599B">
                    <w:rPr>
                      <w:rFonts w:hint="eastAsia"/>
                      <w:u w:val="single"/>
                    </w:rPr>
                    <w:t>佛山市</w:t>
                  </w:r>
                  <w:r w:rsidR="00CB599B">
                    <w:rPr>
                      <w:u w:val="single"/>
                    </w:rPr>
                    <w:t>食品检验</w:t>
                  </w:r>
                  <w:r w:rsidR="00CB599B">
                    <w:rPr>
                      <w:rFonts w:hint="eastAsia"/>
                      <w:u w:val="single"/>
                    </w:rPr>
                    <w:t>检测</w:t>
                  </w:r>
                  <w:r w:rsidR="00CB599B">
                    <w:rPr>
                      <w:u w:val="single"/>
                    </w:rPr>
                    <w:t>中心</w:t>
                  </w:r>
                </w:p>
                <w:p w:rsidR="007F3976" w:rsidRDefault="00A5249F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>检</w:t>
                  </w:r>
                  <w:r>
                    <w:rPr>
                      <w:u w:val="single"/>
                    </w:rPr>
                    <w:t>测</w:t>
                  </w:r>
                  <w:r>
                    <w:rPr>
                      <w:rFonts w:hint="eastAsia"/>
                      <w:u w:val="single"/>
                    </w:rPr>
                    <w:t>项</w:t>
                  </w:r>
                  <w:r>
                    <w:rPr>
                      <w:u w:val="single"/>
                    </w:rPr>
                    <w:t>目：</w:t>
                  </w:r>
                  <w:r w:rsidR="00256EDF">
                    <w:rPr>
                      <w:rFonts w:hint="eastAsia"/>
                      <w:u w:val="single"/>
                    </w:rPr>
                    <w:t>色泽、</w:t>
                  </w:r>
                  <w:r w:rsidR="00256EDF">
                    <w:rPr>
                      <w:u w:val="single"/>
                    </w:rPr>
                    <w:t>香气、氨基酸态氮、铵盐、三氯</w:t>
                  </w:r>
                  <w:r w:rsidR="00256EDF">
                    <w:rPr>
                      <w:rFonts w:hint="eastAsia"/>
                      <w:u w:val="single"/>
                    </w:rPr>
                    <w:t>蔗糖</w:t>
                  </w:r>
                  <w:r w:rsidR="00256EDF">
                    <w:rPr>
                      <w:u w:val="single"/>
                    </w:rPr>
                    <w:t>、山梨</w:t>
                  </w:r>
                  <w:proofErr w:type="gramStart"/>
                  <w:r w:rsidR="00256EDF">
                    <w:rPr>
                      <w:u w:val="single"/>
                    </w:rPr>
                    <w:t>酸及其</w:t>
                  </w:r>
                  <w:proofErr w:type="gramEnd"/>
                  <w:r w:rsidR="00256EDF">
                    <w:rPr>
                      <w:u w:val="single"/>
                    </w:rPr>
                    <w:t>钠盐、糖精钠、甜蜜素、黄曲霉毒素、砷、铅</w:t>
                  </w:r>
                  <w:r>
                    <w:rPr>
                      <w:u w:val="single"/>
                    </w:rPr>
                    <w:t>等</w:t>
                  </w:r>
                </w:p>
                <w:p w:rsidR="007F3976" w:rsidRDefault="00A5249F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>检</w:t>
                  </w:r>
                  <w:r>
                    <w:rPr>
                      <w:u w:val="single"/>
                    </w:rPr>
                    <w:t>测日期：</w:t>
                  </w:r>
                  <w:r>
                    <w:rPr>
                      <w:rFonts w:hint="eastAsia"/>
                      <w:u w:val="single"/>
                    </w:rPr>
                    <w:t>2021-</w:t>
                  </w:r>
                  <w:r w:rsidR="0020712E">
                    <w:rPr>
                      <w:u w:val="single"/>
                    </w:rPr>
                    <w:t>03</w:t>
                  </w:r>
                  <w:r>
                    <w:rPr>
                      <w:u w:val="single"/>
                    </w:rPr>
                    <w:t>-</w:t>
                  </w:r>
                  <w:r w:rsidR="0020712E">
                    <w:rPr>
                      <w:u w:val="single"/>
                    </w:rPr>
                    <w:t>16</w:t>
                  </w:r>
                  <w:r w:rsidR="00CA66C3">
                    <w:rPr>
                      <w:u w:val="single"/>
                    </w:rPr>
                    <w:t xml:space="preserve">    </w:t>
                  </w:r>
                </w:p>
                <w:p w:rsidR="007F3976" w:rsidRDefault="00A5249F">
                  <w:r>
                    <w:rPr>
                      <w:rFonts w:hint="eastAsia"/>
                    </w:rPr>
                    <w:t>检</w:t>
                  </w:r>
                  <w:r>
                    <w:t>测结果：符合要求</w:t>
                  </w:r>
                </w:p>
              </w:tc>
            </w:tr>
            <w:tr w:rsidR="007F3976">
              <w:tc>
                <w:tcPr>
                  <w:tcW w:w="1958" w:type="dxa"/>
                </w:tcPr>
                <w:p w:rsidR="007F3976" w:rsidRDefault="00A5249F">
                  <w:r>
                    <w:rPr>
                      <w:rFonts w:hint="eastAsia"/>
                    </w:rPr>
                    <w:lastRenderedPageBreak/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 w:rsidR="007F3976" w:rsidRDefault="003E6CA4" w:rsidP="00A21FD5"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7F3976">
              <w:tc>
                <w:tcPr>
                  <w:tcW w:w="1958" w:type="dxa"/>
                </w:tcPr>
                <w:p w:rsidR="007F3976" w:rsidRDefault="00A5249F"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 w:rsidR="007F3976" w:rsidRDefault="00A5249F"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7F3976">
              <w:tc>
                <w:tcPr>
                  <w:tcW w:w="1958" w:type="dxa"/>
                </w:tcPr>
                <w:p w:rsidR="007F3976" w:rsidRDefault="00A5249F"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 w:rsidR="007F3976" w:rsidRDefault="00A5249F"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7F3976">
              <w:tc>
                <w:tcPr>
                  <w:tcW w:w="1958" w:type="dxa"/>
                </w:tcPr>
                <w:p w:rsidR="007F3976" w:rsidRDefault="00A5249F"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 w:rsidR="007F3976" w:rsidRDefault="00A5249F"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7F3976">
              <w:tc>
                <w:tcPr>
                  <w:tcW w:w="1958" w:type="dxa"/>
                </w:tcPr>
                <w:p w:rsidR="007F3976" w:rsidRDefault="00A5249F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 w:rsidR="007F3976" w:rsidRDefault="00A5249F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继续为合格供方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不继续为合格供方</w:t>
                  </w:r>
                </w:p>
              </w:tc>
            </w:tr>
          </w:tbl>
          <w:p w:rsidR="007F3976" w:rsidRDefault="007F3976"/>
          <w:tbl>
            <w:tblPr>
              <w:tblStyle w:val="a7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958"/>
              <w:gridCol w:w="7085"/>
            </w:tblGrid>
            <w:tr w:rsidR="007F3976">
              <w:trPr>
                <w:trHeight w:val="448"/>
              </w:trPr>
              <w:tc>
                <w:tcPr>
                  <w:tcW w:w="1958" w:type="dxa"/>
                </w:tcPr>
                <w:p w:rsidR="007F3976" w:rsidRDefault="00A5249F"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 w:rsidR="007F3976" w:rsidRDefault="009537BF">
                  <w:r>
                    <w:rPr>
                      <w:rFonts w:hint="eastAsia"/>
                    </w:rPr>
                    <w:t>益海</w:t>
                  </w:r>
                  <w:r>
                    <w:t>（</w:t>
                  </w:r>
                  <w:r>
                    <w:rPr>
                      <w:rFonts w:hint="eastAsia"/>
                    </w:rPr>
                    <w:t>广汉</w:t>
                  </w:r>
                  <w:r>
                    <w:t>）</w:t>
                  </w:r>
                  <w:r>
                    <w:rPr>
                      <w:rFonts w:hint="eastAsia"/>
                    </w:rPr>
                    <w:t>粮油</w:t>
                  </w:r>
                  <w:r>
                    <w:t>饲料有限公司</w:t>
                  </w:r>
                </w:p>
              </w:tc>
            </w:tr>
            <w:tr w:rsidR="007F3976">
              <w:tc>
                <w:tcPr>
                  <w:tcW w:w="1958" w:type="dxa"/>
                </w:tcPr>
                <w:p w:rsidR="007F3976" w:rsidRDefault="00A5249F"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085" w:type="dxa"/>
                </w:tcPr>
                <w:p w:rsidR="007F3976" w:rsidRDefault="00A609A2">
                  <w:r>
                    <w:rPr>
                      <w:rFonts w:hint="eastAsia"/>
                    </w:rPr>
                    <w:t>金龙鱼精炼</w:t>
                  </w:r>
                  <w:r>
                    <w:t>一级</w:t>
                  </w:r>
                  <w:r>
                    <w:rPr>
                      <w:rFonts w:hint="eastAsia"/>
                    </w:rPr>
                    <w:t>大豆油</w:t>
                  </w:r>
                  <w:r>
                    <w:t>（</w:t>
                  </w:r>
                  <w:r>
                    <w:rPr>
                      <w:rFonts w:hint="eastAsia"/>
                    </w:rPr>
                    <w:t>非</w:t>
                  </w:r>
                  <w:r>
                    <w:t>转</w:t>
                  </w:r>
                  <w:r>
                    <w:rPr>
                      <w:rFonts w:hint="eastAsia"/>
                    </w:rPr>
                    <w:t>基因</w:t>
                  </w:r>
                  <w:r>
                    <w:t>）</w:t>
                  </w:r>
                </w:p>
              </w:tc>
            </w:tr>
            <w:tr w:rsidR="007F3976">
              <w:tc>
                <w:tcPr>
                  <w:tcW w:w="1958" w:type="dxa"/>
                </w:tcPr>
                <w:p w:rsidR="007F3976" w:rsidRDefault="00A5249F"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 w:rsidR="007F3976" w:rsidRDefault="008C2DE1">
                  <w:r>
                    <w:rPr>
                      <w:rFonts w:hint="eastAsia"/>
                    </w:rPr>
                    <w:sym w:font="Wingdings" w:char="00A8"/>
                  </w:r>
                  <w:r w:rsidR="00A5249F">
                    <w:rPr>
                      <w:rFonts w:hint="eastAsia"/>
                    </w:rPr>
                    <w:t>《营业执照》编号：</w:t>
                  </w:r>
                  <w:r w:rsidR="00A609A2">
                    <w:rPr>
                      <w:u w:val="single"/>
                    </w:rPr>
                    <w:t>915106007918061571</w:t>
                  </w:r>
                  <w:r w:rsidR="00B3432F">
                    <w:rPr>
                      <w:rFonts w:hint="eastAsia"/>
                      <w:u w:val="single"/>
                    </w:rPr>
                    <w:t xml:space="preserve">  </w:t>
                  </w:r>
                  <w:r w:rsidR="00A5249F">
                    <w:rPr>
                      <w:rFonts w:hint="eastAsia"/>
                    </w:rPr>
                    <w:t xml:space="preserve">  </w:t>
                  </w:r>
                  <w:r w:rsidR="004A4105">
                    <w:rPr>
                      <w:rFonts w:hint="eastAsia"/>
                    </w:rPr>
                    <w:sym w:font="Wingdings" w:char="00FE"/>
                  </w:r>
                  <w:r w:rsidR="00A5249F">
                    <w:rPr>
                      <w:rFonts w:hint="eastAsia"/>
                    </w:rPr>
                    <w:t>有效</w:t>
                  </w:r>
                  <w:r w:rsidR="00A5249F">
                    <w:rPr>
                      <w:rFonts w:hint="eastAsia"/>
                    </w:rPr>
                    <w:t xml:space="preserve">  </w:t>
                  </w:r>
                  <w:r w:rsidR="00A5249F">
                    <w:rPr>
                      <w:rFonts w:hint="eastAsia"/>
                    </w:rPr>
                    <w:sym w:font="Wingdings" w:char="00A8"/>
                  </w:r>
                  <w:r w:rsidR="00A5249F">
                    <w:rPr>
                      <w:rFonts w:hint="eastAsia"/>
                    </w:rPr>
                    <w:t>失效</w:t>
                  </w:r>
                </w:p>
                <w:p w:rsidR="007F3976" w:rsidRDefault="000E5969">
                  <w:r>
                    <w:rPr>
                      <w:rFonts w:hint="eastAsia"/>
                    </w:rPr>
                    <w:sym w:font="Wingdings" w:char="00A8"/>
                  </w:r>
                  <w:r w:rsidR="00A5249F">
                    <w:rPr>
                      <w:rFonts w:hint="eastAsia"/>
                    </w:rPr>
                    <w:t>《食</w:t>
                  </w:r>
                  <w:r w:rsidR="00A5249F">
                    <w:t>品</w:t>
                  </w:r>
                  <w:r w:rsidR="00B3432F">
                    <w:rPr>
                      <w:rFonts w:hint="eastAsia"/>
                    </w:rPr>
                    <w:t>经营</w:t>
                  </w:r>
                  <w:r w:rsidR="00A5249F">
                    <w:t>许可</w:t>
                  </w:r>
                  <w:r w:rsidR="00A5249F">
                    <w:rPr>
                      <w:rFonts w:hint="eastAsia"/>
                    </w:rPr>
                    <w:t>证》编号：</w:t>
                  </w:r>
                  <w:r w:rsidR="00A5249F"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</w:t>
                  </w:r>
                  <w:r w:rsidR="004A4105">
                    <w:rPr>
                      <w:rFonts w:hint="eastAsia"/>
                      <w:u w:val="single"/>
                    </w:rPr>
                    <w:t>SC10251068100043</w:t>
                  </w:r>
                  <w:r w:rsidR="00A5249F">
                    <w:rPr>
                      <w:rFonts w:hint="eastAsia"/>
                      <w:u w:val="single"/>
                    </w:rPr>
                    <w:t xml:space="preserve"> </w:t>
                  </w:r>
                  <w:r w:rsidR="004A4105">
                    <w:rPr>
                      <w:rFonts w:hint="eastAsia"/>
                    </w:rPr>
                    <w:sym w:font="Wingdings" w:char="00FE"/>
                  </w:r>
                  <w:r w:rsidR="00A5249F">
                    <w:rPr>
                      <w:rFonts w:hint="eastAsia"/>
                    </w:rPr>
                    <w:t>有效</w:t>
                  </w:r>
                  <w:r w:rsidR="00A5249F">
                    <w:rPr>
                      <w:rFonts w:hint="eastAsia"/>
                    </w:rPr>
                    <w:t xml:space="preserve">  </w:t>
                  </w:r>
                  <w:r w:rsidR="00A5249F">
                    <w:rPr>
                      <w:rFonts w:hint="eastAsia"/>
                    </w:rPr>
                    <w:sym w:font="Wingdings" w:char="00A8"/>
                  </w:r>
                  <w:r w:rsidR="00A5249F">
                    <w:rPr>
                      <w:rFonts w:hint="eastAsia"/>
                    </w:rPr>
                    <w:t>失效</w:t>
                  </w:r>
                </w:p>
                <w:p w:rsidR="007F3976" w:rsidRDefault="008C2DE1">
                  <w:r>
                    <w:rPr>
                      <w:rFonts w:hint="eastAsia"/>
                    </w:rPr>
                    <w:sym w:font="Wingdings" w:char="00FE"/>
                  </w:r>
                  <w:r w:rsidR="00A5249F">
                    <w:rPr>
                      <w:rFonts w:hint="eastAsia"/>
                    </w:rPr>
                    <w:t>型式检测报告编号：</w:t>
                  </w:r>
                  <w:r w:rsidR="006877C9">
                    <w:rPr>
                      <w:rFonts w:hint="eastAsia"/>
                      <w:u w:val="single"/>
                    </w:rPr>
                    <w:t xml:space="preserve">  RPA2E96D2536951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 w:rsidR="00A5249F">
                    <w:rPr>
                      <w:rFonts w:hint="eastAsia"/>
                    </w:rPr>
                    <w:t>有效</w:t>
                  </w:r>
                  <w:r w:rsidR="00A5249F">
                    <w:rPr>
                      <w:rFonts w:hint="eastAsia"/>
                    </w:rPr>
                    <w:t xml:space="preserve">  </w:t>
                  </w:r>
                  <w:r w:rsidR="00A5249F">
                    <w:rPr>
                      <w:rFonts w:hint="eastAsia"/>
                    </w:rPr>
                    <w:sym w:font="Wingdings" w:char="00A8"/>
                  </w:r>
                  <w:r w:rsidR="00A5249F">
                    <w:rPr>
                      <w:rFonts w:hint="eastAsia"/>
                    </w:rPr>
                    <w:t>失效</w:t>
                  </w:r>
                </w:p>
                <w:p w:rsidR="007F3976" w:rsidRDefault="00A5249F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检</w:t>
                  </w:r>
                  <w:r>
                    <w:t>疫信息</w:t>
                  </w:r>
                </w:p>
                <w:p w:rsidR="002F2E9E" w:rsidRDefault="002F2E9E" w:rsidP="002F2E9E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</w:t>
                  </w:r>
                  <w:r>
                    <w:t>测报告编号：</w:t>
                  </w:r>
                  <w:r w:rsidR="00BF62AC">
                    <w:rPr>
                      <w:rFonts w:hint="eastAsia"/>
                      <w:u w:val="single"/>
                    </w:rPr>
                    <w:t>RPA2E96D2536951</w:t>
                  </w:r>
                </w:p>
                <w:p w:rsidR="002F2E9E" w:rsidRDefault="002F2E9E" w:rsidP="002F2E9E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>委</w:t>
                  </w:r>
                  <w:r>
                    <w:rPr>
                      <w:u w:val="single"/>
                    </w:rPr>
                    <w:t>托</w:t>
                  </w:r>
                  <w:r>
                    <w:rPr>
                      <w:rFonts w:hint="eastAsia"/>
                      <w:u w:val="single"/>
                    </w:rPr>
                    <w:t>单</w:t>
                  </w:r>
                  <w:r>
                    <w:rPr>
                      <w:u w:val="single"/>
                    </w:rPr>
                    <w:t>位：</w:t>
                  </w:r>
                  <w:r w:rsidR="00BF62AC" w:rsidRPr="00BF62AC">
                    <w:rPr>
                      <w:rFonts w:hint="eastAsia"/>
                      <w:u w:val="single"/>
                    </w:rPr>
                    <w:t>益海</w:t>
                  </w:r>
                  <w:r w:rsidR="00BF62AC" w:rsidRPr="00BF62AC">
                    <w:rPr>
                      <w:u w:val="single"/>
                    </w:rPr>
                    <w:t>（</w:t>
                  </w:r>
                  <w:r w:rsidR="00BF62AC" w:rsidRPr="00BF62AC">
                    <w:rPr>
                      <w:rFonts w:hint="eastAsia"/>
                      <w:u w:val="single"/>
                    </w:rPr>
                    <w:t>广汉</w:t>
                  </w:r>
                  <w:r w:rsidR="00BF62AC" w:rsidRPr="00BF62AC">
                    <w:rPr>
                      <w:u w:val="single"/>
                    </w:rPr>
                    <w:t>）</w:t>
                  </w:r>
                  <w:r w:rsidR="00BF62AC" w:rsidRPr="00BF62AC">
                    <w:rPr>
                      <w:rFonts w:hint="eastAsia"/>
                      <w:u w:val="single"/>
                    </w:rPr>
                    <w:t>粮油</w:t>
                  </w:r>
                  <w:r w:rsidR="00BF62AC" w:rsidRPr="00BF62AC">
                    <w:rPr>
                      <w:u w:val="single"/>
                    </w:rPr>
                    <w:t>饲料有限公司</w:t>
                  </w:r>
                </w:p>
                <w:p w:rsidR="002F2E9E" w:rsidRDefault="002F2E9E" w:rsidP="002F2E9E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>检</w:t>
                  </w:r>
                  <w:r>
                    <w:rPr>
                      <w:u w:val="single"/>
                    </w:rPr>
                    <w:t>测</w:t>
                  </w:r>
                  <w:r>
                    <w:rPr>
                      <w:rFonts w:hint="eastAsia"/>
                      <w:u w:val="single"/>
                    </w:rPr>
                    <w:t>单</w:t>
                  </w:r>
                  <w:r>
                    <w:rPr>
                      <w:u w:val="single"/>
                    </w:rPr>
                    <w:t>位：</w:t>
                  </w:r>
                  <w:r w:rsidR="00BF62AC">
                    <w:rPr>
                      <w:rFonts w:hint="eastAsia"/>
                      <w:u w:val="single"/>
                    </w:rPr>
                    <w:t>P</w:t>
                  </w:r>
                  <w:r w:rsidR="00BF62AC">
                    <w:rPr>
                      <w:u w:val="single"/>
                    </w:rPr>
                    <w:t xml:space="preserve">ONY </w:t>
                  </w:r>
                  <w:proofErr w:type="gramStart"/>
                  <w:r w:rsidR="00BF62AC">
                    <w:rPr>
                      <w:rFonts w:hint="eastAsia"/>
                      <w:u w:val="single"/>
                    </w:rPr>
                    <w:t>谱尼</w:t>
                  </w:r>
                  <w:r w:rsidR="00BF62AC">
                    <w:rPr>
                      <w:u w:val="single"/>
                    </w:rPr>
                    <w:t>测试</w:t>
                  </w:r>
                  <w:proofErr w:type="gramEnd"/>
                  <w:r w:rsidR="00BF62AC">
                    <w:rPr>
                      <w:u w:val="single"/>
                    </w:rPr>
                    <w:t>集团四川有限公司</w:t>
                  </w:r>
                </w:p>
                <w:p w:rsidR="002F2E9E" w:rsidRDefault="002F2E9E" w:rsidP="002F2E9E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>检</w:t>
                  </w:r>
                  <w:r>
                    <w:rPr>
                      <w:u w:val="single"/>
                    </w:rPr>
                    <w:t>测</w:t>
                  </w:r>
                  <w:r>
                    <w:rPr>
                      <w:rFonts w:hint="eastAsia"/>
                      <w:u w:val="single"/>
                    </w:rPr>
                    <w:t>项</w:t>
                  </w:r>
                  <w:r>
                    <w:rPr>
                      <w:u w:val="single"/>
                    </w:rPr>
                    <w:t>目：</w:t>
                  </w:r>
                  <w:r w:rsidR="00D965BD">
                    <w:rPr>
                      <w:rFonts w:hint="eastAsia"/>
                      <w:u w:val="single"/>
                    </w:rPr>
                    <w:t>月桂酸、</w:t>
                  </w:r>
                  <w:r w:rsidR="00D965BD">
                    <w:rPr>
                      <w:u w:val="single"/>
                    </w:rPr>
                    <w:t>豆蔻酸、棕榈酸、十七</w:t>
                  </w:r>
                  <w:r w:rsidR="00D965BD">
                    <w:rPr>
                      <w:rFonts w:hint="eastAsia"/>
                      <w:u w:val="single"/>
                    </w:rPr>
                    <w:t>烷</w:t>
                  </w:r>
                  <w:r w:rsidR="00D965BD">
                    <w:rPr>
                      <w:u w:val="single"/>
                    </w:rPr>
                    <w:t>酸、硬脂酸、亚油酸、花生酸、木焦油酸</w:t>
                  </w:r>
                  <w:r w:rsidR="00D965BD">
                    <w:rPr>
                      <w:rFonts w:hint="eastAsia"/>
                      <w:u w:val="single"/>
                    </w:rPr>
                    <w:t>、</w:t>
                  </w:r>
                  <w:r w:rsidR="00D965BD">
                    <w:rPr>
                      <w:u w:val="single"/>
                    </w:rPr>
                    <w:t>酸价</w:t>
                  </w:r>
                  <w:r w:rsidR="00D965BD">
                    <w:rPr>
                      <w:rFonts w:hint="eastAsia"/>
                      <w:u w:val="single"/>
                    </w:rPr>
                    <w:t>、</w:t>
                  </w:r>
                  <w:r w:rsidR="00D965BD">
                    <w:rPr>
                      <w:u w:val="single"/>
                    </w:rPr>
                    <w:t>总砷、苯并</w:t>
                  </w:r>
                  <w:proofErr w:type="gramStart"/>
                  <w:r w:rsidR="00D965BD">
                    <w:rPr>
                      <w:u w:val="single"/>
                    </w:rPr>
                    <w:t>芘</w:t>
                  </w:r>
                  <w:proofErr w:type="gramEnd"/>
                  <w:r>
                    <w:rPr>
                      <w:u w:val="single"/>
                    </w:rPr>
                    <w:t>等</w:t>
                  </w:r>
                </w:p>
                <w:p w:rsidR="002F2E9E" w:rsidRDefault="002F2E9E" w:rsidP="002F2E9E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>检</w:t>
                  </w:r>
                  <w:r>
                    <w:rPr>
                      <w:u w:val="single"/>
                    </w:rPr>
                    <w:t>测日期：</w:t>
                  </w:r>
                  <w:r>
                    <w:rPr>
                      <w:rFonts w:hint="eastAsia"/>
                      <w:u w:val="single"/>
                    </w:rPr>
                    <w:t>2021-</w:t>
                  </w:r>
                  <w:r w:rsidR="003502C3">
                    <w:rPr>
                      <w:u w:val="single"/>
                    </w:rPr>
                    <w:t>08</w:t>
                  </w:r>
                  <w:r>
                    <w:rPr>
                      <w:u w:val="single"/>
                    </w:rPr>
                    <w:t>-</w:t>
                  </w:r>
                  <w:r w:rsidR="000271C2">
                    <w:rPr>
                      <w:u w:val="single"/>
                    </w:rPr>
                    <w:t>31</w:t>
                  </w:r>
                </w:p>
                <w:p w:rsidR="00B3432F" w:rsidRDefault="002F2E9E" w:rsidP="002F2E9E">
                  <w:r>
                    <w:rPr>
                      <w:rFonts w:hint="eastAsia"/>
                    </w:rPr>
                    <w:t>检</w:t>
                  </w:r>
                  <w:r>
                    <w:t>测结果：符合要求</w:t>
                  </w:r>
                </w:p>
              </w:tc>
            </w:tr>
            <w:tr w:rsidR="007F3976">
              <w:tc>
                <w:tcPr>
                  <w:tcW w:w="1958" w:type="dxa"/>
                </w:tcPr>
                <w:p w:rsidR="007F3976" w:rsidRDefault="00A5249F">
                  <w:r>
                    <w:rPr>
                      <w:rFonts w:hint="eastAsia"/>
                    </w:rPr>
                    <w:lastRenderedPageBreak/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 w:rsidR="007F3976" w:rsidRDefault="006533CB" w:rsidP="00A21FD5">
                  <w:r>
                    <w:rPr>
                      <w:rFonts w:ascii="宋体" w:hAnsi="宋体" w:cs="Arial" w:hint="eastAsia"/>
                    </w:rPr>
                    <w:t>-</w:t>
                  </w:r>
                  <w:r>
                    <w:rPr>
                      <w:rFonts w:ascii="宋体" w:hAnsi="宋体" w:cs="Arial"/>
                    </w:rPr>
                    <w:t>-</w:t>
                  </w:r>
                </w:p>
              </w:tc>
            </w:tr>
            <w:tr w:rsidR="007F3976">
              <w:tc>
                <w:tcPr>
                  <w:tcW w:w="1958" w:type="dxa"/>
                </w:tcPr>
                <w:p w:rsidR="007F3976" w:rsidRDefault="00A5249F"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 w:rsidR="007F3976" w:rsidRDefault="00A5249F"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7F3976">
              <w:tc>
                <w:tcPr>
                  <w:tcW w:w="1958" w:type="dxa"/>
                </w:tcPr>
                <w:p w:rsidR="007F3976" w:rsidRDefault="00A5249F"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 w:rsidR="007F3976" w:rsidRDefault="00A5249F"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7F3976">
              <w:tc>
                <w:tcPr>
                  <w:tcW w:w="1958" w:type="dxa"/>
                </w:tcPr>
                <w:p w:rsidR="007F3976" w:rsidRDefault="00A5249F"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 w:rsidR="007F3976" w:rsidRDefault="00A5249F"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7F3976">
              <w:tc>
                <w:tcPr>
                  <w:tcW w:w="1958" w:type="dxa"/>
                </w:tcPr>
                <w:p w:rsidR="007F3976" w:rsidRDefault="00A5249F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 w:rsidR="007F3976" w:rsidRDefault="00A5249F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继续为合格供方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不继续为合格供方</w:t>
                  </w:r>
                </w:p>
              </w:tc>
            </w:tr>
          </w:tbl>
          <w:p w:rsidR="007F3976" w:rsidRDefault="007F3976"/>
          <w:tbl>
            <w:tblPr>
              <w:tblStyle w:val="a7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958"/>
              <w:gridCol w:w="7085"/>
            </w:tblGrid>
            <w:tr w:rsidR="005168C4" w:rsidTr="00386466">
              <w:trPr>
                <w:trHeight w:val="448"/>
              </w:trPr>
              <w:tc>
                <w:tcPr>
                  <w:tcW w:w="1958" w:type="dxa"/>
                </w:tcPr>
                <w:p w:rsidR="005168C4" w:rsidRDefault="005168C4" w:rsidP="005168C4"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 w:rsidR="005168C4" w:rsidRDefault="00D62FA8" w:rsidP="005168C4">
                  <w:r>
                    <w:rPr>
                      <w:rFonts w:hint="eastAsia"/>
                    </w:rPr>
                    <w:t>四川省川粮</w:t>
                  </w:r>
                  <w:r>
                    <w:t>米业股份有限公司</w:t>
                  </w:r>
                </w:p>
              </w:tc>
            </w:tr>
            <w:tr w:rsidR="005168C4" w:rsidTr="00386466">
              <w:tc>
                <w:tcPr>
                  <w:tcW w:w="1958" w:type="dxa"/>
                </w:tcPr>
                <w:p w:rsidR="005168C4" w:rsidRDefault="005168C4" w:rsidP="005168C4"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085" w:type="dxa"/>
                </w:tcPr>
                <w:p w:rsidR="005168C4" w:rsidRDefault="000868F6" w:rsidP="005168C4">
                  <w:r>
                    <w:rPr>
                      <w:rFonts w:hint="eastAsia"/>
                    </w:rPr>
                    <w:t>河谷软</w:t>
                  </w:r>
                  <w:r>
                    <w:t>香米</w:t>
                  </w:r>
                </w:p>
              </w:tc>
            </w:tr>
            <w:tr w:rsidR="005168C4" w:rsidTr="00386466">
              <w:tc>
                <w:tcPr>
                  <w:tcW w:w="1958" w:type="dxa"/>
                </w:tcPr>
                <w:p w:rsidR="005168C4" w:rsidRDefault="005168C4" w:rsidP="005168C4"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 w:rsidR="005168C4" w:rsidRDefault="005168C4" w:rsidP="005168C4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u w:val="single"/>
                    </w:rPr>
                    <w:t xml:space="preserve"> </w:t>
                  </w:r>
                  <w:r w:rsidR="0097267B" w:rsidRPr="0097267B">
                    <w:rPr>
                      <w:u w:val="single"/>
                    </w:rPr>
                    <w:t>91500222083089070L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5168C4" w:rsidRDefault="009C4AF2" w:rsidP="005168C4">
                  <w:r>
                    <w:rPr>
                      <w:rFonts w:hint="eastAsia"/>
                    </w:rPr>
                    <w:sym w:font="Wingdings" w:char="00A8"/>
                  </w:r>
                  <w:r w:rsidR="005168C4">
                    <w:rPr>
                      <w:rFonts w:hint="eastAsia"/>
                    </w:rPr>
                    <w:t>《食</w:t>
                  </w:r>
                  <w:r w:rsidR="005168C4">
                    <w:t>品</w:t>
                  </w:r>
                  <w:r w:rsidR="005168C4">
                    <w:rPr>
                      <w:rFonts w:hint="eastAsia"/>
                    </w:rPr>
                    <w:t>经营</w:t>
                  </w:r>
                  <w:r w:rsidR="005168C4">
                    <w:t>许可</w:t>
                  </w:r>
                  <w:r w:rsidR="005168C4">
                    <w:rPr>
                      <w:rFonts w:hint="eastAsia"/>
                    </w:rPr>
                    <w:t>证》编号：</w:t>
                  </w:r>
                  <w:r w:rsidR="005168C4">
                    <w:rPr>
                      <w:rFonts w:hint="eastAsia"/>
                      <w:u w:val="single"/>
                    </w:rPr>
                    <w:t xml:space="preserve"> </w:t>
                  </w:r>
                  <w:r w:rsidR="002F2E9E">
                    <w:rPr>
                      <w:u w:val="single"/>
                    </w:rPr>
                    <w:t>----</w:t>
                  </w:r>
                  <w:r w:rsidR="005168C4">
                    <w:rPr>
                      <w:rFonts w:hint="eastAsia"/>
                      <w:u w:val="single"/>
                    </w:rPr>
                    <w:t xml:space="preserve"> </w:t>
                  </w:r>
                  <w:r w:rsidR="005168C4">
                    <w:rPr>
                      <w:rFonts w:hint="eastAsia"/>
                      <w:u w:val="single"/>
                    </w:rPr>
                    <w:t>（适用时）</w:t>
                  </w:r>
                  <w:r w:rsidR="005168C4">
                    <w:rPr>
                      <w:rFonts w:hint="eastAsia"/>
                      <w:u w:val="single"/>
                    </w:rPr>
                    <w:t xml:space="preserve"> </w:t>
                  </w:r>
                  <w:r w:rsidR="005168C4">
                    <w:rPr>
                      <w:rFonts w:hint="eastAsia"/>
                    </w:rPr>
                    <w:t>有效</w:t>
                  </w:r>
                  <w:r w:rsidR="005168C4">
                    <w:rPr>
                      <w:rFonts w:hint="eastAsia"/>
                    </w:rPr>
                    <w:t xml:space="preserve">  </w:t>
                  </w:r>
                  <w:r w:rsidR="005168C4">
                    <w:rPr>
                      <w:rFonts w:hint="eastAsia"/>
                    </w:rPr>
                    <w:sym w:font="Wingdings" w:char="00A8"/>
                  </w:r>
                  <w:r w:rsidR="005168C4">
                    <w:rPr>
                      <w:rFonts w:hint="eastAsia"/>
                    </w:rPr>
                    <w:t>失效</w:t>
                  </w:r>
                </w:p>
                <w:p w:rsidR="005168C4" w:rsidRDefault="005168C4" w:rsidP="005168C4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型式检测报告编号：</w:t>
                  </w:r>
                  <w:r w:rsidR="003126E6">
                    <w:rPr>
                      <w:rFonts w:hint="eastAsia"/>
                      <w:u w:val="single"/>
                    </w:rPr>
                    <w:t xml:space="preserve">  JYL20210628-035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5168C4" w:rsidRDefault="005168C4" w:rsidP="005168C4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检</w:t>
                  </w:r>
                  <w:r>
                    <w:t>疫信息</w:t>
                  </w:r>
                </w:p>
                <w:p w:rsidR="002F2E9E" w:rsidRDefault="002F2E9E" w:rsidP="002F2E9E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</w:t>
                  </w:r>
                  <w:r>
                    <w:t>测报告编号：</w:t>
                  </w:r>
                  <w:r w:rsidR="006B54FA">
                    <w:rPr>
                      <w:rFonts w:hint="eastAsia"/>
                      <w:u w:val="single"/>
                    </w:rPr>
                    <w:t>JYL20210628-035</w:t>
                  </w:r>
                </w:p>
                <w:p w:rsidR="006B54FA" w:rsidRPr="006B54FA" w:rsidRDefault="002F2E9E" w:rsidP="002F2E9E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>委</w:t>
                  </w:r>
                  <w:r>
                    <w:rPr>
                      <w:u w:val="single"/>
                    </w:rPr>
                    <w:t>托</w:t>
                  </w:r>
                  <w:r>
                    <w:rPr>
                      <w:rFonts w:hint="eastAsia"/>
                      <w:u w:val="single"/>
                    </w:rPr>
                    <w:t>单</w:t>
                  </w:r>
                  <w:r>
                    <w:rPr>
                      <w:u w:val="single"/>
                    </w:rPr>
                    <w:t>位：</w:t>
                  </w:r>
                  <w:r w:rsidR="006B54FA" w:rsidRPr="006B54FA">
                    <w:rPr>
                      <w:rFonts w:hint="eastAsia"/>
                      <w:u w:val="single"/>
                    </w:rPr>
                    <w:t>四川省川粮</w:t>
                  </w:r>
                  <w:r w:rsidR="006B54FA" w:rsidRPr="006B54FA">
                    <w:rPr>
                      <w:u w:val="single"/>
                    </w:rPr>
                    <w:t>米业股份有限公司</w:t>
                  </w:r>
                </w:p>
                <w:p w:rsidR="002F2E9E" w:rsidRDefault="002F2E9E" w:rsidP="002F2E9E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>检</w:t>
                  </w:r>
                  <w:r>
                    <w:rPr>
                      <w:u w:val="single"/>
                    </w:rPr>
                    <w:t>测</w:t>
                  </w:r>
                  <w:r>
                    <w:rPr>
                      <w:rFonts w:hint="eastAsia"/>
                      <w:u w:val="single"/>
                    </w:rPr>
                    <w:t>单</w:t>
                  </w:r>
                  <w:r>
                    <w:rPr>
                      <w:u w:val="single"/>
                    </w:rPr>
                    <w:t>位：</w:t>
                  </w:r>
                  <w:r w:rsidR="006B54FA">
                    <w:rPr>
                      <w:rFonts w:hint="eastAsia"/>
                      <w:u w:val="single"/>
                    </w:rPr>
                    <w:t>四川</w:t>
                  </w:r>
                  <w:r w:rsidR="006B54FA">
                    <w:rPr>
                      <w:u w:val="single"/>
                    </w:rPr>
                    <w:t>精</w:t>
                  </w:r>
                  <w:r w:rsidR="006B54FA">
                    <w:rPr>
                      <w:rFonts w:hint="eastAsia"/>
                      <w:u w:val="single"/>
                    </w:rPr>
                    <w:t>领检验</w:t>
                  </w:r>
                  <w:r w:rsidR="006B54FA">
                    <w:rPr>
                      <w:u w:val="single"/>
                    </w:rPr>
                    <w:t>检测</w:t>
                  </w:r>
                  <w:r w:rsidR="006B54FA">
                    <w:rPr>
                      <w:rFonts w:hint="eastAsia"/>
                      <w:u w:val="single"/>
                    </w:rPr>
                    <w:t>有限</w:t>
                  </w:r>
                  <w:r w:rsidR="006B54FA">
                    <w:rPr>
                      <w:u w:val="single"/>
                    </w:rPr>
                    <w:t>公司</w:t>
                  </w:r>
                </w:p>
                <w:p w:rsidR="002F2E9E" w:rsidRDefault="002F2E9E" w:rsidP="002F2E9E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>检</w:t>
                  </w:r>
                  <w:r>
                    <w:rPr>
                      <w:u w:val="single"/>
                    </w:rPr>
                    <w:t>测</w:t>
                  </w:r>
                  <w:r>
                    <w:rPr>
                      <w:rFonts w:hint="eastAsia"/>
                      <w:u w:val="single"/>
                    </w:rPr>
                    <w:t>项</w:t>
                  </w:r>
                  <w:r>
                    <w:rPr>
                      <w:u w:val="single"/>
                    </w:rPr>
                    <w:t>目：</w:t>
                  </w:r>
                  <w:r w:rsidR="006B54FA">
                    <w:rPr>
                      <w:rFonts w:hint="eastAsia"/>
                      <w:u w:val="single"/>
                    </w:rPr>
                    <w:t>碎米</w:t>
                  </w:r>
                  <w:r w:rsidR="00652DFF">
                    <w:rPr>
                      <w:u w:val="single"/>
                    </w:rPr>
                    <w:t>、水分含量、</w:t>
                  </w:r>
                  <w:r w:rsidR="006B54FA">
                    <w:rPr>
                      <w:rFonts w:hint="eastAsia"/>
                      <w:u w:val="single"/>
                    </w:rPr>
                    <w:t>不完整粒</w:t>
                  </w:r>
                  <w:r w:rsidR="00652DFF">
                    <w:rPr>
                      <w:rFonts w:hint="eastAsia"/>
                      <w:u w:val="single"/>
                    </w:rPr>
                    <w:t>、</w:t>
                  </w:r>
                  <w:r w:rsidR="006B54FA">
                    <w:rPr>
                      <w:rFonts w:hint="eastAsia"/>
                      <w:u w:val="single"/>
                    </w:rPr>
                    <w:t>杂质总量</w:t>
                  </w:r>
                  <w:r w:rsidR="00652DFF">
                    <w:rPr>
                      <w:u w:val="single"/>
                    </w:rPr>
                    <w:t>、黄粒米、</w:t>
                  </w:r>
                  <w:r w:rsidR="00652DFF">
                    <w:rPr>
                      <w:rFonts w:hint="eastAsia"/>
                      <w:u w:val="single"/>
                    </w:rPr>
                    <w:t>互</w:t>
                  </w:r>
                  <w:r w:rsidR="00652DFF">
                    <w:rPr>
                      <w:u w:val="single"/>
                    </w:rPr>
                    <w:t>混率</w:t>
                  </w:r>
                  <w:r w:rsidR="00652DFF">
                    <w:rPr>
                      <w:rFonts w:hint="eastAsia"/>
                      <w:u w:val="single"/>
                    </w:rPr>
                    <w:t>、</w:t>
                  </w:r>
                  <w:r w:rsidR="00652DFF">
                    <w:rPr>
                      <w:u w:val="single"/>
                    </w:rPr>
                    <w:t>色泽、气味、黄曲霉毒素、铅、镉、总汞</w:t>
                  </w:r>
                  <w:r w:rsidR="006B54FA">
                    <w:rPr>
                      <w:rFonts w:hint="eastAsia"/>
                      <w:u w:val="single"/>
                    </w:rPr>
                    <w:t>、</w:t>
                  </w:r>
                  <w:r w:rsidR="006B54FA">
                    <w:rPr>
                      <w:u w:val="single"/>
                    </w:rPr>
                    <w:t>砷</w:t>
                  </w:r>
                  <w:r>
                    <w:rPr>
                      <w:u w:val="single"/>
                    </w:rPr>
                    <w:t>等</w:t>
                  </w:r>
                </w:p>
                <w:p w:rsidR="002F2E9E" w:rsidRDefault="002F2E9E" w:rsidP="002F2E9E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>检</w:t>
                  </w:r>
                  <w:r>
                    <w:rPr>
                      <w:u w:val="single"/>
                    </w:rPr>
                    <w:t>测日期：</w:t>
                  </w:r>
                  <w:r w:rsidR="0095721A">
                    <w:rPr>
                      <w:rFonts w:hint="eastAsia"/>
                      <w:u w:val="single"/>
                    </w:rPr>
                    <w:t>2018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 w:rsidR="00271000">
                    <w:rPr>
                      <w:u w:val="single"/>
                    </w:rPr>
                    <w:t>7-9</w:t>
                  </w:r>
                  <w:r w:rsidR="0095721A">
                    <w:rPr>
                      <w:rFonts w:hint="eastAsia"/>
                    </w:rPr>
                    <w:t>（</w:t>
                  </w:r>
                  <w:r w:rsidR="0095721A">
                    <w:t>）</w:t>
                  </w:r>
                </w:p>
                <w:p w:rsidR="005168C4" w:rsidRDefault="002F2E9E" w:rsidP="002F2E9E">
                  <w:r>
                    <w:rPr>
                      <w:rFonts w:hint="eastAsia"/>
                    </w:rPr>
                    <w:t>检</w:t>
                  </w:r>
                  <w:r>
                    <w:t>测结果：符合要求</w:t>
                  </w:r>
                </w:p>
              </w:tc>
            </w:tr>
            <w:tr w:rsidR="005168C4" w:rsidTr="00386466">
              <w:tc>
                <w:tcPr>
                  <w:tcW w:w="1958" w:type="dxa"/>
                </w:tcPr>
                <w:p w:rsidR="005168C4" w:rsidRDefault="005168C4" w:rsidP="005168C4">
                  <w:r>
                    <w:rPr>
                      <w:rFonts w:hint="eastAsia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 w:rsidR="005168C4" w:rsidRDefault="008C2F70" w:rsidP="000E5969"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5168C4" w:rsidTr="00386466">
              <w:tc>
                <w:tcPr>
                  <w:tcW w:w="1958" w:type="dxa"/>
                </w:tcPr>
                <w:p w:rsidR="005168C4" w:rsidRDefault="005168C4" w:rsidP="005168C4"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 w:rsidR="005168C4" w:rsidRDefault="005168C4" w:rsidP="005168C4"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5168C4" w:rsidTr="00386466">
              <w:tc>
                <w:tcPr>
                  <w:tcW w:w="1958" w:type="dxa"/>
                </w:tcPr>
                <w:p w:rsidR="005168C4" w:rsidRDefault="005168C4" w:rsidP="005168C4"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 w:rsidR="005168C4" w:rsidRDefault="005168C4" w:rsidP="005168C4"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5168C4" w:rsidTr="00386466">
              <w:tc>
                <w:tcPr>
                  <w:tcW w:w="1958" w:type="dxa"/>
                </w:tcPr>
                <w:p w:rsidR="005168C4" w:rsidRDefault="005168C4" w:rsidP="005168C4"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 w:rsidR="005168C4" w:rsidRDefault="005168C4" w:rsidP="005168C4"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5168C4" w:rsidTr="00386466">
              <w:tc>
                <w:tcPr>
                  <w:tcW w:w="1958" w:type="dxa"/>
                </w:tcPr>
                <w:p w:rsidR="005168C4" w:rsidRDefault="005168C4" w:rsidP="005168C4">
                  <w:r>
                    <w:rPr>
                      <w:rFonts w:hint="eastAsia"/>
                    </w:rPr>
                    <w:lastRenderedPageBreak/>
                    <w:t>结论</w:t>
                  </w:r>
                </w:p>
              </w:tc>
              <w:tc>
                <w:tcPr>
                  <w:tcW w:w="7085" w:type="dxa"/>
                </w:tcPr>
                <w:p w:rsidR="005168C4" w:rsidRDefault="005168C4" w:rsidP="005168C4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继续为合格供方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不继续为合格供方</w:t>
                  </w:r>
                </w:p>
              </w:tc>
            </w:tr>
          </w:tbl>
          <w:p w:rsidR="007F3976" w:rsidRPr="00D32B73" w:rsidRDefault="007F3976">
            <w:pPr>
              <w:rPr>
                <w:highlight w:val="yellow"/>
              </w:rPr>
            </w:pPr>
            <w:bookmarkStart w:id="0" w:name="_GoBack"/>
            <w:bookmarkEnd w:id="0"/>
          </w:p>
          <w:p w:rsidR="007F3976" w:rsidRPr="00C03106" w:rsidRDefault="00A5249F">
            <w:pPr>
              <w:rPr>
                <w:rFonts w:ascii="宋体" w:hAnsi="宋体"/>
                <w:szCs w:val="21"/>
                <w:u w:val="single"/>
              </w:rPr>
            </w:pPr>
            <w:r w:rsidRPr="00C03106">
              <w:rPr>
                <w:rFonts w:ascii="宋体" w:hAnsi="宋体" w:hint="eastAsia"/>
                <w:szCs w:val="21"/>
              </w:rPr>
              <w:t>同时还抽查了</w:t>
            </w:r>
            <w:r w:rsidRPr="00C03106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="00B0272E" w:rsidRPr="00C03106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="00B75CE0">
              <w:rPr>
                <w:rFonts w:ascii="宋体" w:hAnsi="宋体" w:hint="eastAsia"/>
                <w:szCs w:val="21"/>
                <w:u w:val="single"/>
              </w:rPr>
              <w:t>猪肉</w:t>
            </w:r>
            <w:r w:rsidR="00B0272E" w:rsidRPr="00C03106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C03106">
              <w:rPr>
                <w:rFonts w:ascii="宋体" w:hAnsi="宋体" w:hint="eastAsia"/>
                <w:szCs w:val="21"/>
              </w:rPr>
              <w:t>的供方</w:t>
            </w:r>
            <w:r w:rsidR="00B75CE0" w:rsidRPr="00B75CE0">
              <w:rPr>
                <w:rFonts w:ascii="宋体" w:hAnsi="宋体" w:hint="eastAsia"/>
                <w:szCs w:val="21"/>
                <w:u w:val="single"/>
              </w:rPr>
              <w:t>四川王一食品有限公司</w:t>
            </w:r>
            <w:r w:rsidRPr="00C03106">
              <w:rPr>
                <w:rFonts w:ascii="宋体" w:hAnsi="宋体" w:hint="eastAsia"/>
                <w:szCs w:val="21"/>
              </w:rPr>
              <w:t>；</w:t>
            </w:r>
            <w:r w:rsidR="00B0272E" w:rsidRPr="00C03106"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="00B75CE0">
              <w:rPr>
                <w:rFonts w:ascii="宋体" w:hAnsi="宋体" w:hint="eastAsia"/>
                <w:szCs w:val="21"/>
                <w:u w:val="single"/>
              </w:rPr>
              <w:t>果蔬</w:t>
            </w:r>
            <w:r w:rsidR="00B0272E" w:rsidRPr="00C03106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C03106">
              <w:rPr>
                <w:rFonts w:ascii="宋体" w:hAnsi="宋体" w:hint="eastAsia"/>
                <w:szCs w:val="21"/>
              </w:rPr>
              <w:t>的供方</w:t>
            </w:r>
            <w:r w:rsidR="00B75CE0" w:rsidRPr="00B75CE0">
              <w:rPr>
                <w:rFonts w:ascii="宋体" w:hAnsi="宋体" w:hint="eastAsia"/>
                <w:szCs w:val="21"/>
                <w:u w:val="single"/>
              </w:rPr>
              <w:t>高县百家</w:t>
            </w:r>
            <w:r w:rsidR="002A18BA" w:rsidRPr="00B75CE0">
              <w:rPr>
                <w:rFonts w:ascii="宋体" w:hAnsi="宋体" w:hint="eastAsia"/>
                <w:szCs w:val="21"/>
                <w:u w:val="single"/>
              </w:rPr>
              <w:t>果</w:t>
            </w:r>
            <w:r w:rsidR="00B75CE0" w:rsidRPr="00B75CE0">
              <w:rPr>
                <w:rFonts w:ascii="宋体" w:hAnsi="宋体" w:hint="eastAsia"/>
                <w:szCs w:val="21"/>
                <w:u w:val="single"/>
              </w:rPr>
              <w:t>蔬专业合作社</w:t>
            </w:r>
            <w:r w:rsidR="00415EB0" w:rsidRPr="00C03106">
              <w:rPr>
                <w:rFonts w:hint="eastAsia"/>
                <w:u w:val="single"/>
              </w:rPr>
              <w:t xml:space="preserve"> </w:t>
            </w:r>
            <w:r w:rsidR="00B0272E" w:rsidRPr="00C03106">
              <w:rPr>
                <w:rFonts w:hint="eastAsia"/>
                <w:u w:val="single"/>
              </w:rPr>
              <w:t xml:space="preserve"> </w:t>
            </w:r>
            <w:r w:rsidRPr="00C03106">
              <w:rPr>
                <w:rFonts w:ascii="宋体" w:hAnsi="宋体" w:hint="eastAsia"/>
                <w:szCs w:val="21"/>
              </w:rPr>
              <w:t xml:space="preserve"> 与上述供方评价和选择控制情况。</w:t>
            </w:r>
            <w:r w:rsidR="00415EB0" w:rsidRPr="00C03106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C03106">
              <w:rPr>
                <w:rFonts w:ascii="宋体" w:hAnsi="宋体" w:hint="eastAsia"/>
                <w:szCs w:val="21"/>
              </w:rPr>
              <w:t xml:space="preserve">一致   </w:t>
            </w:r>
            <w:r w:rsidRPr="00C03106">
              <w:rPr>
                <w:rFonts w:ascii="宋体" w:hAnsi="宋体" w:hint="eastAsia"/>
                <w:szCs w:val="21"/>
              </w:rPr>
              <w:sym w:font="Wingdings" w:char="00A8"/>
            </w:r>
            <w:r w:rsidRPr="00C03106">
              <w:rPr>
                <w:rFonts w:ascii="宋体" w:hAnsi="宋体" w:hint="eastAsia"/>
                <w:szCs w:val="21"/>
              </w:rPr>
              <w:t xml:space="preserve">不充分，说明： </w:t>
            </w:r>
            <w:r w:rsidRPr="00C03106">
              <w:rPr>
                <w:rFonts w:ascii="宋体" w:hAnsi="宋体" w:hint="eastAsia"/>
                <w:szCs w:val="21"/>
                <w:u w:val="single"/>
              </w:rPr>
              <w:t xml:space="preserve">                  </w:t>
            </w:r>
            <w:r w:rsidR="002A79F6" w:rsidRPr="00C03106">
              <w:rPr>
                <w:rFonts w:ascii="宋体" w:hAnsi="宋体"/>
                <w:szCs w:val="21"/>
                <w:u w:val="single"/>
              </w:rPr>
              <w:t xml:space="preserve"> </w:t>
            </w:r>
          </w:p>
          <w:p w:rsidR="007F3976" w:rsidRPr="000D531E" w:rsidRDefault="00A5249F">
            <w:r w:rsidRPr="000D531E">
              <w:rPr>
                <w:rFonts w:hint="eastAsia"/>
              </w:rPr>
              <w:t>c</w:t>
            </w:r>
            <w:r w:rsidRPr="000D531E">
              <w:rPr>
                <w:rFonts w:hint="eastAsia"/>
              </w:rPr>
              <w:t>）制定原辅料、食品包装材料验收要求和程序，包括：</w:t>
            </w:r>
          </w:p>
          <w:p w:rsidR="007F3976" w:rsidRPr="000D531E" w:rsidRDefault="00A5249F">
            <w:r w:rsidRPr="000D531E">
              <w:rPr>
                <w:rFonts w:hint="eastAsia"/>
              </w:rPr>
              <w:t>查看</w:t>
            </w:r>
            <w:r w:rsidR="00B038A4" w:rsidRPr="000D531E">
              <w:rPr>
                <w:rFonts w:ascii="宋体" w:hAnsi="宋体" w:cs="宋体" w:hint="eastAsia"/>
                <w:color w:val="000000"/>
                <w:szCs w:val="21"/>
              </w:rPr>
              <w:t>《</w:t>
            </w:r>
            <w:r w:rsidR="00074508" w:rsidRPr="000D531E"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原辅料卫生</w:t>
            </w:r>
            <w:r w:rsidR="00074508" w:rsidRPr="000D531E"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  <w:t>控制程序</w:t>
            </w:r>
            <w:r w:rsidR="00B038A4" w:rsidRPr="000D531E">
              <w:rPr>
                <w:rFonts w:ascii="宋体" w:hAnsi="宋体" w:cs="宋体" w:hint="eastAsia"/>
                <w:color w:val="000000"/>
                <w:szCs w:val="21"/>
              </w:rPr>
              <w:t>》</w:t>
            </w:r>
            <w:r w:rsidRPr="000D531E">
              <w:rPr>
                <w:rFonts w:hint="eastAsia"/>
              </w:rPr>
              <w:t>，方法包括：</w:t>
            </w:r>
          </w:p>
          <w:p w:rsidR="007F3976" w:rsidRPr="00CA59E5" w:rsidRDefault="00A5249F">
            <w:r w:rsidRPr="00CA59E5">
              <w:rPr>
                <w:rFonts w:hint="eastAsia"/>
              </w:rPr>
              <w:sym w:font="Wingdings" w:char="00FE"/>
            </w:r>
            <w:r w:rsidRPr="00CA59E5">
              <w:rPr>
                <w:rFonts w:hint="eastAsia"/>
              </w:rPr>
              <w:t>核对原辅料、食品包装材料的检验检疫、卫生合格证明</w:t>
            </w:r>
          </w:p>
          <w:p w:rsidR="007F3976" w:rsidRPr="00CA59E5" w:rsidRDefault="00A5249F">
            <w:r w:rsidRPr="00CA59E5">
              <w:rPr>
                <w:rFonts w:hint="eastAsia"/>
              </w:rPr>
              <w:sym w:font="Wingdings" w:char="00FE"/>
            </w:r>
            <w:r w:rsidRPr="00CA59E5">
              <w:rPr>
                <w:rFonts w:hint="eastAsia"/>
              </w:rPr>
              <w:t>核对原辅料、食品包装材料的追溯标识</w:t>
            </w:r>
            <w:r w:rsidRPr="00CA59E5">
              <w:rPr>
                <w:rFonts w:hint="eastAsia"/>
              </w:rPr>
              <w:t>;</w:t>
            </w:r>
          </w:p>
          <w:p w:rsidR="007F3976" w:rsidRDefault="00A5249F">
            <w:r w:rsidRPr="00CA59E5">
              <w:rPr>
                <w:rFonts w:hint="eastAsia"/>
              </w:rPr>
              <w:sym w:font="Wingdings" w:char="00FE"/>
            </w:r>
            <w:r w:rsidRPr="00CA59E5">
              <w:rPr>
                <w:rFonts w:hint="eastAsia"/>
              </w:rPr>
              <w:t>必要时，对原辅料、食品包装材料的安全卫生指标实施有针对性的检验、验证</w:t>
            </w:r>
            <w:r w:rsidRPr="00FC54A8">
              <w:rPr>
                <w:rFonts w:hint="eastAsia"/>
              </w:rPr>
              <w:t>;</w:t>
            </w:r>
          </w:p>
          <w:p w:rsidR="007F3976" w:rsidRDefault="007F3976"/>
          <w:p w:rsidR="007F3976" w:rsidRDefault="00A5249F">
            <w:r>
              <w:rPr>
                <w:rFonts w:hint="eastAsia"/>
              </w:rPr>
              <w:t>原辅料、食品包装材料验收要求：</w:t>
            </w:r>
          </w:p>
          <w:tbl>
            <w:tblPr>
              <w:tblW w:w="89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7"/>
              <w:gridCol w:w="1134"/>
              <w:gridCol w:w="5134"/>
              <w:gridCol w:w="1103"/>
            </w:tblGrid>
            <w:tr w:rsidR="007F3976" w:rsidTr="00645BC5">
              <w:tc>
                <w:tcPr>
                  <w:tcW w:w="1557" w:type="dxa"/>
                </w:tcPr>
                <w:p w:rsidR="007F3976" w:rsidRDefault="00A5249F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放行类型</w:t>
                  </w:r>
                </w:p>
              </w:tc>
              <w:tc>
                <w:tcPr>
                  <w:tcW w:w="1134" w:type="dxa"/>
                </w:tcPr>
                <w:p w:rsidR="007F3976" w:rsidRDefault="00A5249F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抽样要求</w:t>
                  </w:r>
                </w:p>
              </w:tc>
              <w:tc>
                <w:tcPr>
                  <w:tcW w:w="5134" w:type="dxa"/>
                </w:tcPr>
                <w:p w:rsidR="007F3976" w:rsidRDefault="00A5249F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验收要求或规范文件名称</w:t>
                  </w:r>
                </w:p>
              </w:tc>
              <w:tc>
                <w:tcPr>
                  <w:tcW w:w="1103" w:type="dxa"/>
                </w:tcPr>
                <w:p w:rsidR="007F3976" w:rsidRDefault="00A5249F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评价结论</w:t>
                  </w:r>
                </w:p>
              </w:tc>
            </w:tr>
            <w:tr w:rsidR="007F3976" w:rsidTr="00645BC5">
              <w:tc>
                <w:tcPr>
                  <w:tcW w:w="1557" w:type="dxa"/>
                </w:tcPr>
                <w:p w:rsidR="007F3976" w:rsidRPr="00191695" w:rsidRDefault="00397AB4" w:rsidP="00191695">
                  <w:pPr>
                    <w:spacing w:line="520" w:lineRule="exact"/>
                    <w:rPr>
                      <w:rFonts w:ascii="宋体" w:hAnsi="宋体"/>
                      <w:bCs/>
                      <w:szCs w:val="21"/>
                    </w:rPr>
                  </w:pPr>
                  <w:r>
                    <w:rPr>
                      <w:rFonts w:ascii="宋体" w:hAnsi="宋体" w:hint="eastAsia"/>
                      <w:bCs/>
                      <w:szCs w:val="21"/>
                    </w:rPr>
                    <w:t>大米</w:t>
                  </w:r>
                </w:p>
              </w:tc>
              <w:tc>
                <w:tcPr>
                  <w:tcW w:w="1134" w:type="dxa"/>
                </w:tcPr>
                <w:p w:rsidR="007F3976" w:rsidRDefault="00A5249F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/>
                      <w:szCs w:val="21"/>
                    </w:rPr>
                    <w:t>视觉、嗅觉、触觉</w:t>
                  </w:r>
                  <w:r>
                    <w:rPr>
                      <w:rFonts w:ascii="宋体" w:hAnsi="宋体" w:hint="eastAsia"/>
                      <w:szCs w:val="21"/>
                    </w:rPr>
                    <w:t>及</w:t>
                  </w:r>
                  <w:r>
                    <w:rPr>
                      <w:rFonts w:ascii="宋体" w:hAnsi="宋体"/>
                      <w:szCs w:val="21"/>
                    </w:rPr>
                    <w:t>抽</w:t>
                  </w:r>
                  <w:r>
                    <w:rPr>
                      <w:rFonts w:ascii="宋体" w:hAnsi="宋体" w:hint="eastAsia"/>
                      <w:szCs w:val="21"/>
                    </w:rPr>
                    <w:t>检</w:t>
                  </w:r>
                </w:p>
              </w:tc>
              <w:tc>
                <w:tcPr>
                  <w:tcW w:w="5134" w:type="dxa"/>
                </w:tcPr>
                <w:p w:rsidR="007F3976" w:rsidRDefault="007A47E2" w:rsidP="00557DAB">
                  <w:pPr>
                    <w:adjustRightInd w:val="0"/>
                    <w:snapToGrid w:val="0"/>
                    <w:spacing w:line="360" w:lineRule="auto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符合</w:t>
                  </w:r>
                  <w:r w:rsidR="00397AB4">
                    <w:rPr>
                      <w:rFonts w:ascii="宋体" w:hAnsi="宋体" w:hint="eastAsia"/>
                      <w:szCs w:val="21"/>
                    </w:rPr>
                    <w:t>GB/T 1354-2009</w:t>
                  </w:r>
                  <w:r w:rsidR="00557DAB">
                    <w:rPr>
                      <w:rFonts w:ascii="宋体" w:hAnsi="宋体" w:hint="eastAsia"/>
                      <w:szCs w:val="21"/>
                    </w:rPr>
                    <w:t xml:space="preserve"> 、</w:t>
                  </w:r>
                  <w:r w:rsidR="00397AB4">
                    <w:rPr>
                      <w:rFonts w:ascii="宋体" w:hAnsi="宋体"/>
                      <w:szCs w:val="21"/>
                    </w:rPr>
                    <w:t>GB 2715-2016</w:t>
                  </w:r>
                  <w:r w:rsidR="00557DAB">
                    <w:rPr>
                      <w:rFonts w:ascii="宋体" w:hAnsi="宋体" w:hint="eastAsia"/>
                      <w:szCs w:val="21"/>
                    </w:rPr>
                    <w:t xml:space="preserve">、 </w:t>
                  </w:r>
                  <w:r w:rsidR="00397AB4">
                    <w:rPr>
                      <w:rFonts w:ascii="宋体" w:hAnsi="宋体" w:hint="eastAsia"/>
                      <w:szCs w:val="21"/>
                    </w:rPr>
                    <w:t>GB 2761-2017</w:t>
                  </w:r>
                  <w:r w:rsidR="00557DAB">
                    <w:rPr>
                      <w:rFonts w:ascii="宋体" w:hAnsi="宋体" w:hint="eastAsia"/>
                      <w:szCs w:val="21"/>
                    </w:rPr>
                    <w:t>、</w:t>
                  </w:r>
                  <w:r w:rsidR="00397AB4">
                    <w:rPr>
                      <w:rFonts w:ascii="宋体" w:hAnsi="宋体" w:hint="eastAsia"/>
                      <w:szCs w:val="21"/>
                    </w:rPr>
                    <w:t>GB</w:t>
                  </w:r>
                  <w:r w:rsidR="00397AB4">
                    <w:rPr>
                      <w:rFonts w:ascii="宋体" w:hAnsi="宋体"/>
                      <w:szCs w:val="21"/>
                    </w:rPr>
                    <w:t xml:space="preserve"> </w:t>
                  </w:r>
                  <w:r w:rsidR="00397AB4">
                    <w:rPr>
                      <w:rFonts w:ascii="宋体" w:hAnsi="宋体" w:hint="eastAsia"/>
                      <w:szCs w:val="21"/>
                    </w:rPr>
                    <w:t>2762-2017</w:t>
                  </w:r>
                  <w:r w:rsidR="00557DAB">
                    <w:rPr>
                      <w:rFonts w:ascii="宋体" w:hAnsi="宋体"/>
                      <w:szCs w:val="21"/>
                    </w:rPr>
                    <w:t xml:space="preserve"> </w:t>
                  </w:r>
                  <w:r w:rsidR="00557DAB">
                    <w:rPr>
                      <w:rFonts w:ascii="宋体" w:hAnsi="宋体" w:hint="eastAsia"/>
                      <w:szCs w:val="21"/>
                    </w:rPr>
                    <w:t>和</w:t>
                  </w:r>
                  <w:r w:rsidR="00397AB4">
                    <w:rPr>
                      <w:rFonts w:ascii="宋体" w:hAnsi="宋体" w:hint="eastAsia"/>
                      <w:szCs w:val="21"/>
                    </w:rPr>
                    <w:t xml:space="preserve">GB 2763-2016 </w:t>
                  </w:r>
                  <w:r w:rsidR="00557DAB">
                    <w:rPr>
                      <w:rFonts w:ascii="宋体" w:hAnsi="宋体" w:hint="eastAsia"/>
                      <w:szCs w:val="21"/>
                    </w:rPr>
                    <w:t>的</w:t>
                  </w:r>
                  <w:r w:rsidR="00557DAB">
                    <w:rPr>
                      <w:rFonts w:ascii="宋体" w:hAnsi="宋体"/>
                      <w:szCs w:val="21"/>
                    </w:rPr>
                    <w:t>标准</w:t>
                  </w:r>
                  <w:r w:rsidR="00557DAB">
                    <w:rPr>
                      <w:rFonts w:ascii="宋体" w:hAnsi="宋体" w:hint="eastAsia"/>
                      <w:szCs w:val="21"/>
                    </w:rPr>
                    <w:t>要求</w:t>
                  </w:r>
                </w:p>
              </w:tc>
              <w:tc>
                <w:tcPr>
                  <w:tcW w:w="1103" w:type="dxa"/>
                </w:tcPr>
                <w:p w:rsidR="007F3976" w:rsidRDefault="00A5249F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Segoe UI Symbol" w:hAnsi="Segoe UI Symbol" w:cs="Segoe UI Symbol"/>
                      <w:szCs w:val="21"/>
                    </w:rPr>
                    <w:t>☑</w:t>
                  </w:r>
                  <w:r>
                    <w:rPr>
                      <w:rFonts w:ascii="宋体" w:hAnsi="宋体" w:hint="eastAsia"/>
                      <w:szCs w:val="21"/>
                    </w:rPr>
                    <w:t>符合 □不符合</w:t>
                  </w:r>
                </w:p>
              </w:tc>
            </w:tr>
            <w:tr w:rsidR="007F3976" w:rsidTr="00645BC5">
              <w:tc>
                <w:tcPr>
                  <w:tcW w:w="1557" w:type="dxa"/>
                </w:tcPr>
                <w:p w:rsidR="007F3976" w:rsidRDefault="00397AB4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大豆油</w:t>
                  </w:r>
                </w:p>
              </w:tc>
              <w:tc>
                <w:tcPr>
                  <w:tcW w:w="1134" w:type="dxa"/>
                </w:tcPr>
                <w:p w:rsidR="007F3976" w:rsidRDefault="00A5249F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/>
                      <w:szCs w:val="21"/>
                    </w:rPr>
                    <w:t>视觉、嗅觉、触觉</w:t>
                  </w:r>
                  <w:r>
                    <w:rPr>
                      <w:rFonts w:ascii="宋体" w:hAnsi="宋体" w:hint="eastAsia"/>
                      <w:szCs w:val="21"/>
                    </w:rPr>
                    <w:t>及</w:t>
                  </w:r>
                  <w:r>
                    <w:rPr>
                      <w:rFonts w:ascii="宋体" w:hAnsi="宋体"/>
                      <w:szCs w:val="21"/>
                    </w:rPr>
                    <w:t>抽</w:t>
                  </w:r>
                  <w:r>
                    <w:rPr>
                      <w:rFonts w:ascii="宋体" w:hAnsi="宋体" w:hint="eastAsia"/>
                      <w:szCs w:val="21"/>
                    </w:rPr>
                    <w:t>检</w:t>
                  </w:r>
                </w:p>
              </w:tc>
              <w:tc>
                <w:tcPr>
                  <w:tcW w:w="5134" w:type="dxa"/>
                </w:tcPr>
                <w:p w:rsidR="007F3976" w:rsidRDefault="007A47E2" w:rsidP="00543777">
                  <w:pPr>
                    <w:adjustRightInd w:val="0"/>
                    <w:snapToGrid w:val="0"/>
                    <w:spacing w:line="360" w:lineRule="auto"/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符合</w:t>
                  </w:r>
                  <w:r w:rsidR="00397AB4">
                    <w:rPr>
                      <w:rFonts w:ascii="宋体" w:hAnsi="宋体" w:hint="eastAsia"/>
                      <w:szCs w:val="21"/>
                    </w:rPr>
                    <w:t>GB/T 1535-2017</w:t>
                  </w:r>
                  <w:r w:rsidR="00543777">
                    <w:rPr>
                      <w:rFonts w:ascii="宋体" w:hAnsi="宋体" w:hint="eastAsia"/>
                      <w:szCs w:val="21"/>
                    </w:rPr>
                    <w:t xml:space="preserve">、 </w:t>
                  </w:r>
                  <w:r w:rsidR="00397AB4">
                    <w:rPr>
                      <w:rFonts w:ascii="宋体" w:hAnsi="宋体" w:hint="eastAsia"/>
                      <w:szCs w:val="21"/>
                    </w:rPr>
                    <w:t>GB 2716-2018</w:t>
                  </w:r>
                  <w:r w:rsidR="00543777">
                    <w:rPr>
                      <w:rFonts w:ascii="宋体" w:hAnsi="宋体" w:hint="eastAsia"/>
                      <w:szCs w:val="21"/>
                    </w:rPr>
                    <w:t>、</w:t>
                  </w:r>
                  <w:r w:rsidR="00543777">
                    <w:rPr>
                      <w:rFonts w:ascii="宋体" w:hAnsi="宋体"/>
                      <w:szCs w:val="21"/>
                    </w:rPr>
                    <w:t xml:space="preserve"> </w:t>
                  </w:r>
                  <w:r w:rsidR="00397AB4">
                    <w:rPr>
                      <w:rFonts w:ascii="宋体" w:hAnsi="宋体" w:hint="eastAsia"/>
                      <w:szCs w:val="21"/>
                    </w:rPr>
                    <w:t>GB 2761-2017</w:t>
                  </w:r>
                  <w:r w:rsidR="00543777">
                    <w:rPr>
                      <w:rFonts w:ascii="宋体" w:hAnsi="宋体" w:hint="eastAsia"/>
                      <w:szCs w:val="21"/>
                    </w:rPr>
                    <w:t xml:space="preserve">、 </w:t>
                  </w:r>
                  <w:r w:rsidR="00397AB4">
                    <w:rPr>
                      <w:rFonts w:ascii="宋体" w:hAnsi="宋体" w:hint="eastAsia"/>
                      <w:szCs w:val="21"/>
                    </w:rPr>
                    <w:t>GB</w:t>
                  </w:r>
                  <w:r w:rsidR="00397AB4">
                    <w:rPr>
                      <w:rFonts w:ascii="宋体" w:hAnsi="宋体"/>
                      <w:szCs w:val="21"/>
                    </w:rPr>
                    <w:t xml:space="preserve"> </w:t>
                  </w:r>
                  <w:r w:rsidR="00397AB4">
                    <w:rPr>
                      <w:rFonts w:ascii="宋体" w:hAnsi="宋体" w:hint="eastAsia"/>
                      <w:szCs w:val="21"/>
                    </w:rPr>
                    <w:t>2762-2017</w:t>
                  </w:r>
                  <w:r w:rsidR="00543777">
                    <w:rPr>
                      <w:rFonts w:ascii="宋体" w:hAnsi="宋体" w:hint="eastAsia"/>
                      <w:szCs w:val="21"/>
                    </w:rPr>
                    <w:t>、</w:t>
                  </w:r>
                  <w:r w:rsidR="00397AB4">
                    <w:rPr>
                      <w:rFonts w:ascii="宋体" w:hAnsi="宋体" w:hint="eastAsia"/>
                      <w:szCs w:val="21"/>
                    </w:rPr>
                    <w:t xml:space="preserve">GB 2763-2016 </w:t>
                  </w:r>
                  <w:r w:rsidR="00543777">
                    <w:rPr>
                      <w:rFonts w:ascii="宋体" w:hAnsi="宋体" w:hint="eastAsia"/>
                      <w:szCs w:val="21"/>
                    </w:rPr>
                    <w:t>的</w:t>
                  </w:r>
                  <w:r w:rsidR="00543777">
                    <w:rPr>
                      <w:rFonts w:ascii="宋体" w:hAnsi="宋体"/>
                      <w:szCs w:val="21"/>
                    </w:rPr>
                    <w:t>标准要求</w:t>
                  </w:r>
                </w:p>
              </w:tc>
              <w:tc>
                <w:tcPr>
                  <w:tcW w:w="1103" w:type="dxa"/>
                </w:tcPr>
                <w:p w:rsidR="007F3976" w:rsidRDefault="00A5249F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Segoe UI Symbol" w:hAnsi="Segoe UI Symbol" w:cs="Segoe UI Symbol"/>
                      <w:szCs w:val="21"/>
                    </w:rPr>
                    <w:t>☑</w:t>
                  </w:r>
                  <w:r>
                    <w:rPr>
                      <w:rFonts w:ascii="宋体" w:hAnsi="宋体" w:hint="eastAsia"/>
                      <w:szCs w:val="21"/>
                    </w:rPr>
                    <w:t>符合 □不符合</w:t>
                  </w:r>
                </w:p>
              </w:tc>
            </w:tr>
            <w:tr w:rsidR="007F3976" w:rsidTr="00645BC5">
              <w:tc>
                <w:tcPr>
                  <w:tcW w:w="1557" w:type="dxa"/>
                </w:tcPr>
                <w:p w:rsidR="007F3976" w:rsidRDefault="00397AB4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bCs/>
                      <w:szCs w:val="21"/>
                    </w:rPr>
                    <w:t>小麦粉</w:t>
                  </w:r>
                </w:p>
              </w:tc>
              <w:tc>
                <w:tcPr>
                  <w:tcW w:w="1134" w:type="dxa"/>
                </w:tcPr>
                <w:p w:rsidR="007F3976" w:rsidRDefault="00A5249F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/>
                      <w:szCs w:val="21"/>
                    </w:rPr>
                    <w:t>视觉、嗅觉、触觉</w:t>
                  </w:r>
                  <w:r>
                    <w:rPr>
                      <w:rFonts w:ascii="宋体" w:hAnsi="宋体" w:hint="eastAsia"/>
                      <w:szCs w:val="21"/>
                    </w:rPr>
                    <w:t>及</w:t>
                  </w:r>
                  <w:r>
                    <w:rPr>
                      <w:rFonts w:ascii="宋体" w:hAnsi="宋体"/>
                      <w:szCs w:val="21"/>
                    </w:rPr>
                    <w:t>抽</w:t>
                  </w:r>
                  <w:r>
                    <w:rPr>
                      <w:rFonts w:ascii="宋体" w:hAnsi="宋体" w:hint="eastAsia"/>
                      <w:szCs w:val="21"/>
                    </w:rPr>
                    <w:t>检</w:t>
                  </w:r>
                </w:p>
              </w:tc>
              <w:tc>
                <w:tcPr>
                  <w:tcW w:w="5134" w:type="dxa"/>
                </w:tcPr>
                <w:p w:rsidR="007F3976" w:rsidRDefault="007A47E2" w:rsidP="00BC7CE5">
                  <w:pPr>
                    <w:adjustRightInd w:val="0"/>
                    <w:snapToGrid w:val="0"/>
                    <w:spacing w:line="360" w:lineRule="auto"/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符合</w:t>
                  </w:r>
                  <w:r w:rsidR="00397AB4">
                    <w:rPr>
                      <w:rFonts w:ascii="宋体" w:hAnsi="宋体" w:hint="eastAsia"/>
                      <w:szCs w:val="21"/>
                    </w:rPr>
                    <w:t>GB/T 1355-1986</w:t>
                  </w:r>
                  <w:r>
                    <w:rPr>
                      <w:rFonts w:ascii="宋体" w:hAnsi="宋体"/>
                      <w:szCs w:val="21"/>
                    </w:rPr>
                    <w:t xml:space="preserve"> </w:t>
                  </w:r>
                  <w:r w:rsidR="00BC7CE5">
                    <w:rPr>
                      <w:rFonts w:ascii="宋体" w:hAnsi="宋体" w:hint="eastAsia"/>
                      <w:szCs w:val="21"/>
                    </w:rPr>
                    <w:t>、</w:t>
                  </w:r>
                  <w:r w:rsidR="00397AB4">
                    <w:rPr>
                      <w:rFonts w:ascii="宋体" w:hAnsi="宋体"/>
                      <w:szCs w:val="21"/>
                    </w:rPr>
                    <w:t>GB 2715-2016</w:t>
                  </w:r>
                  <w:r w:rsidR="00BC7CE5">
                    <w:rPr>
                      <w:rFonts w:ascii="宋体" w:hAnsi="宋体" w:hint="eastAsia"/>
                      <w:szCs w:val="21"/>
                    </w:rPr>
                    <w:t xml:space="preserve">、 </w:t>
                  </w:r>
                  <w:r w:rsidR="00397AB4">
                    <w:rPr>
                      <w:rFonts w:ascii="宋体" w:hAnsi="宋体" w:hint="eastAsia"/>
                      <w:szCs w:val="21"/>
                    </w:rPr>
                    <w:t>GB 2761-2017</w:t>
                  </w:r>
                  <w:r w:rsidR="00BC7CE5">
                    <w:rPr>
                      <w:rFonts w:ascii="宋体" w:hAnsi="宋体" w:hint="eastAsia"/>
                      <w:szCs w:val="21"/>
                    </w:rPr>
                    <w:t xml:space="preserve">、 </w:t>
                  </w:r>
                  <w:r w:rsidR="00397AB4">
                    <w:rPr>
                      <w:rFonts w:ascii="宋体" w:hAnsi="宋体" w:hint="eastAsia"/>
                      <w:szCs w:val="21"/>
                    </w:rPr>
                    <w:t>GB</w:t>
                  </w:r>
                  <w:r w:rsidR="00397AB4">
                    <w:rPr>
                      <w:rFonts w:ascii="宋体" w:hAnsi="宋体"/>
                      <w:szCs w:val="21"/>
                    </w:rPr>
                    <w:t xml:space="preserve"> </w:t>
                  </w:r>
                  <w:r w:rsidR="00397AB4">
                    <w:rPr>
                      <w:rFonts w:ascii="宋体" w:hAnsi="宋体" w:hint="eastAsia"/>
                      <w:szCs w:val="21"/>
                    </w:rPr>
                    <w:t>2762-2017</w:t>
                  </w:r>
                  <w:r w:rsidR="00BC7CE5">
                    <w:rPr>
                      <w:rFonts w:ascii="宋体" w:hAnsi="宋体" w:hint="eastAsia"/>
                      <w:szCs w:val="21"/>
                    </w:rPr>
                    <w:t xml:space="preserve">、 </w:t>
                  </w:r>
                  <w:r w:rsidR="00397AB4">
                    <w:rPr>
                      <w:rFonts w:ascii="宋体" w:hAnsi="宋体" w:hint="eastAsia"/>
                      <w:szCs w:val="21"/>
                    </w:rPr>
                    <w:t xml:space="preserve">GB 2763-2016 </w:t>
                  </w:r>
                  <w:r w:rsidR="00BC7CE5">
                    <w:rPr>
                      <w:rFonts w:ascii="宋体" w:hAnsi="宋体" w:hint="eastAsia"/>
                      <w:szCs w:val="21"/>
                    </w:rPr>
                    <w:t>的</w:t>
                  </w:r>
                  <w:r w:rsidR="00BC7CE5">
                    <w:rPr>
                      <w:rFonts w:ascii="宋体" w:hAnsi="宋体"/>
                      <w:szCs w:val="21"/>
                    </w:rPr>
                    <w:t>标</w:t>
                  </w:r>
                  <w:r w:rsidR="00BC7CE5">
                    <w:rPr>
                      <w:rFonts w:ascii="宋体" w:hAnsi="宋体" w:hint="eastAsia"/>
                      <w:szCs w:val="21"/>
                    </w:rPr>
                    <w:t>准</w:t>
                  </w:r>
                  <w:r w:rsidR="00BC7CE5">
                    <w:rPr>
                      <w:rFonts w:ascii="宋体" w:hAnsi="宋体"/>
                      <w:szCs w:val="21"/>
                    </w:rPr>
                    <w:t>要求</w:t>
                  </w:r>
                </w:p>
              </w:tc>
              <w:tc>
                <w:tcPr>
                  <w:tcW w:w="1103" w:type="dxa"/>
                </w:tcPr>
                <w:p w:rsidR="007F3976" w:rsidRDefault="00A5249F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Segoe UI Symbol" w:hAnsi="Segoe UI Symbol" w:cs="Segoe UI Symbol"/>
                      <w:szCs w:val="21"/>
                    </w:rPr>
                    <w:t>☑</w:t>
                  </w:r>
                  <w:r>
                    <w:rPr>
                      <w:rFonts w:ascii="宋体" w:hAnsi="宋体" w:hint="eastAsia"/>
                      <w:szCs w:val="21"/>
                    </w:rPr>
                    <w:t>符合 □不符合</w:t>
                  </w:r>
                </w:p>
              </w:tc>
            </w:tr>
            <w:tr w:rsidR="007F3976" w:rsidTr="00645BC5">
              <w:tc>
                <w:tcPr>
                  <w:tcW w:w="1557" w:type="dxa"/>
                </w:tcPr>
                <w:p w:rsidR="007F3976" w:rsidRDefault="00397AB4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bCs/>
                      <w:szCs w:val="21"/>
                    </w:rPr>
                    <w:t>鸡蛋</w:t>
                  </w:r>
                </w:p>
                <w:p w:rsidR="007F3976" w:rsidRDefault="007F3976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:rsidR="007F3976" w:rsidRPr="005E7B7E" w:rsidRDefault="00A5249F">
                  <w:pPr>
                    <w:rPr>
                      <w:rFonts w:ascii="宋体" w:hAnsi="宋体"/>
                      <w:szCs w:val="21"/>
                      <w:highlight w:val="yellow"/>
                    </w:rPr>
                  </w:pPr>
                  <w:r w:rsidRPr="00F02CF9">
                    <w:rPr>
                      <w:rFonts w:ascii="宋体" w:hAnsi="宋体"/>
                      <w:szCs w:val="21"/>
                    </w:rPr>
                    <w:t>视觉、嗅觉、触觉</w:t>
                  </w:r>
                  <w:r w:rsidRPr="00F02CF9">
                    <w:rPr>
                      <w:rFonts w:ascii="宋体" w:hAnsi="宋体" w:hint="eastAsia"/>
                      <w:szCs w:val="21"/>
                    </w:rPr>
                    <w:t>及</w:t>
                  </w:r>
                  <w:r w:rsidRPr="00F02CF9">
                    <w:rPr>
                      <w:rFonts w:ascii="宋体" w:hAnsi="宋体"/>
                      <w:szCs w:val="21"/>
                    </w:rPr>
                    <w:t>抽</w:t>
                  </w:r>
                  <w:r w:rsidRPr="00F02CF9">
                    <w:rPr>
                      <w:rFonts w:ascii="宋体" w:hAnsi="宋体" w:hint="eastAsia"/>
                      <w:szCs w:val="21"/>
                    </w:rPr>
                    <w:t>检</w:t>
                  </w:r>
                </w:p>
              </w:tc>
              <w:tc>
                <w:tcPr>
                  <w:tcW w:w="5134" w:type="dxa"/>
                </w:tcPr>
                <w:p w:rsidR="007F3976" w:rsidRPr="00D9236A" w:rsidRDefault="00D9236A" w:rsidP="00D9236A">
                  <w:pPr>
                    <w:adjustRightInd w:val="0"/>
                    <w:snapToGrid w:val="0"/>
                    <w:spacing w:line="360" w:lineRule="auto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符合</w:t>
                  </w:r>
                  <w:r w:rsidR="00397AB4">
                    <w:rPr>
                      <w:rFonts w:ascii="宋体" w:hAnsi="宋体" w:hint="eastAsia"/>
                      <w:szCs w:val="21"/>
                    </w:rPr>
                    <w:t>GB 2749-2015</w:t>
                  </w:r>
                  <w:r>
                    <w:rPr>
                      <w:rFonts w:ascii="宋体" w:hAnsi="宋体"/>
                      <w:szCs w:val="21"/>
                    </w:rPr>
                    <w:t xml:space="preserve"> </w:t>
                  </w:r>
                  <w:r>
                    <w:rPr>
                      <w:rFonts w:ascii="宋体" w:hAnsi="宋体" w:hint="eastAsia"/>
                      <w:szCs w:val="21"/>
                    </w:rPr>
                    <w:t>、</w:t>
                  </w:r>
                  <w:r w:rsidR="00397AB4">
                    <w:rPr>
                      <w:rFonts w:ascii="宋体" w:hAnsi="宋体" w:hint="eastAsia"/>
                      <w:szCs w:val="21"/>
                    </w:rPr>
                    <w:t>GB</w:t>
                  </w:r>
                  <w:r w:rsidR="00397AB4">
                    <w:rPr>
                      <w:rFonts w:ascii="宋体" w:hAnsi="宋体"/>
                      <w:szCs w:val="21"/>
                    </w:rPr>
                    <w:t xml:space="preserve"> </w:t>
                  </w:r>
                  <w:r w:rsidR="00397AB4">
                    <w:rPr>
                      <w:rFonts w:ascii="宋体" w:hAnsi="宋体" w:hint="eastAsia"/>
                      <w:szCs w:val="21"/>
                    </w:rPr>
                    <w:t>2762-201</w:t>
                  </w:r>
                  <w:r>
                    <w:rPr>
                      <w:rFonts w:ascii="宋体" w:hAnsi="宋体" w:hint="eastAsia"/>
                      <w:szCs w:val="21"/>
                    </w:rPr>
                    <w:t>、</w:t>
                  </w:r>
                  <w:r>
                    <w:rPr>
                      <w:rFonts w:ascii="宋体" w:hAnsi="宋体"/>
                      <w:szCs w:val="21"/>
                    </w:rPr>
                    <w:t xml:space="preserve"> </w:t>
                  </w:r>
                  <w:r w:rsidR="00397AB4">
                    <w:rPr>
                      <w:rFonts w:ascii="宋体" w:hAnsi="宋体" w:hint="eastAsia"/>
                      <w:szCs w:val="21"/>
                    </w:rPr>
                    <w:t xml:space="preserve">GB 2763-2016 </w:t>
                  </w:r>
                  <w:r>
                    <w:rPr>
                      <w:rFonts w:ascii="宋体" w:hAnsi="宋体" w:hint="eastAsia"/>
                      <w:szCs w:val="21"/>
                    </w:rPr>
                    <w:t>要求</w:t>
                  </w:r>
                </w:p>
              </w:tc>
              <w:tc>
                <w:tcPr>
                  <w:tcW w:w="1103" w:type="dxa"/>
                </w:tcPr>
                <w:p w:rsidR="007F3976" w:rsidRDefault="00A5249F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Segoe UI Symbol" w:hAnsi="Segoe UI Symbol" w:cs="Segoe UI Symbol"/>
                      <w:szCs w:val="21"/>
                    </w:rPr>
                    <w:t>☑</w:t>
                  </w:r>
                  <w:r>
                    <w:rPr>
                      <w:rFonts w:ascii="宋体" w:hAnsi="宋体" w:hint="eastAsia"/>
                      <w:szCs w:val="21"/>
                    </w:rPr>
                    <w:t>符合 □不符合</w:t>
                  </w:r>
                </w:p>
              </w:tc>
            </w:tr>
            <w:tr w:rsidR="00397AB4" w:rsidTr="00645BC5">
              <w:tc>
                <w:tcPr>
                  <w:tcW w:w="1557" w:type="dxa"/>
                </w:tcPr>
                <w:p w:rsidR="00397AB4" w:rsidRDefault="00397AB4">
                  <w:pPr>
                    <w:rPr>
                      <w:rFonts w:ascii="宋体" w:hAnsi="宋体"/>
                      <w:bCs/>
                      <w:szCs w:val="21"/>
                    </w:rPr>
                  </w:pPr>
                  <w:r>
                    <w:rPr>
                      <w:rFonts w:ascii="宋体" w:hAnsi="宋体" w:hint="eastAsia"/>
                      <w:bCs/>
                      <w:szCs w:val="21"/>
                    </w:rPr>
                    <w:t>白砂糖</w:t>
                  </w:r>
                </w:p>
              </w:tc>
              <w:tc>
                <w:tcPr>
                  <w:tcW w:w="1134" w:type="dxa"/>
                </w:tcPr>
                <w:p w:rsidR="00397AB4" w:rsidRPr="00F02CF9" w:rsidRDefault="00397AB4">
                  <w:pPr>
                    <w:rPr>
                      <w:rFonts w:ascii="宋体" w:hAnsi="宋体"/>
                      <w:szCs w:val="21"/>
                    </w:rPr>
                  </w:pPr>
                  <w:r w:rsidRPr="00F02CF9">
                    <w:rPr>
                      <w:rFonts w:ascii="宋体" w:hAnsi="宋体"/>
                      <w:szCs w:val="21"/>
                    </w:rPr>
                    <w:t>视觉、嗅觉、触觉</w:t>
                  </w:r>
                  <w:r w:rsidRPr="00F02CF9">
                    <w:rPr>
                      <w:rFonts w:ascii="宋体" w:hAnsi="宋体" w:hint="eastAsia"/>
                      <w:szCs w:val="21"/>
                    </w:rPr>
                    <w:t>及</w:t>
                  </w:r>
                  <w:r w:rsidRPr="00F02CF9">
                    <w:rPr>
                      <w:rFonts w:ascii="宋体" w:hAnsi="宋体"/>
                      <w:szCs w:val="21"/>
                    </w:rPr>
                    <w:t>抽</w:t>
                  </w:r>
                  <w:r w:rsidRPr="00F02CF9">
                    <w:rPr>
                      <w:rFonts w:ascii="宋体" w:hAnsi="宋体" w:hint="eastAsia"/>
                      <w:szCs w:val="21"/>
                    </w:rPr>
                    <w:t>检</w:t>
                  </w:r>
                </w:p>
              </w:tc>
              <w:tc>
                <w:tcPr>
                  <w:tcW w:w="5134" w:type="dxa"/>
                </w:tcPr>
                <w:p w:rsidR="00397AB4" w:rsidRDefault="00410D1A" w:rsidP="00410D1A">
                  <w:pPr>
                    <w:adjustRightInd w:val="0"/>
                    <w:snapToGrid w:val="0"/>
                    <w:spacing w:line="360" w:lineRule="auto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符合</w:t>
                  </w:r>
                  <w:r w:rsidR="00397AB4">
                    <w:rPr>
                      <w:rFonts w:ascii="宋体" w:hAnsi="宋体" w:hint="eastAsia"/>
                      <w:szCs w:val="21"/>
                    </w:rPr>
                    <w:t>GB/T 317-2018</w:t>
                  </w:r>
                  <w:r>
                    <w:rPr>
                      <w:rFonts w:ascii="宋体" w:hAnsi="宋体"/>
                      <w:szCs w:val="21"/>
                    </w:rPr>
                    <w:t xml:space="preserve"> </w:t>
                  </w:r>
                  <w:r>
                    <w:rPr>
                      <w:rFonts w:ascii="宋体" w:hAnsi="宋体" w:hint="eastAsia"/>
                      <w:szCs w:val="21"/>
                    </w:rPr>
                    <w:t>、</w:t>
                  </w:r>
                  <w:r w:rsidR="00397AB4">
                    <w:rPr>
                      <w:rFonts w:ascii="宋体" w:hAnsi="宋体" w:hint="eastAsia"/>
                      <w:szCs w:val="21"/>
                    </w:rPr>
                    <w:t xml:space="preserve">GB 13104-2014 </w:t>
                  </w:r>
                  <w:r>
                    <w:rPr>
                      <w:rFonts w:ascii="宋体" w:hAnsi="宋体" w:hint="eastAsia"/>
                      <w:szCs w:val="21"/>
                    </w:rPr>
                    <w:t>、</w:t>
                  </w:r>
                  <w:r w:rsidR="00397AB4">
                    <w:rPr>
                      <w:rFonts w:ascii="宋体" w:hAnsi="宋体" w:hint="eastAsia"/>
                      <w:szCs w:val="21"/>
                    </w:rPr>
                    <w:t>GB</w:t>
                  </w:r>
                  <w:r w:rsidR="00397AB4">
                    <w:rPr>
                      <w:rFonts w:ascii="宋体" w:hAnsi="宋体"/>
                      <w:szCs w:val="21"/>
                    </w:rPr>
                    <w:t xml:space="preserve"> </w:t>
                  </w:r>
                  <w:r w:rsidR="00397AB4">
                    <w:rPr>
                      <w:rFonts w:ascii="宋体" w:hAnsi="宋体" w:hint="eastAsia"/>
                      <w:szCs w:val="21"/>
                    </w:rPr>
                    <w:t>2762-2017</w:t>
                  </w:r>
                  <w:r>
                    <w:rPr>
                      <w:rFonts w:ascii="宋体" w:hAnsi="宋体" w:hint="eastAsia"/>
                      <w:szCs w:val="21"/>
                    </w:rPr>
                    <w:t>的</w:t>
                  </w:r>
                  <w:r>
                    <w:rPr>
                      <w:rFonts w:ascii="宋体" w:hAnsi="宋体"/>
                      <w:szCs w:val="21"/>
                    </w:rPr>
                    <w:t xml:space="preserve">要求 </w:t>
                  </w:r>
                </w:p>
              </w:tc>
              <w:tc>
                <w:tcPr>
                  <w:tcW w:w="1103" w:type="dxa"/>
                </w:tcPr>
                <w:p w:rsidR="00397AB4" w:rsidRDefault="00397AB4">
                  <w:pPr>
                    <w:rPr>
                      <w:rFonts w:ascii="Segoe UI Symbol" w:hAnsi="Segoe UI Symbol" w:cs="Segoe UI Symbol"/>
                      <w:szCs w:val="21"/>
                    </w:rPr>
                  </w:pPr>
                  <w:r>
                    <w:rPr>
                      <w:rFonts w:ascii="Segoe UI Symbol" w:hAnsi="Segoe UI Symbol" w:cs="Segoe UI Symbol"/>
                      <w:szCs w:val="21"/>
                    </w:rPr>
                    <w:t>☑</w:t>
                  </w:r>
                  <w:r>
                    <w:rPr>
                      <w:rFonts w:ascii="宋体" w:hAnsi="宋体" w:hint="eastAsia"/>
                      <w:szCs w:val="21"/>
                    </w:rPr>
                    <w:t>符合 □不符合</w:t>
                  </w:r>
                </w:p>
              </w:tc>
            </w:tr>
            <w:tr w:rsidR="00586B1A" w:rsidTr="00645BC5">
              <w:tc>
                <w:tcPr>
                  <w:tcW w:w="1557" w:type="dxa"/>
                </w:tcPr>
                <w:p w:rsidR="00586B1A" w:rsidRDefault="00586B1A">
                  <w:pPr>
                    <w:rPr>
                      <w:rFonts w:ascii="宋体" w:hAnsi="宋体"/>
                      <w:bCs/>
                      <w:szCs w:val="21"/>
                    </w:rPr>
                  </w:pPr>
                  <w:r>
                    <w:rPr>
                      <w:rFonts w:ascii="宋体" w:hAnsi="宋体" w:hint="eastAsia"/>
                      <w:bCs/>
                      <w:szCs w:val="21"/>
                    </w:rPr>
                    <w:lastRenderedPageBreak/>
                    <w:t>调味</w:t>
                  </w:r>
                  <w:r>
                    <w:rPr>
                      <w:rFonts w:ascii="宋体" w:hAnsi="宋体"/>
                      <w:bCs/>
                      <w:szCs w:val="21"/>
                    </w:rPr>
                    <w:t>料</w:t>
                  </w:r>
                </w:p>
              </w:tc>
              <w:tc>
                <w:tcPr>
                  <w:tcW w:w="1134" w:type="dxa"/>
                </w:tcPr>
                <w:p w:rsidR="00586B1A" w:rsidRPr="00F02CF9" w:rsidRDefault="00586B1A">
                  <w:pPr>
                    <w:rPr>
                      <w:rFonts w:ascii="宋体" w:hAnsi="宋体"/>
                      <w:szCs w:val="21"/>
                    </w:rPr>
                  </w:pPr>
                  <w:r w:rsidRPr="00F02CF9">
                    <w:rPr>
                      <w:rFonts w:ascii="宋体" w:hAnsi="宋体"/>
                      <w:szCs w:val="21"/>
                    </w:rPr>
                    <w:t>视觉、嗅觉、触觉</w:t>
                  </w:r>
                  <w:r w:rsidRPr="00F02CF9">
                    <w:rPr>
                      <w:rFonts w:ascii="宋体" w:hAnsi="宋体" w:hint="eastAsia"/>
                      <w:szCs w:val="21"/>
                    </w:rPr>
                    <w:t>及</w:t>
                  </w:r>
                  <w:r w:rsidRPr="00F02CF9">
                    <w:rPr>
                      <w:rFonts w:ascii="宋体" w:hAnsi="宋体"/>
                      <w:szCs w:val="21"/>
                    </w:rPr>
                    <w:t>抽</w:t>
                  </w:r>
                  <w:r w:rsidRPr="00F02CF9">
                    <w:rPr>
                      <w:rFonts w:ascii="宋体" w:hAnsi="宋体" w:hint="eastAsia"/>
                      <w:szCs w:val="21"/>
                    </w:rPr>
                    <w:t>检</w:t>
                  </w:r>
                </w:p>
              </w:tc>
              <w:tc>
                <w:tcPr>
                  <w:tcW w:w="5134" w:type="dxa"/>
                </w:tcPr>
                <w:p w:rsidR="00586B1A" w:rsidRDefault="00586B1A" w:rsidP="006B4B85">
                  <w:pPr>
                    <w:adjustRightInd w:val="0"/>
                    <w:snapToGrid w:val="0"/>
                    <w:spacing w:line="360" w:lineRule="auto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GB/T 18186-2000</w:t>
                  </w:r>
                  <w:r w:rsidR="006B4B85">
                    <w:rPr>
                      <w:rFonts w:ascii="宋体" w:hAnsi="宋体" w:hint="eastAsia"/>
                      <w:szCs w:val="21"/>
                    </w:rPr>
                    <w:t>、</w:t>
                  </w:r>
                  <w:r>
                    <w:rPr>
                      <w:rFonts w:ascii="宋体" w:hAnsi="宋体" w:hint="eastAsia"/>
                      <w:szCs w:val="21"/>
                    </w:rPr>
                    <w:t>GB/T 18187-2000</w:t>
                  </w:r>
                  <w:r w:rsidR="006B4B85">
                    <w:rPr>
                      <w:rFonts w:ascii="宋体" w:hAnsi="宋体" w:hint="eastAsia"/>
                      <w:szCs w:val="21"/>
                    </w:rPr>
                    <w:t>、GB/T 20560-2006</w:t>
                  </w:r>
                  <w:r w:rsidR="006B4B85">
                    <w:rPr>
                      <w:rFonts w:ascii="宋体" w:hAnsi="宋体"/>
                      <w:szCs w:val="21"/>
                    </w:rPr>
                    <w:t xml:space="preserve"> </w:t>
                  </w:r>
                  <w:r w:rsidR="006B4B85">
                    <w:rPr>
                      <w:rFonts w:ascii="宋体" w:hAnsi="宋体" w:hint="eastAsia"/>
                      <w:szCs w:val="21"/>
                    </w:rPr>
                    <w:t>、GB/T 5461-2016</w:t>
                  </w:r>
                  <w:r w:rsidR="006B4B85">
                    <w:rPr>
                      <w:rFonts w:ascii="宋体" w:hAnsi="宋体"/>
                      <w:szCs w:val="21"/>
                    </w:rPr>
                    <w:t xml:space="preserve"> </w:t>
                  </w:r>
                  <w:r w:rsidR="006B4B85">
                    <w:rPr>
                      <w:rFonts w:ascii="宋体" w:hAnsi="宋体" w:hint="eastAsia"/>
                      <w:szCs w:val="21"/>
                    </w:rPr>
                    <w:t>、GB 2720-2015 、</w:t>
                  </w:r>
                  <w:r>
                    <w:rPr>
                      <w:rFonts w:ascii="宋体" w:hAnsi="宋体" w:hint="eastAsia"/>
                      <w:szCs w:val="21"/>
                    </w:rPr>
                    <w:t>GB 2717-2003</w:t>
                  </w:r>
                  <w:r w:rsidR="006B4B85">
                    <w:rPr>
                      <w:rFonts w:ascii="宋体" w:hAnsi="宋体" w:hint="eastAsia"/>
                      <w:szCs w:val="21"/>
                    </w:rPr>
                    <w:t>及</w:t>
                  </w:r>
                  <w:r w:rsidR="006B4B85">
                    <w:rPr>
                      <w:rFonts w:ascii="宋体" w:hAnsi="宋体"/>
                      <w:szCs w:val="21"/>
                    </w:rPr>
                    <w:t xml:space="preserve"> </w:t>
                  </w:r>
                  <w:r>
                    <w:rPr>
                      <w:rFonts w:ascii="宋体" w:hAnsi="宋体" w:hint="eastAsia"/>
                      <w:szCs w:val="21"/>
                    </w:rPr>
                    <w:t>GB 2761-2017</w:t>
                  </w:r>
                  <w:r w:rsidR="006B4B85">
                    <w:rPr>
                      <w:rFonts w:ascii="宋体" w:hAnsi="宋体" w:hint="eastAsia"/>
                      <w:szCs w:val="21"/>
                    </w:rPr>
                    <w:t>、</w:t>
                  </w:r>
                  <w:r>
                    <w:rPr>
                      <w:rFonts w:ascii="宋体" w:hAnsi="宋体" w:hint="eastAsia"/>
                      <w:szCs w:val="21"/>
                    </w:rPr>
                    <w:t>GB</w:t>
                  </w:r>
                  <w:r>
                    <w:rPr>
                      <w:rFonts w:ascii="宋体" w:hAnsi="宋体"/>
                      <w:szCs w:val="21"/>
                    </w:rPr>
                    <w:t xml:space="preserve"> </w:t>
                  </w:r>
                  <w:r>
                    <w:rPr>
                      <w:rFonts w:ascii="宋体" w:hAnsi="宋体" w:hint="eastAsia"/>
                      <w:szCs w:val="21"/>
                    </w:rPr>
                    <w:t>2762-2017</w:t>
                  </w:r>
                  <w:r w:rsidR="006B4B85">
                    <w:rPr>
                      <w:rFonts w:ascii="宋体" w:hAnsi="宋体" w:hint="eastAsia"/>
                      <w:szCs w:val="21"/>
                    </w:rPr>
                    <w:t>等</w:t>
                  </w:r>
                  <w:r w:rsidR="006B4B85">
                    <w:rPr>
                      <w:rFonts w:ascii="宋体" w:hAnsi="宋体"/>
                      <w:szCs w:val="21"/>
                    </w:rPr>
                    <w:t>标准要求</w:t>
                  </w:r>
                  <w:r w:rsidR="006B4B85">
                    <w:rPr>
                      <w:rFonts w:ascii="宋体" w:hAnsi="宋体" w:hint="eastAsia"/>
                      <w:szCs w:val="21"/>
                    </w:rPr>
                    <w:t xml:space="preserve"> </w:t>
                  </w:r>
                </w:p>
              </w:tc>
              <w:tc>
                <w:tcPr>
                  <w:tcW w:w="1103" w:type="dxa"/>
                </w:tcPr>
                <w:p w:rsidR="00586B1A" w:rsidRDefault="00586B1A">
                  <w:pPr>
                    <w:rPr>
                      <w:rFonts w:ascii="Segoe UI Symbol" w:hAnsi="Segoe UI Symbol" w:cs="Segoe UI Symbol"/>
                      <w:szCs w:val="21"/>
                    </w:rPr>
                  </w:pPr>
                  <w:r>
                    <w:rPr>
                      <w:rFonts w:ascii="Segoe UI Symbol" w:hAnsi="Segoe UI Symbol" w:cs="Segoe UI Symbol"/>
                      <w:szCs w:val="21"/>
                    </w:rPr>
                    <w:t>☑</w:t>
                  </w:r>
                  <w:r>
                    <w:rPr>
                      <w:rFonts w:ascii="宋体" w:hAnsi="宋体" w:hint="eastAsia"/>
                      <w:szCs w:val="21"/>
                    </w:rPr>
                    <w:t>符合 □不符合</w:t>
                  </w:r>
                </w:p>
              </w:tc>
            </w:tr>
            <w:tr w:rsidR="00410D1A" w:rsidTr="00645BC5">
              <w:tc>
                <w:tcPr>
                  <w:tcW w:w="1557" w:type="dxa"/>
                </w:tcPr>
                <w:p w:rsidR="00410D1A" w:rsidRDefault="00410D1A">
                  <w:pPr>
                    <w:rPr>
                      <w:rFonts w:ascii="宋体" w:hAnsi="宋体"/>
                      <w:bCs/>
                      <w:szCs w:val="21"/>
                    </w:rPr>
                  </w:pPr>
                  <w:r>
                    <w:rPr>
                      <w:rFonts w:ascii="宋体" w:hAnsi="宋体" w:hint="eastAsia"/>
                      <w:bCs/>
                      <w:szCs w:val="21"/>
                    </w:rPr>
                    <w:t>肉类</w:t>
                  </w:r>
                </w:p>
              </w:tc>
              <w:tc>
                <w:tcPr>
                  <w:tcW w:w="1134" w:type="dxa"/>
                </w:tcPr>
                <w:p w:rsidR="00410D1A" w:rsidRPr="00F02CF9" w:rsidRDefault="00410D1A">
                  <w:pPr>
                    <w:rPr>
                      <w:rFonts w:ascii="宋体" w:hAnsi="宋体"/>
                      <w:szCs w:val="21"/>
                    </w:rPr>
                  </w:pPr>
                  <w:r w:rsidRPr="00F02CF9">
                    <w:rPr>
                      <w:rFonts w:ascii="宋体" w:hAnsi="宋体"/>
                      <w:szCs w:val="21"/>
                    </w:rPr>
                    <w:t>视觉、嗅觉、触觉</w:t>
                  </w:r>
                  <w:r w:rsidRPr="00F02CF9">
                    <w:rPr>
                      <w:rFonts w:ascii="宋体" w:hAnsi="宋体" w:hint="eastAsia"/>
                      <w:szCs w:val="21"/>
                    </w:rPr>
                    <w:t>及</w:t>
                  </w:r>
                  <w:r w:rsidRPr="00F02CF9">
                    <w:rPr>
                      <w:rFonts w:ascii="宋体" w:hAnsi="宋体"/>
                      <w:szCs w:val="21"/>
                    </w:rPr>
                    <w:t>抽</w:t>
                  </w:r>
                  <w:r w:rsidRPr="00F02CF9">
                    <w:rPr>
                      <w:rFonts w:ascii="宋体" w:hAnsi="宋体" w:hint="eastAsia"/>
                      <w:szCs w:val="21"/>
                    </w:rPr>
                    <w:t>检</w:t>
                  </w:r>
                </w:p>
              </w:tc>
              <w:tc>
                <w:tcPr>
                  <w:tcW w:w="5134" w:type="dxa"/>
                </w:tcPr>
                <w:p w:rsidR="00410D1A" w:rsidRDefault="00410D1A" w:rsidP="00410D1A">
                  <w:pPr>
                    <w:adjustRightInd w:val="0"/>
                    <w:snapToGrid w:val="0"/>
                    <w:spacing w:line="360" w:lineRule="auto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符合GB 2707-2016 、GB 16869-2005、GB</w:t>
                  </w:r>
                  <w:r>
                    <w:rPr>
                      <w:rFonts w:ascii="宋体" w:hAnsi="宋体"/>
                      <w:szCs w:val="21"/>
                    </w:rPr>
                    <w:t xml:space="preserve"> </w:t>
                  </w:r>
                  <w:r>
                    <w:rPr>
                      <w:rFonts w:ascii="宋体" w:hAnsi="宋体" w:hint="eastAsia"/>
                      <w:szCs w:val="21"/>
                    </w:rPr>
                    <w:t>2762-2017的 标准要求</w:t>
                  </w:r>
                  <w:r>
                    <w:rPr>
                      <w:rFonts w:ascii="宋体" w:hAnsi="宋体"/>
                      <w:szCs w:val="21"/>
                    </w:rPr>
                    <w:t xml:space="preserve"> </w:t>
                  </w:r>
                </w:p>
              </w:tc>
              <w:tc>
                <w:tcPr>
                  <w:tcW w:w="1103" w:type="dxa"/>
                </w:tcPr>
                <w:p w:rsidR="00410D1A" w:rsidRDefault="00410D1A">
                  <w:pPr>
                    <w:rPr>
                      <w:rFonts w:ascii="Segoe UI Symbol" w:hAnsi="Segoe UI Symbol" w:cs="Segoe UI Symbol"/>
                      <w:szCs w:val="21"/>
                    </w:rPr>
                  </w:pPr>
                  <w:r>
                    <w:rPr>
                      <w:rFonts w:ascii="Segoe UI Symbol" w:hAnsi="Segoe UI Symbol" w:cs="Segoe UI Symbol"/>
                      <w:szCs w:val="21"/>
                    </w:rPr>
                    <w:t>☑</w:t>
                  </w:r>
                  <w:r>
                    <w:rPr>
                      <w:rFonts w:ascii="宋体" w:hAnsi="宋体" w:hint="eastAsia"/>
                      <w:szCs w:val="21"/>
                    </w:rPr>
                    <w:t>符合 □不符合</w:t>
                  </w:r>
                </w:p>
              </w:tc>
            </w:tr>
            <w:tr w:rsidR="00645BC5" w:rsidTr="00645BC5">
              <w:tc>
                <w:tcPr>
                  <w:tcW w:w="1557" w:type="dxa"/>
                </w:tcPr>
                <w:p w:rsidR="00645BC5" w:rsidRDefault="00645BC5">
                  <w:pPr>
                    <w:rPr>
                      <w:rFonts w:ascii="宋体" w:hAnsi="宋体"/>
                      <w:bCs/>
                      <w:szCs w:val="21"/>
                    </w:rPr>
                  </w:pPr>
                  <w:r>
                    <w:rPr>
                      <w:rFonts w:ascii="宋体" w:hAnsi="宋体" w:hint="eastAsia"/>
                      <w:bCs/>
                      <w:szCs w:val="21"/>
                    </w:rPr>
                    <w:t>水产</w:t>
                  </w:r>
                  <w:r>
                    <w:rPr>
                      <w:rFonts w:ascii="宋体" w:hAnsi="宋体"/>
                      <w:bCs/>
                      <w:szCs w:val="21"/>
                    </w:rPr>
                    <w:t>品</w:t>
                  </w:r>
                </w:p>
              </w:tc>
              <w:tc>
                <w:tcPr>
                  <w:tcW w:w="1134" w:type="dxa"/>
                </w:tcPr>
                <w:p w:rsidR="00645BC5" w:rsidRPr="00F02CF9" w:rsidRDefault="00645BC5">
                  <w:pPr>
                    <w:rPr>
                      <w:rFonts w:ascii="宋体" w:hAnsi="宋体"/>
                      <w:szCs w:val="21"/>
                    </w:rPr>
                  </w:pPr>
                  <w:r w:rsidRPr="00F02CF9">
                    <w:rPr>
                      <w:rFonts w:ascii="宋体" w:hAnsi="宋体"/>
                      <w:szCs w:val="21"/>
                    </w:rPr>
                    <w:t>视觉、嗅觉、触觉</w:t>
                  </w:r>
                  <w:r w:rsidRPr="00F02CF9">
                    <w:rPr>
                      <w:rFonts w:ascii="宋体" w:hAnsi="宋体" w:hint="eastAsia"/>
                      <w:szCs w:val="21"/>
                    </w:rPr>
                    <w:t>及</w:t>
                  </w:r>
                  <w:r w:rsidRPr="00F02CF9">
                    <w:rPr>
                      <w:rFonts w:ascii="宋体" w:hAnsi="宋体"/>
                      <w:szCs w:val="21"/>
                    </w:rPr>
                    <w:t>抽</w:t>
                  </w:r>
                  <w:r w:rsidRPr="00F02CF9">
                    <w:rPr>
                      <w:rFonts w:ascii="宋体" w:hAnsi="宋体" w:hint="eastAsia"/>
                      <w:szCs w:val="21"/>
                    </w:rPr>
                    <w:t>检</w:t>
                  </w:r>
                </w:p>
              </w:tc>
              <w:tc>
                <w:tcPr>
                  <w:tcW w:w="5134" w:type="dxa"/>
                </w:tcPr>
                <w:p w:rsidR="00645BC5" w:rsidRDefault="00645BC5" w:rsidP="00410D1A">
                  <w:pPr>
                    <w:adjustRightInd w:val="0"/>
                    <w:snapToGrid w:val="0"/>
                    <w:spacing w:line="360" w:lineRule="auto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满足</w:t>
                  </w:r>
                  <w:r w:rsidRPr="002C07BD">
                    <w:rPr>
                      <w:rFonts w:ascii="宋体" w:hAnsi="宋体" w:hint="eastAsia"/>
                      <w:szCs w:val="21"/>
                    </w:rPr>
                    <w:t>控制微生物污染、化学污染和相关的食品安全危害的要求，符合各自产品的标准要求。公司进货验收标准</w:t>
                  </w:r>
                  <w:r>
                    <w:rPr>
                      <w:rFonts w:ascii="宋体" w:hAnsi="宋体" w:hint="eastAsia"/>
                      <w:szCs w:val="21"/>
                    </w:rPr>
                    <w:t>。</w:t>
                  </w:r>
                </w:p>
              </w:tc>
              <w:tc>
                <w:tcPr>
                  <w:tcW w:w="1103" w:type="dxa"/>
                </w:tcPr>
                <w:p w:rsidR="00645BC5" w:rsidRDefault="00645BC5">
                  <w:pPr>
                    <w:rPr>
                      <w:rFonts w:ascii="Segoe UI Symbol" w:hAnsi="Segoe UI Symbol" w:cs="Segoe UI Symbol"/>
                      <w:szCs w:val="21"/>
                    </w:rPr>
                  </w:pPr>
                  <w:r>
                    <w:rPr>
                      <w:rFonts w:ascii="Segoe UI Symbol" w:hAnsi="Segoe UI Symbol" w:cs="Segoe UI Symbol"/>
                      <w:szCs w:val="21"/>
                    </w:rPr>
                    <w:t>☑</w:t>
                  </w:r>
                  <w:r>
                    <w:rPr>
                      <w:rFonts w:ascii="宋体" w:hAnsi="宋体" w:hint="eastAsia"/>
                      <w:szCs w:val="21"/>
                    </w:rPr>
                    <w:t>符合 □不符合</w:t>
                  </w:r>
                </w:p>
              </w:tc>
            </w:tr>
            <w:tr w:rsidR="00C875FC" w:rsidTr="00645BC5">
              <w:tc>
                <w:tcPr>
                  <w:tcW w:w="1557" w:type="dxa"/>
                </w:tcPr>
                <w:p w:rsidR="00C875FC" w:rsidRDefault="00C875FC">
                  <w:pPr>
                    <w:rPr>
                      <w:rFonts w:ascii="宋体" w:hAnsi="宋体"/>
                      <w:bCs/>
                      <w:szCs w:val="21"/>
                    </w:rPr>
                  </w:pPr>
                  <w:r>
                    <w:rPr>
                      <w:rFonts w:ascii="宋体" w:hAnsi="宋体" w:hint="eastAsia"/>
                      <w:bCs/>
                      <w:szCs w:val="21"/>
                    </w:rPr>
                    <w:t>果蔬</w:t>
                  </w:r>
                </w:p>
              </w:tc>
              <w:tc>
                <w:tcPr>
                  <w:tcW w:w="1134" w:type="dxa"/>
                </w:tcPr>
                <w:p w:rsidR="00C875FC" w:rsidRPr="00F02CF9" w:rsidRDefault="00C875FC">
                  <w:pPr>
                    <w:rPr>
                      <w:rFonts w:ascii="宋体" w:hAnsi="宋体"/>
                      <w:szCs w:val="21"/>
                    </w:rPr>
                  </w:pPr>
                  <w:r w:rsidRPr="00F02CF9">
                    <w:rPr>
                      <w:rFonts w:ascii="宋体" w:hAnsi="宋体"/>
                      <w:szCs w:val="21"/>
                    </w:rPr>
                    <w:t>视觉、嗅觉、触觉</w:t>
                  </w:r>
                  <w:r w:rsidRPr="00F02CF9">
                    <w:rPr>
                      <w:rFonts w:ascii="宋体" w:hAnsi="宋体" w:hint="eastAsia"/>
                      <w:szCs w:val="21"/>
                    </w:rPr>
                    <w:t>及</w:t>
                  </w:r>
                  <w:r w:rsidRPr="00F02CF9">
                    <w:rPr>
                      <w:rFonts w:ascii="宋体" w:hAnsi="宋体"/>
                      <w:szCs w:val="21"/>
                    </w:rPr>
                    <w:t>抽</w:t>
                  </w:r>
                  <w:r w:rsidRPr="00F02CF9">
                    <w:rPr>
                      <w:rFonts w:ascii="宋体" w:hAnsi="宋体" w:hint="eastAsia"/>
                      <w:szCs w:val="21"/>
                    </w:rPr>
                    <w:t>检</w:t>
                  </w:r>
                </w:p>
              </w:tc>
              <w:tc>
                <w:tcPr>
                  <w:tcW w:w="5134" w:type="dxa"/>
                </w:tcPr>
                <w:p w:rsidR="00C875FC" w:rsidRDefault="00C875FC" w:rsidP="00C875FC">
                  <w:pPr>
                    <w:adjustRightInd w:val="0"/>
                    <w:snapToGrid w:val="0"/>
                    <w:spacing w:line="360" w:lineRule="auto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符合</w:t>
                  </w:r>
                  <w:r>
                    <w:rPr>
                      <w:rFonts w:ascii="宋体" w:hAnsi="宋体"/>
                      <w:szCs w:val="21"/>
                    </w:rPr>
                    <w:t>G</w:t>
                  </w:r>
                  <w:r>
                    <w:rPr>
                      <w:rFonts w:ascii="宋体" w:hAnsi="宋体" w:hint="eastAsia"/>
                      <w:szCs w:val="21"/>
                    </w:rPr>
                    <w:t>B 2761-2017、 GB</w:t>
                  </w:r>
                  <w:r>
                    <w:rPr>
                      <w:rFonts w:ascii="宋体" w:hAnsi="宋体"/>
                      <w:szCs w:val="21"/>
                    </w:rPr>
                    <w:t xml:space="preserve"> </w:t>
                  </w:r>
                  <w:r>
                    <w:rPr>
                      <w:rFonts w:ascii="宋体" w:hAnsi="宋体" w:hint="eastAsia"/>
                      <w:szCs w:val="21"/>
                    </w:rPr>
                    <w:t>2762-2017、 GB 2763-2016 的标准</w:t>
                  </w:r>
                  <w:r>
                    <w:rPr>
                      <w:rFonts w:ascii="宋体" w:hAnsi="宋体"/>
                      <w:szCs w:val="21"/>
                    </w:rPr>
                    <w:t>要求。</w:t>
                  </w:r>
                </w:p>
              </w:tc>
              <w:tc>
                <w:tcPr>
                  <w:tcW w:w="1103" w:type="dxa"/>
                </w:tcPr>
                <w:p w:rsidR="00C875FC" w:rsidRDefault="00C875FC">
                  <w:pPr>
                    <w:rPr>
                      <w:rFonts w:ascii="Segoe UI Symbol" w:hAnsi="Segoe UI Symbol" w:cs="Segoe UI Symbol"/>
                      <w:szCs w:val="21"/>
                    </w:rPr>
                  </w:pPr>
                  <w:r>
                    <w:rPr>
                      <w:rFonts w:ascii="Segoe UI Symbol" w:hAnsi="Segoe UI Symbol" w:cs="Segoe UI Symbol"/>
                      <w:szCs w:val="21"/>
                    </w:rPr>
                    <w:t>☑</w:t>
                  </w:r>
                  <w:r>
                    <w:rPr>
                      <w:rFonts w:ascii="宋体" w:hAnsi="宋体" w:hint="eastAsia"/>
                      <w:szCs w:val="21"/>
                    </w:rPr>
                    <w:t>符合 □不符合</w:t>
                  </w:r>
                </w:p>
              </w:tc>
            </w:tr>
          </w:tbl>
          <w:p w:rsidR="007F3976" w:rsidRDefault="007F3976"/>
          <w:p w:rsidR="007F3976" w:rsidRDefault="00A5249F">
            <w:r>
              <w:rPr>
                <w:rFonts w:hint="eastAsia"/>
              </w:rPr>
              <w:t>d)</w:t>
            </w:r>
            <w:r>
              <w:rPr>
                <w:rFonts w:hint="eastAsia"/>
              </w:rPr>
              <w:t>必要时制定食品添加剂控制措施：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否（不涉及）</w:t>
            </w:r>
          </w:p>
          <w:p w:rsidR="007F3976" w:rsidRDefault="00A5249F">
            <w:r>
              <w:rPr>
                <w:rFonts w:hint="eastAsia"/>
              </w:rPr>
              <w:t>使用的食品添加剂种类：（不涉及）</w:t>
            </w:r>
          </w:p>
          <w:p w:rsidR="007F3976" w:rsidRDefault="007F3976"/>
          <w:p w:rsidR="007F3976" w:rsidRDefault="00A5249F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增稠剂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抗氧化剂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防腐剂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色素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香精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护色剂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加工助剂</w:t>
            </w:r>
            <w:r>
              <w:rPr>
                <w:rFonts w:hint="eastAsia"/>
              </w:rPr>
              <w:t xml:space="preserve"> </w:t>
            </w:r>
            <w:r>
              <w:t>(</w:t>
            </w:r>
            <w:r>
              <w:rPr>
                <w:rFonts w:hint="eastAsia"/>
              </w:rPr>
              <w:t>泡</w:t>
            </w:r>
            <w:r>
              <w:t>打粉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</w:rPr>
              <w:t xml:space="preserve"> </w:t>
            </w:r>
          </w:p>
          <w:p w:rsidR="007F3976" w:rsidRDefault="00A5249F">
            <w:pPr>
              <w:rPr>
                <w:u w:val="single"/>
              </w:rPr>
            </w:pPr>
            <w:r>
              <w:rPr>
                <w:rFonts w:hint="eastAsia"/>
              </w:rPr>
              <w:t>无用量限制种类：</w:t>
            </w:r>
            <w:r>
              <w:rPr>
                <w:rFonts w:hint="eastAsia"/>
                <w:u w:val="single"/>
              </w:rPr>
              <w:t xml:space="preserve">                       </w:t>
            </w:r>
          </w:p>
          <w:p w:rsidR="007F3976" w:rsidRDefault="00A5249F">
            <w:pPr>
              <w:rPr>
                <w:u w:val="single"/>
              </w:rPr>
            </w:pPr>
            <w:r>
              <w:rPr>
                <w:rFonts w:hint="eastAsia"/>
              </w:rPr>
              <w:t>有用量限制种类：</w:t>
            </w:r>
            <w:r>
              <w:rPr>
                <w:rFonts w:hint="eastAsia"/>
                <w:u w:val="single"/>
              </w:rPr>
              <w:t xml:space="preserve">                       </w:t>
            </w:r>
          </w:p>
          <w:p w:rsidR="007F3976" w:rsidRDefault="007F3976"/>
          <w:p w:rsidR="007F3976" w:rsidRDefault="00A5249F"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）制定供方的评价制度，包括不合格供方的淘汰制度。</w:t>
            </w:r>
          </w:p>
          <w:p w:rsidR="007F3976" w:rsidRDefault="00A5249F">
            <w:pPr>
              <w:ind w:firstLineChars="100" w:firstLine="210"/>
            </w:pPr>
            <w:r>
              <w:rPr>
                <w:rFonts w:hint="eastAsia"/>
              </w:rPr>
              <w:t>每年按照《供</w:t>
            </w:r>
            <w:r>
              <w:t>方</w:t>
            </w:r>
            <w:r>
              <w:rPr>
                <w:rFonts w:hint="eastAsia"/>
              </w:rPr>
              <w:t>评价制度》进行供方再评价，对不合格的供方实施淘汰。</w:t>
            </w:r>
          </w:p>
          <w:p w:rsidR="007F3976" w:rsidRDefault="00A5249F">
            <w:pPr>
              <w:rPr>
                <w:u w:val="single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目</w:t>
            </w:r>
            <w:r w:rsidRPr="00CA66C3">
              <w:rPr>
                <w:rFonts w:hint="eastAsia"/>
                <w:u w:val="single"/>
              </w:rPr>
              <w:t>前没有发生。</w:t>
            </w:r>
          </w:p>
          <w:p w:rsidR="007F3976" w:rsidRDefault="007F3976">
            <w:pPr>
              <w:tabs>
                <w:tab w:val="right" w:pos="3119"/>
              </w:tabs>
            </w:pPr>
          </w:p>
        </w:tc>
        <w:tc>
          <w:tcPr>
            <w:tcW w:w="1673" w:type="dxa"/>
            <w:vMerge/>
            <w:shd w:val="clear" w:color="auto" w:fill="auto"/>
          </w:tcPr>
          <w:p w:rsidR="007F3976" w:rsidRDefault="007F3976"/>
        </w:tc>
      </w:tr>
      <w:tr w:rsidR="007F3976" w:rsidTr="005219AD">
        <w:trPr>
          <w:trHeight w:val="698"/>
        </w:trPr>
        <w:tc>
          <w:tcPr>
            <w:tcW w:w="2165" w:type="dxa"/>
            <w:vMerge/>
            <w:shd w:val="clear" w:color="auto" w:fill="auto"/>
          </w:tcPr>
          <w:p w:rsidR="007F3976" w:rsidRDefault="007F3976"/>
        </w:tc>
        <w:tc>
          <w:tcPr>
            <w:tcW w:w="960" w:type="dxa"/>
            <w:vMerge/>
            <w:shd w:val="clear" w:color="auto" w:fill="auto"/>
          </w:tcPr>
          <w:p w:rsidR="007F3976" w:rsidRDefault="007F3976"/>
        </w:tc>
        <w:tc>
          <w:tcPr>
            <w:tcW w:w="703" w:type="dxa"/>
            <w:shd w:val="clear" w:color="auto" w:fill="auto"/>
          </w:tcPr>
          <w:p w:rsidR="007F3976" w:rsidRDefault="00A5249F">
            <w:r>
              <w:rPr>
                <w:rFonts w:hint="eastAsia"/>
              </w:rPr>
              <w:t>现场观察</w:t>
            </w:r>
          </w:p>
        </w:tc>
        <w:tc>
          <w:tcPr>
            <w:tcW w:w="9213" w:type="dxa"/>
            <w:shd w:val="clear" w:color="auto" w:fill="auto"/>
          </w:tcPr>
          <w:p w:rsidR="007F3976" w:rsidRDefault="00A5249F">
            <w:r>
              <w:rPr>
                <w:rFonts w:hint="eastAsia"/>
              </w:rPr>
              <w:t>在生产现场和库房确认有是否有是从</w:t>
            </w:r>
            <w:r w:rsidRPr="00B038A4">
              <w:rPr>
                <w:rFonts w:hint="eastAsia"/>
              </w:rPr>
              <w:t>非合格供方处采购的材料</w:t>
            </w:r>
            <w:r>
              <w:rPr>
                <w:rFonts w:hint="eastAsia"/>
              </w:rPr>
              <w:t>。</w:t>
            </w:r>
          </w:p>
          <w:p w:rsidR="007F3976" w:rsidRDefault="00A5249F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没有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有，说明：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</w:tc>
        <w:tc>
          <w:tcPr>
            <w:tcW w:w="1673" w:type="dxa"/>
            <w:vMerge/>
            <w:shd w:val="clear" w:color="auto" w:fill="auto"/>
          </w:tcPr>
          <w:p w:rsidR="007F3976" w:rsidRDefault="007F3976"/>
        </w:tc>
      </w:tr>
      <w:tr w:rsidR="007F3976" w:rsidTr="005219AD">
        <w:trPr>
          <w:trHeight w:val="105"/>
        </w:trPr>
        <w:tc>
          <w:tcPr>
            <w:tcW w:w="2165" w:type="dxa"/>
            <w:vMerge/>
          </w:tcPr>
          <w:p w:rsidR="007F3976" w:rsidRDefault="007F3976"/>
        </w:tc>
        <w:tc>
          <w:tcPr>
            <w:tcW w:w="960" w:type="dxa"/>
            <w:vMerge/>
          </w:tcPr>
          <w:p w:rsidR="007F3976" w:rsidRDefault="007F3976"/>
        </w:tc>
        <w:tc>
          <w:tcPr>
            <w:tcW w:w="703" w:type="dxa"/>
          </w:tcPr>
          <w:p w:rsidR="007F3976" w:rsidRDefault="007F3976"/>
        </w:tc>
        <w:tc>
          <w:tcPr>
            <w:tcW w:w="9213" w:type="dxa"/>
          </w:tcPr>
          <w:p w:rsidR="007F3976" w:rsidRDefault="007F3976"/>
        </w:tc>
        <w:tc>
          <w:tcPr>
            <w:tcW w:w="1673" w:type="dxa"/>
            <w:vMerge/>
          </w:tcPr>
          <w:p w:rsidR="007F3976" w:rsidRDefault="007F3976"/>
        </w:tc>
      </w:tr>
      <w:tr w:rsidR="00954133" w:rsidTr="005219AD">
        <w:trPr>
          <w:trHeight w:val="598"/>
        </w:trPr>
        <w:tc>
          <w:tcPr>
            <w:tcW w:w="2165" w:type="dxa"/>
          </w:tcPr>
          <w:p w:rsidR="00954133" w:rsidRDefault="0005685C" w:rsidP="00954133">
            <w:r>
              <w:rPr>
                <w:rFonts w:hint="eastAsia"/>
              </w:rPr>
              <w:t>前</w:t>
            </w:r>
            <w:r>
              <w:t>提方案</w:t>
            </w:r>
          </w:p>
        </w:tc>
        <w:tc>
          <w:tcPr>
            <w:tcW w:w="960" w:type="dxa"/>
          </w:tcPr>
          <w:p w:rsidR="00954133" w:rsidRDefault="0005685C" w:rsidP="00954133">
            <w:r>
              <w:rPr>
                <w:rFonts w:hint="eastAsia"/>
              </w:rPr>
              <w:t>F8.2</w:t>
            </w:r>
          </w:p>
        </w:tc>
        <w:tc>
          <w:tcPr>
            <w:tcW w:w="703" w:type="dxa"/>
          </w:tcPr>
          <w:p w:rsidR="00954133" w:rsidRDefault="00954133" w:rsidP="00954133">
            <w:r>
              <w:rPr>
                <w:rFonts w:hint="eastAsia"/>
              </w:rPr>
              <w:t>文件名称</w:t>
            </w:r>
          </w:p>
        </w:tc>
        <w:tc>
          <w:tcPr>
            <w:tcW w:w="9213" w:type="dxa"/>
          </w:tcPr>
          <w:p w:rsidR="00954133" w:rsidRDefault="00954133" w:rsidP="00954133">
            <w:r>
              <w:rPr>
                <w:rFonts w:hint="eastAsia"/>
              </w:rPr>
              <w:t>如：《前提方案》</w:t>
            </w:r>
          </w:p>
        </w:tc>
        <w:tc>
          <w:tcPr>
            <w:tcW w:w="1673" w:type="dxa"/>
          </w:tcPr>
          <w:p w:rsidR="00954133" w:rsidRDefault="00954133" w:rsidP="00954133"/>
        </w:tc>
      </w:tr>
      <w:tr w:rsidR="00954133" w:rsidTr="005219AD">
        <w:trPr>
          <w:trHeight w:val="105"/>
        </w:trPr>
        <w:tc>
          <w:tcPr>
            <w:tcW w:w="2165" w:type="dxa"/>
          </w:tcPr>
          <w:p w:rsidR="00954133" w:rsidRDefault="00954133" w:rsidP="00954133"/>
        </w:tc>
        <w:tc>
          <w:tcPr>
            <w:tcW w:w="960" w:type="dxa"/>
          </w:tcPr>
          <w:p w:rsidR="00954133" w:rsidRDefault="00954133" w:rsidP="00954133"/>
        </w:tc>
        <w:tc>
          <w:tcPr>
            <w:tcW w:w="703" w:type="dxa"/>
          </w:tcPr>
          <w:p w:rsidR="00954133" w:rsidRDefault="00954133" w:rsidP="00954133">
            <w:r>
              <w:rPr>
                <w:rFonts w:hint="eastAsia"/>
              </w:rPr>
              <w:t>运行证据</w:t>
            </w:r>
          </w:p>
        </w:tc>
        <w:tc>
          <w:tcPr>
            <w:tcW w:w="9213" w:type="dxa"/>
          </w:tcPr>
          <w:p w:rsidR="00954133" w:rsidRDefault="00954133" w:rsidP="00954133">
            <w:r>
              <w:rPr>
                <w:rFonts w:hint="eastAsia"/>
              </w:rPr>
              <w:t>前提方案的实施情况包括：</w:t>
            </w:r>
          </w:p>
          <w:p w:rsidR="00954133" w:rsidRDefault="00954133" w:rsidP="00954133">
            <w:pPr>
              <w:numPr>
                <w:ilvl w:val="0"/>
                <w:numId w:val="2"/>
              </w:numPr>
            </w:pPr>
            <w:r w:rsidRPr="00FF2314">
              <w:rPr>
                <w:bCs/>
              </w:rPr>
              <w:t>建筑物和相关设施的构造与布局；</w:t>
            </w:r>
            <w:r w:rsidRPr="00FF2314"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 xml:space="preserve">  </w:t>
            </w:r>
            <w:r w:rsidR="00636643"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与文件一致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 w:rsidR="00BE7D9E" w:rsidRPr="00BE7D9E" w:rsidRDefault="00954133" w:rsidP="0095413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经营地址：</w:t>
            </w:r>
            <w:r w:rsidR="00BE7D9E" w:rsidRPr="00BE7D9E">
              <w:rPr>
                <w:rFonts w:ascii="宋体" w:hAnsi="宋体" w:hint="eastAsia"/>
                <w:szCs w:val="21"/>
              </w:rPr>
              <w:t>四川</w:t>
            </w:r>
            <w:r w:rsidR="00BE7D9E" w:rsidRPr="00BE7D9E">
              <w:rPr>
                <w:rFonts w:ascii="宋体" w:hAnsi="宋体"/>
                <w:szCs w:val="21"/>
              </w:rPr>
              <w:t>省成都市</w:t>
            </w:r>
            <w:r w:rsidR="00BE7D9E" w:rsidRPr="00BE7D9E">
              <w:rPr>
                <w:rFonts w:ascii="宋体" w:hAnsi="宋体" w:hint="eastAsia"/>
                <w:szCs w:val="21"/>
              </w:rPr>
              <w:t>双流</w:t>
            </w:r>
            <w:r w:rsidR="00BE7D9E" w:rsidRPr="00BE7D9E">
              <w:rPr>
                <w:rFonts w:ascii="宋体" w:hAnsi="宋体"/>
                <w:szCs w:val="21"/>
              </w:rPr>
              <w:t>区</w:t>
            </w:r>
            <w:r w:rsidR="00BE7D9E" w:rsidRPr="00BE7D9E">
              <w:rPr>
                <w:rFonts w:ascii="宋体" w:hAnsi="宋体" w:hint="eastAsia"/>
                <w:szCs w:val="21"/>
              </w:rPr>
              <w:t>腾</w:t>
            </w:r>
            <w:r w:rsidR="00BE7D9E" w:rsidRPr="00BE7D9E">
              <w:rPr>
                <w:rFonts w:ascii="宋体" w:hAnsi="宋体"/>
                <w:szCs w:val="21"/>
              </w:rPr>
              <w:t>飞八路</w:t>
            </w:r>
            <w:proofErr w:type="gramStart"/>
            <w:r w:rsidR="00BE7D9E" w:rsidRPr="00BE7D9E">
              <w:rPr>
                <w:rFonts w:ascii="宋体" w:hAnsi="宋体" w:hint="eastAsia"/>
                <w:szCs w:val="21"/>
              </w:rPr>
              <w:t>158号恒</w:t>
            </w:r>
            <w:r w:rsidR="00BE7D9E" w:rsidRPr="00BE7D9E">
              <w:rPr>
                <w:rFonts w:ascii="宋体" w:hAnsi="宋体"/>
                <w:szCs w:val="21"/>
              </w:rPr>
              <w:t>汇通</w:t>
            </w:r>
            <w:proofErr w:type="gramEnd"/>
            <w:r w:rsidR="00BE7D9E" w:rsidRPr="00BE7D9E">
              <w:rPr>
                <w:rFonts w:ascii="宋体" w:hAnsi="宋体"/>
                <w:szCs w:val="21"/>
              </w:rPr>
              <w:t>空</w:t>
            </w:r>
            <w:r w:rsidR="00BE7D9E" w:rsidRPr="00BE7D9E">
              <w:rPr>
                <w:rFonts w:ascii="宋体" w:hAnsi="宋体" w:hint="eastAsia"/>
                <w:szCs w:val="21"/>
              </w:rPr>
              <w:t>港</w:t>
            </w:r>
            <w:r w:rsidR="00BE7D9E" w:rsidRPr="00BE7D9E">
              <w:rPr>
                <w:rFonts w:ascii="宋体" w:hAnsi="宋体"/>
                <w:szCs w:val="21"/>
              </w:rPr>
              <w:t>库区</w:t>
            </w:r>
            <w:r w:rsidR="00BE7D9E" w:rsidRPr="00BE7D9E">
              <w:rPr>
                <w:rFonts w:ascii="宋体" w:hAnsi="宋体" w:hint="eastAsia"/>
                <w:szCs w:val="21"/>
              </w:rPr>
              <w:t>1号</w:t>
            </w:r>
            <w:r w:rsidR="00BE7D9E" w:rsidRPr="00BE7D9E">
              <w:rPr>
                <w:rFonts w:ascii="宋体" w:hAnsi="宋体"/>
                <w:szCs w:val="21"/>
              </w:rPr>
              <w:t>库</w:t>
            </w:r>
          </w:p>
          <w:p w:rsidR="00954133" w:rsidRDefault="00954133" w:rsidP="00954133">
            <w:pPr>
              <w:ind w:firstLineChars="100" w:firstLine="210"/>
            </w:pPr>
            <w:r>
              <w:rPr>
                <w:rFonts w:ascii="宋体" w:hAnsi="宋体" w:hint="eastAsia"/>
                <w:szCs w:val="21"/>
              </w:rPr>
              <w:t>与公司地理位置图、平面图、设备台账一致。</w:t>
            </w:r>
          </w:p>
          <w:p w:rsidR="00954133" w:rsidRPr="00FF2314" w:rsidRDefault="00954133" w:rsidP="00954133">
            <w:pPr>
              <w:numPr>
                <w:ilvl w:val="0"/>
                <w:numId w:val="2"/>
              </w:numPr>
            </w:pPr>
            <w:r w:rsidRPr="00FF2314">
              <w:rPr>
                <w:bCs/>
              </w:rPr>
              <w:t>供应商保证过程（如原料、</w:t>
            </w:r>
            <w:r w:rsidRPr="00FF2314">
              <w:rPr>
                <w:bCs/>
              </w:rPr>
              <w:t xml:space="preserve"> </w:t>
            </w:r>
            <w:r w:rsidRPr="00FF2314">
              <w:rPr>
                <w:bCs/>
              </w:rPr>
              <w:t>辅料、</w:t>
            </w:r>
            <w:r w:rsidRPr="00FF2314">
              <w:rPr>
                <w:bCs/>
              </w:rPr>
              <w:t xml:space="preserve"> </w:t>
            </w:r>
            <w:r w:rsidRPr="00FF2314">
              <w:rPr>
                <w:bCs/>
              </w:rPr>
              <w:t>化学品和包装材料）</w:t>
            </w:r>
            <w:r w:rsidRPr="00FF2314">
              <w:rPr>
                <w:bCs/>
              </w:rPr>
              <w:t xml:space="preserve"> </w:t>
            </w:r>
            <w:r w:rsidRPr="00FF2314">
              <w:rPr>
                <w:bCs/>
              </w:rPr>
              <w:t>；</w:t>
            </w:r>
            <w:r w:rsidRPr="00FF2314">
              <w:rPr>
                <w:rFonts w:hint="eastAsia"/>
                <w:bCs/>
              </w:rPr>
              <w:t xml:space="preserve"> </w:t>
            </w:r>
            <w:r w:rsidRPr="00FF2314">
              <w:rPr>
                <w:rFonts w:hint="eastAsia"/>
              </w:rPr>
              <w:t xml:space="preserve">   </w:t>
            </w:r>
            <w:r w:rsidRPr="00FF2314">
              <w:rPr>
                <w:rFonts w:hint="eastAsia"/>
              </w:rPr>
              <w:sym w:font="Wingdings" w:char="00FE"/>
            </w:r>
            <w:r w:rsidRPr="00FF2314">
              <w:rPr>
                <w:rFonts w:hint="eastAsia"/>
              </w:rPr>
              <w:t>满足要求</w:t>
            </w:r>
            <w:r w:rsidRPr="00FF2314">
              <w:rPr>
                <w:rFonts w:hint="eastAsia"/>
              </w:rPr>
              <w:t xml:space="preserve">   </w:t>
            </w:r>
            <w:r w:rsidRPr="00FF2314">
              <w:rPr>
                <w:rFonts w:hint="eastAsia"/>
              </w:rPr>
              <w:sym w:font="Wingdings" w:char="00A8"/>
            </w:r>
            <w:r w:rsidRPr="00FF2314">
              <w:rPr>
                <w:rFonts w:hint="eastAsia"/>
              </w:rPr>
              <w:t>不满足要求</w:t>
            </w:r>
          </w:p>
          <w:p w:rsidR="00954133" w:rsidRDefault="00954133" w:rsidP="00954133">
            <w:r w:rsidRPr="00FF2314">
              <w:rPr>
                <w:rFonts w:hint="eastAsia"/>
              </w:rPr>
              <w:t xml:space="preserve">  </w:t>
            </w:r>
            <w:r w:rsidRPr="00FF2314">
              <w:rPr>
                <w:bCs/>
              </w:rPr>
              <w:t>来料的接收、储存、发运、运输和产品的搬运；</w:t>
            </w:r>
            <w:r w:rsidRPr="00FF231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满足要求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 w:rsidR="00954133" w:rsidRPr="00334FD5" w:rsidRDefault="00954133" w:rsidP="00954133">
            <w:pPr>
              <w:ind w:firstLineChars="100" w:firstLine="210"/>
              <w:rPr>
                <w:rFonts w:ascii="宋体" w:hAnsi="宋体"/>
                <w:szCs w:val="21"/>
                <w:u w:val="single"/>
              </w:rPr>
            </w:pPr>
            <w:r w:rsidRPr="00334FD5">
              <w:rPr>
                <w:rFonts w:ascii="宋体" w:hAnsi="宋体" w:hint="eastAsia"/>
                <w:szCs w:val="21"/>
                <w:u w:val="single"/>
              </w:rPr>
              <w:t>现场观察——仓库路面全部硬化，平整，材质，结构，建筑物，门窗，基本符合；分区域存放、灭火器完好</w:t>
            </w:r>
            <w:r w:rsidR="00334FD5">
              <w:rPr>
                <w:rFonts w:ascii="宋体" w:hAnsi="宋体" w:hint="eastAsia"/>
                <w:szCs w:val="21"/>
                <w:u w:val="single"/>
              </w:rPr>
              <w:t>，</w:t>
            </w:r>
            <w:r w:rsidRPr="00334FD5">
              <w:rPr>
                <w:rFonts w:ascii="宋体" w:hAnsi="宋体" w:hint="eastAsia"/>
                <w:szCs w:val="21"/>
                <w:u w:val="single"/>
              </w:rPr>
              <w:t>未见与有毒有害物品混放的情况。</w:t>
            </w:r>
          </w:p>
          <w:p w:rsidR="00954133" w:rsidRPr="005D616B" w:rsidRDefault="00954133" w:rsidP="00954133">
            <w:pPr>
              <w:rPr>
                <w:highlight w:val="yellow"/>
              </w:rPr>
            </w:pPr>
          </w:p>
          <w:p w:rsidR="00954133" w:rsidRPr="00751272" w:rsidRDefault="00954133" w:rsidP="00954133">
            <w:pPr>
              <w:pStyle w:val="aa"/>
              <w:numPr>
                <w:ilvl w:val="0"/>
                <w:numId w:val="2"/>
              </w:numPr>
              <w:rPr>
                <w:rFonts w:ascii="宋体" w:hAnsi="宋体"/>
                <w:szCs w:val="21"/>
                <w:u w:val="single"/>
              </w:rPr>
            </w:pPr>
            <w:r w:rsidRPr="00751272">
              <w:rPr>
                <w:rFonts w:ascii="宋体" w:hAnsi="宋体" w:hint="eastAsia"/>
                <w:szCs w:val="21"/>
                <w:u w:val="single"/>
              </w:rPr>
              <w:t>配送</w:t>
            </w:r>
          </w:p>
          <w:p w:rsidR="00954133" w:rsidRDefault="00BE7D9E" w:rsidP="001E3A1B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公司</w:t>
            </w:r>
            <w:r>
              <w:rPr>
                <w:u w:val="single"/>
              </w:rPr>
              <w:t>有配送车辆</w:t>
            </w:r>
            <w:r>
              <w:rPr>
                <w:rFonts w:hint="eastAsia"/>
                <w:u w:val="single"/>
              </w:rPr>
              <w:t>11</w:t>
            </w:r>
            <w:r>
              <w:rPr>
                <w:rFonts w:hint="eastAsia"/>
                <w:u w:val="single"/>
              </w:rPr>
              <w:t>辆</w:t>
            </w:r>
            <w:r>
              <w:rPr>
                <w:u w:val="single"/>
              </w:rPr>
              <w:t>，抽查</w:t>
            </w:r>
            <w:r>
              <w:rPr>
                <w:rFonts w:hint="eastAsia"/>
                <w:u w:val="single"/>
              </w:rPr>
              <w:t>《四川</w:t>
            </w:r>
            <w:r>
              <w:rPr>
                <w:u w:val="single"/>
              </w:rPr>
              <w:t>秉喆商贸有限公司配送单》</w:t>
            </w:r>
            <w:r>
              <w:rPr>
                <w:rFonts w:hint="eastAsia"/>
                <w:u w:val="single"/>
              </w:rPr>
              <w:t>2021.10</w:t>
            </w:r>
            <w:r>
              <w:rPr>
                <w:u w:val="single"/>
              </w:rPr>
              <w:t>.</w:t>
            </w:r>
            <w:r>
              <w:rPr>
                <w:rFonts w:hint="eastAsia"/>
                <w:u w:val="single"/>
              </w:rPr>
              <w:t>07</w:t>
            </w:r>
            <w:r>
              <w:rPr>
                <w:rFonts w:hint="eastAsia"/>
                <w:u w:val="single"/>
              </w:rPr>
              <w:t>、</w:t>
            </w:r>
            <w:r>
              <w:rPr>
                <w:u w:val="single"/>
              </w:rPr>
              <w:t>和</w:t>
            </w:r>
            <w:r>
              <w:rPr>
                <w:rFonts w:hint="eastAsia"/>
                <w:u w:val="single"/>
              </w:rPr>
              <w:t>2021.10</w:t>
            </w:r>
            <w:r>
              <w:rPr>
                <w:u w:val="single"/>
              </w:rPr>
              <w:t>.</w:t>
            </w:r>
            <w:r>
              <w:rPr>
                <w:rFonts w:hint="eastAsia"/>
                <w:u w:val="single"/>
              </w:rPr>
              <w:t>08</w:t>
            </w:r>
            <w:r>
              <w:rPr>
                <w:rFonts w:hint="eastAsia"/>
                <w:u w:val="single"/>
              </w:rPr>
              <w:t>配送</w:t>
            </w:r>
            <w:r>
              <w:rPr>
                <w:u w:val="single"/>
              </w:rPr>
              <w:t>记录</w:t>
            </w:r>
            <w:r>
              <w:rPr>
                <w:rFonts w:hint="eastAsia"/>
                <w:u w:val="single"/>
              </w:rPr>
              <w:t>，</w:t>
            </w:r>
            <w:r>
              <w:rPr>
                <w:u w:val="single"/>
              </w:rPr>
              <w:t>记录内容有配送时间、订单号、收货人电话、收货商家、收货人、地址、送货人及品名</w:t>
            </w:r>
            <w:r w:rsidR="00A71C74">
              <w:rPr>
                <w:rFonts w:hint="eastAsia"/>
                <w:u w:val="single"/>
              </w:rPr>
              <w:t>，记录</w:t>
            </w:r>
            <w:r w:rsidR="00A71C74">
              <w:rPr>
                <w:u w:val="single"/>
              </w:rPr>
              <w:t>清晰完整</w:t>
            </w:r>
            <w:r w:rsidR="001E3A1B">
              <w:rPr>
                <w:u w:val="single"/>
              </w:rPr>
              <w:t>。</w:t>
            </w:r>
          </w:p>
          <w:p w:rsidR="001E3A1B" w:rsidRPr="00B246E8" w:rsidRDefault="001E3A1B" w:rsidP="001E3A1B">
            <w:pPr>
              <w:rPr>
                <w:u w:val="single"/>
              </w:rPr>
            </w:pPr>
          </w:p>
        </w:tc>
        <w:tc>
          <w:tcPr>
            <w:tcW w:w="1673" w:type="dxa"/>
          </w:tcPr>
          <w:p w:rsidR="00954133" w:rsidRDefault="00954133" w:rsidP="00954133"/>
        </w:tc>
      </w:tr>
    </w:tbl>
    <w:p w:rsidR="007F3976" w:rsidRDefault="00A5249F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7F3976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264" w:rsidRDefault="000D1264">
      <w:r>
        <w:separator/>
      </w:r>
    </w:p>
  </w:endnote>
  <w:endnote w:type="continuationSeparator" w:id="0">
    <w:p w:rsidR="000D1264" w:rsidRDefault="000D1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Noto Sans Mono CJK JP Bold">
    <w:altName w:val="微软雅黑"/>
    <w:charset w:val="00"/>
    <w:family w:val="swiss"/>
    <w:pitch w:val="default"/>
    <w:sig w:usb0="00000000" w:usb1="00000000" w:usb2="00000000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4900"/>
    </w:sdtPr>
    <w:sdtEndPr/>
    <w:sdtContent>
      <w:sdt>
        <w:sdtPr>
          <w:id w:val="171357217"/>
        </w:sdtPr>
        <w:sdtEndPr/>
        <w:sdtContent>
          <w:p w:rsidR="00DD46F1" w:rsidRDefault="00DD46F1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63FAC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63FAC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D46F1" w:rsidRDefault="00DD46F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264" w:rsidRDefault="000D1264">
      <w:r>
        <w:separator/>
      </w:r>
    </w:p>
  </w:footnote>
  <w:footnote w:type="continuationSeparator" w:id="0">
    <w:p w:rsidR="000D1264" w:rsidRDefault="000D12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6F1" w:rsidRDefault="00DD46F1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D46F1" w:rsidRDefault="00DD46F1">
    <w:pPr>
      <w:pStyle w:val="a6"/>
      <w:pBdr>
        <w:bottom w:val="none" w:sz="0" w:space="1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:rsidR="00DD46F1" w:rsidRDefault="00DD46F1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554.75pt;margin-top:2.2pt;width:172pt;height:2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" stroked="f">
              <v:textbox>
                <w:txbxContent>
                  <w:p w:rsidR="00DD46F1" w:rsidRDefault="00DD46F1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  <w:p w:rsidR="00DD46F1" w:rsidRDefault="00DD46F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93DB874"/>
    <w:multiLevelType w:val="singleLevel"/>
    <w:tmpl w:val="993DB874"/>
    <w:lvl w:ilvl="0">
      <w:start w:val="1"/>
      <w:numFmt w:val="lowerLetter"/>
      <w:suff w:val="nothing"/>
      <w:lvlText w:val="%1）"/>
      <w:lvlJc w:val="left"/>
    </w:lvl>
  </w:abstractNum>
  <w:abstractNum w:abstractNumId="1">
    <w:nsid w:val="BD15FA1A"/>
    <w:multiLevelType w:val="singleLevel"/>
    <w:tmpl w:val="BD15FA1A"/>
    <w:lvl w:ilvl="0">
      <w:start w:val="1"/>
      <w:numFmt w:val="lowerLetter"/>
      <w:suff w:val="space"/>
      <w:lvlText w:val="%1)"/>
      <w:lvlJc w:val="left"/>
    </w:lvl>
  </w:abstractNum>
  <w:abstractNum w:abstractNumId="2">
    <w:nsid w:val="FFFFFF80"/>
    <w:multiLevelType w:val="singleLevel"/>
    <w:tmpl w:val="B8201E24"/>
    <w:lvl w:ilvl="0">
      <w:start w:val="1"/>
      <w:numFmt w:val="bullet"/>
      <w:pStyle w:val="5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0061A"/>
    <w:rsid w:val="0000541B"/>
    <w:rsid w:val="000057D7"/>
    <w:rsid w:val="00006018"/>
    <w:rsid w:val="000068A7"/>
    <w:rsid w:val="00006EF1"/>
    <w:rsid w:val="00010173"/>
    <w:rsid w:val="000106F6"/>
    <w:rsid w:val="00014E89"/>
    <w:rsid w:val="00016847"/>
    <w:rsid w:val="00022087"/>
    <w:rsid w:val="000222EA"/>
    <w:rsid w:val="0002329F"/>
    <w:rsid w:val="000237F6"/>
    <w:rsid w:val="0002536E"/>
    <w:rsid w:val="0002546E"/>
    <w:rsid w:val="000271C2"/>
    <w:rsid w:val="00027A00"/>
    <w:rsid w:val="00031BFC"/>
    <w:rsid w:val="0003373A"/>
    <w:rsid w:val="000346A7"/>
    <w:rsid w:val="000400E2"/>
    <w:rsid w:val="000433F8"/>
    <w:rsid w:val="000443CB"/>
    <w:rsid w:val="00046B29"/>
    <w:rsid w:val="00046F27"/>
    <w:rsid w:val="0005121B"/>
    <w:rsid w:val="000529DE"/>
    <w:rsid w:val="00053433"/>
    <w:rsid w:val="00054DD9"/>
    <w:rsid w:val="0005685C"/>
    <w:rsid w:val="00062E46"/>
    <w:rsid w:val="0006301A"/>
    <w:rsid w:val="00064CDB"/>
    <w:rsid w:val="000720DB"/>
    <w:rsid w:val="00074508"/>
    <w:rsid w:val="00076568"/>
    <w:rsid w:val="00082358"/>
    <w:rsid w:val="00082670"/>
    <w:rsid w:val="00083BA1"/>
    <w:rsid w:val="000842B8"/>
    <w:rsid w:val="000868F6"/>
    <w:rsid w:val="0008719E"/>
    <w:rsid w:val="00090A2E"/>
    <w:rsid w:val="00091B7E"/>
    <w:rsid w:val="00094A09"/>
    <w:rsid w:val="00095CEC"/>
    <w:rsid w:val="00097DBA"/>
    <w:rsid w:val="000A0E95"/>
    <w:rsid w:val="000A2738"/>
    <w:rsid w:val="000A2DC3"/>
    <w:rsid w:val="000A3598"/>
    <w:rsid w:val="000A4527"/>
    <w:rsid w:val="000A694D"/>
    <w:rsid w:val="000A6A24"/>
    <w:rsid w:val="000A7612"/>
    <w:rsid w:val="000B1EE5"/>
    <w:rsid w:val="000B23C0"/>
    <w:rsid w:val="000B2DD3"/>
    <w:rsid w:val="000B30F8"/>
    <w:rsid w:val="000B753B"/>
    <w:rsid w:val="000D053E"/>
    <w:rsid w:val="000D0BC6"/>
    <w:rsid w:val="000D1264"/>
    <w:rsid w:val="000D2289"/>
    <w:rsid w:val="000D2D47"/>
    <w:rsid w:val="000D531E"/>
    <w:rsid w:val="000D5569"/>
    <w:rsid w:val="000D60E4"/>
    <w:rsid w:val="000D63A0"/>
    <w:rsid w:val="000E0D94"/>
    <w:rsid w:val="000E2C91"/>
    <w:rsid w:val="000E32A4"/>
    <w:rsid w:val="000E4071"/>
    <w:rsid w:val="000E5969"/>
    <w:rsid w:val="000E5C35"/>
    <w:rsid w:val="000E6B21"/>
    <w:rsid w:val="000E7A60"/>
    <w:rsid w:val="000E7A82"/>
    <w:rsid w:val="000F03B9"/>
    <w:rsid w:val="000F410D"/>
    <w:rsid w:val="000F4BEA"/>
    <w:rsid w:val="000F4E34"/>
    <w:rsid w:val="00101765"/>
    <w:rsid w:val="00102605"/>
    <w:rsid w:val="001104F8"/>
    <w:rsid w:val="00111F47"/>
    <w:rsid w:val="0011458F"/>
    <w:rsid w:val="00116AFE"/>
    <w:rsid w:val="00117771"/>
    <w:rsid w:val="0012641F"/>
    <w:rsid w:val="00126C2B"/>
    <w:rsid w:val="001272C3"/>
    <w:rsid w:val="00130CCD"/>
    <w:rsid w:val="0013210B"/>
    <w:rsid w:val="00133C08"/>
    <w:rsid w:val="00134473"/>
    <w:rsid w:val="001347A3"/>
    <w:rsid w:val="00136C7B"/>
    <w:rsid w:val="00141743"/>
    <w:rsid w:val="0014275D"/>
    <w:rsid w:val="0014598C"/>
    <w:rsid w:val="00147D59"/>
    <w:rsid w:val="001520F9"/>
    <w:rsid w:val="00153990"/>
    <w:rsid w:val="00154B29"/>
    <w:rsid w:val="0015719C"/>
    <w:rsid w:val="00161891"/>
    <w:rsid w:val="0016356F"/>
    <w:rsid w:val="00171C66"/>
    <w:rsid w:val="00171F22"/>
    <w:rsid w:val="00173520"/>
    <w:rsid w:val="0017515D"/>
    <w:rsid w:val="00176D5C"/>
    <w:rsid w:val="001803D4"/>
    <w:rsid w:val="00181DA2"/>
    <w:rsid w:val="00183DBE"/>
    <w:rsid w:val="00186A22"/>
    <w:rsid w:val="00186B10"/>
    <w:rsid w:val="00191695"/>
    <w:rsid w:val="00192B2E"/>
    <w:rsid w:val="00193B4E"/>
    <w:rsid w:val="00197F74"/>
    <w:rsid w:val="001A00C4"/>
    <w:rsid w:val="001A1AEA"/>
    <w:rsid w:val="001A2D7F"/>
    <w:rsid w:val="001A4237"/>
    <w:rsid w:val="001A472C"/>
    <w:rsid w:val="001B384D"/>
    <w:rsid w:val="001B4E6C"/>
    <w:rsid w:val="001B54F1"/>
    <w:rsid w:val="001B7243"/>
    <w:rsid w:val="001C2349"/>
    <w:rsid w:val="001C3E9E"/>
    <w:rsid w:val="001C5CB5"/>
    <w:rsid w:val="001C6AD1"/>
    <w:rsid w:val="001C6CA9"/>
    <w:rsid w:val="001D614B"/>
    <w:rsid w:val="001D7007"/>
    <w:rsid w:val="001E3A1B"/>
    <w:rsid w:val="001F09C9"/>
    <w:rsid w:val="001F1186"/>
    <w:rsid w:val="001F4F9B"/>
    <w:rsid w:val="001F6539"/>
    <w:rsid w:val="00202162"/>
    <w:rsid w:val="00203A87"/>
    <w:rsid w:val="00203B9A"/>
    <w:rsid w:val="00203E87"/>
    <w:rsid w:val="00205653"/>
    <w:rsid w:val="0020712E"/>
    <w:rsid w:val="00212D43"/>
    <w:rsid w:val="00214460"/>
    <w:rsid w:val="00217286"/>
    <w:rsid w:val="00220AB8"/>
    <w:rsid w:val="002251D6"/>
    <w:rsid w:val="00227EA7"/>
    <w:rsid w:val="0023207B"/>
    <w:rsid w:val="00232607"/>
    <w:rsid w:val="0023352E"/>
    <w:rsid w:val="00233786"/>
    <w:rsid w:val="00234210"/>
    <w:rsid w:val="002404FD"/>
    <w:rsid w:val="002438BC"/>
    <w:rsid w:val="00243B8C"/>
    <w:rsid w:val="00245A0D"/>
    <w:rsid w:val="00253221"/>
    <w:rsid w:val="00253997"/>
    <w:rsid w:val="002548E4"/>
    <w:rsid w:val="00256EBE"/>
    <w:rsid w:val="00256EDF"/>
    <w:rsid w:val="00264BB3"/>
    <w:rsid w:val="00264C83"/>
    <w:rsid w:val="00265E70"/>
    <w:rsid w:val="00265FFB"/>
    <w:rsid w:val="00271000"/>
    <w:rsid w:val="00271001"/>
    <w:rsid w:val="00271310"/>
    <w:rsid w:val="0027193E"/>
    <w:rsid w:val="00272092"/>
    <w:rsid w:val="00272524"/>
    <w:rsid w:val="00273241"/>
    <w:rsid w:val="0027605C"/>
    <w:rsid w:val="0027670B"/>
    <w:rsid w:val="00276B65"/>
    <w:rsid w:val="002800FF"/>
    <w:rsid w:val="00280367"/>
    <w:rsid w:val="00290EBD"/>
    <w:rsid w:val="002939AD"/>
    <w:rsid w:val="00295919"/>
    <w:rsid w:val="00295B64"/>
    <w:rsid w:val="0029768D"/>
    <w:rsid w:val="002A14A3"/>
    <w:rsid w:val="002A15CD"/>
    <w:rsid w:val="002A18BA"/>
    <w:rsid w:val="002A1BB0"/>
    <w:rsid w:val="002A3153"/>
    <w:rsid w:val="002A4C2A"/>
    <w:rsid w:val="002A77F5"/>
    <w:rsid w:val="002A79F6"/>
    <w:rsid w:val="002B0629"/>
    <w:rsid w:val="002B2549"/>
    <w:rsid w:val="002B2E42"/>
    <w:rsid w:val="002B51CA"/>
    <w:rsid w:val="002B748E"/>
    <w:rsid w:val="002C2267"/>
    <w:rsid w:val="002C37C7"/>
    <w:rsid w:val="002C50FE"/>
    <w:rsid w:val="002C5144"/>
    <w:rsid w:val="002D0429"/>
    <w:rsid w:val="002D2E70"/>
    <w:rsid w:val="002D2F2C"/>
    <w:rsid w:val="002D37F3"/>
    <w:rsid w:val="002D45B9"/>
    <w:rsid w:val="002D4D39"/>
    <w:rsid w:val="002D53D1"/>
    <w:rsid w:val="002D698A"/>
    <w:rsid w:val="002E37ED"/>
    <w:rsid w:val="002E3817"/>
    <w:rsid w:val="002E4058"/>
    <w:rsid w:val="002F1949"/>
    <w:rsid w:val="002F1DC8"/>
    <w:rsid w:val="002F2B92"/>
    <w:rsid w:val="002F2E9E"/>
    <w:rsid w:val="002F3D02"/>
    <w:rsid w:val="002F4D86"/>
    <w:rsid w:val="002F5E3E"/>
    <w:rsid w:val="003038B7"/>
    <w:rsid w:val="003054EA"/>
    <w:rsid w:val="00306857"/>
    <w:rsid w:val="00310B9F"/>
    <w:rsid w:val="00310F4E"/>
    <w:rsid w:val="003117A9"/>
    <w:rsid w:val="003126E6"/>
    <w:rsid w:val="0031367F"/>
    <w:rsid w:val="0031485E"/>
    <w:rsid w:val="003148CC"/>
    <w:rsid w:val="00314AF6"/>
    <w:rsid w:val="0031631E"/>
    <w:rsid w:val="00316B55"/>
    <w:rsid w:val="00321794"/>
    <w:rsid w:val="00323B3F"/>
    <w:rsid w:val="00327854"/>
    <w:rsid w:val="0033097B"/>
    <w:rsid w:val="00333F88"/>
    <w:rsid w:val="00334FD5"/>
    <w:rsid w:val="003367C2"/>
    <w:rsid w:val="00337922"/>
    <w:rsid w:val="00340867"/>
    <w:rsid w:val="0034300B"/>
    <w:rsid w:val="00347128"/>
    <w:rsid w:val="00347A52"/>
    <w:rsid w:val="003502C3"/>
    <w:rsid w:val="00351396"/>
    <w:rsid w:val="00354D4B"/>
    <w:rsid w:val="00354E1D"/>
    <w:rsid w:val="003577AF"/>
    <w:rsid w:val="00370468"/>
    <w:rsid w:val="00371BB3"/>
    <w:rsid w:val="00372682"/>
    <w:rsid w:val="0037346E"/>
    <w:rsid w:val="00380837"/>
    <w:rsid w:val="00386466"/>
    <w:rsid w:val="00387D5D"/>
    <w:rsid w:val="00387D8C"/>
    <w:rsid w:val="00390F88"/>
    <w:rsid w:val="00393DB8"/>
    <w:rsid w:val="003941E4"/>
    <w:rsid w:val="00394521"/>
    <w:rsid w:val="003974A1"/>
    <w:rsid w:val="00397AB4"/>
    <w:rsid w:val="003A08FA"/>
    <w:rsid w:val="003A1012"/>
    <w:rsid w:val="003A1420"/>
    <w:rsid w:val="003A1651"/>
    <w:rsid w:val="003A198A"/>
    <w:rsid w:val="003A1C08"/>
    <w:rsid w:val="003A2FBC"/>
    <w:rsid w:val="003A430D"/>
    <w:rsid w:val="003A5F36"/>
    <w:rsid w:val="003B15B0"/>
    <w:rsid w:val="003B1DA6"/>
    <w:rsid w:val="003B2D58"/>
    <w:rsid w:val="003B52DB"/>
    <w:rsid w:val="003C2113"/>
    <w:rsid w:val="003C275E"/>
    <w:rsid w:val="003C2EA3"/>
    <w:rsid w:val="003C68AE"/>
    <w:rsid w:val="003C6EC0"/>
    <w:rsid w:val="003D2A21"/>
    <w:rsid w:val="003D332D"/>
    <w:rsid w:val="003D33A4"/>
    <w:rsid w:val="003D687F"/>
    <w:rsid w:val="003D6A44"/>
    <w:rsid w:val="003E0F8E"/>
    <w:rsid w:val="003E3124"/>
    <w:rsid w:val="003E45D9"/>
    <w:rsid w:val="003E5373"/>
    <w:rsid w:val="003E6CA4"/>
    <w:rsid w:val="003F1EDC"/>
    <w:rsid w:val="003F1FAB"/>
    <w:rsid w:val="003F5675"/>
    <w:rsid w:val="003F5E38"/>
    <w:rsid w:val="003F5E7E"/>
    <w:rsid w:val="003F720E"/>
    <w:rsid w:val="00400E66"/>
    <w:rsid w:val="004046B6"/>
    <w:rsid w:val="004064C3"/>
    <w:rsid w:val="00410914"/>
    <w:rsid w:val="00410D1A"/>
    <w:rsid w:val="00411890"/>
    <w:rsid w:val="00411BBE"/>
    <w:rsid w:val="00415EB0"/>
    <w:rsid w:val="004177C7"/>
    <w:rsid w:val="00421505"/>
    <w:rsid w:val="00421B4F"/>
    <w:rsid w:val="00422983"/>
    <w:rsid w:val="004301DB"/>
    <w:rsid w:val="004313BB"/>
    <w:rsid w:val="00431C73"/>
    <w:rsid w:val="00433184"/>
    <w:rsid w:val="004334CF"/>
    <w:rsid w:val="004335E5"/>
    <w:rsid w:val="00434209"/>
    <w:rsid w:val="0043437D"/>
    <w:rsid w:val="00435CEC"/>
    <w:rsid w:val="00435E2A"/>
    <w:rsid w:val="0043632A"/>
    <w:rsid w:val="004511CA"/>
    <w:rsid w:val="00463FAC"/>
    <w:rsid w:val="0046685A"/>
    <w:rsid w:val="00466FC7"/>
    <w:rsid w:val="00467A50"/>
    <w:rsid w:val="004716FF"/>
    <w:rsid w:val="00472936"/>
    <w:rsid w:val="00473703"/>
    <w:rsid w:val="004770FC"/>
    <w:rsid w:val="00481C86"/>
    <w:rsid w:val="00481FA7"/>
    <w:rsid w:val="0048201E"/>
    <w:rsid w:val="00482E4D"/>
    <w:rsid w:val="004838E6"/>
    <w:rsid w:val="00486511"/>
    <w:rsid w:val="00487CC3"/>
    <w:rsid w:val="004A0295"/>
    <w:rsid w:val="004A1AFC"/>
    <w:rsid w:val="004A32E1"/>
    <w:rsid w:val="004A3397"/>
    <w:rsid w:val="004A4105"/>
    <w:rsid w:val="004A4D6C"/>
    <w:rsid w:val="004A7CE1"/>
    <w:rsid w:val="004B299F"/>
    <w:rsid w:val="004B4B6D"/>
    <w:rsid w:val="004B581E"/>
    <w:rsid w:val="004B5BEC"/>
    <w:rsid w:val="004B5F69"/>
    <w:rsid w:val="004C37B3"/>
    <w:rsid w:val="004C3E6C"/>
    <w:rsid w:val="004C4AFF"/>
    <w:rsid w:val="004D487E"/>
    <w:rsid w:val="004E12DC"/>
    <w:rsid w:val="004F7361"/>
    <w:rsid w:val="00500E34"/>
    <w:rsid w:val="005063D1"/>
    <w:rsid w:val="005075FC"/>
    <w:rsid w:val="00511C0A"/>
    <w:rsid w:val="00516380"/>
    <w:rsid w:val="005168C4"/>
    <w:rsid w:val="005203AD"/>
    <w:rsid w:val="005219AD"/>
    <w:rsid w:val="00527E7A"/>
    <w:rsid w:val="00527ED7"/>
    <w:rsid w:val="00531493"/>
    <w:rsid w:val="00536930"/>
    <w:rsid w:val="00540A88"/>
    <w:rsid w:val="00543777"/>
    <w:rsid w:val="005444CE"/>
    <w:rsid w:val="00546956"/>
    <w:rsid w:val="005527A8"/>
    <w:rsid w:val="005538C4"/>
    <w:rsid w:val="00554114"/>
    <w:rsid w:val="0055571C"/>
    <w:rsid w:val="005567CF"/>
    <w:rsid w:val="00556947"/>
    <w:rsid w:val="00557DAB"/>
    <w:rsid w:val="00562043"/>
    <w:rsid w:val="0056258D"/>
    <w:rsid w:val="005645C1"/>
    <w:rsid w:val="00564B6F"/>
    <w:rsid w:val="00564E53"/>
    <w:rsid w:val="00565A0B"/>
    <w:rsid w:val="00573FCA"/>
    <w:rsid w:val="00575649"/>
    <w:rsid w:val="00575C42"/>
    <w:rsid w:val="00576A2B"/>
    <w:rsid w:val="00576E8F"/>
    <w:rsid w:val="00577FE9"/>
    <w:rsid w:val="00583228"/>
    <w:rsid w:val="00586B1A"/>
    <w:rsid w:val="00591CDA"/>
    <w:rsid w:val="005928F6"/>
    <w:rsid w:val="00593BA8"/>
    <w:rsid w:val="0059602A"/>
    <w:rsid w:val="005A0525"/>
    <w:rsid w:val="005A11A4"/>
    <w:rsid w:val="005A2420"/>
    <w:rsid w:val="005B2C8A"/>
    <w:rsid w:val="005B3DA3"/>
    <w:rsid w:val="005C0D07"/>
    <w:rsid w:val="005C2342"/>
    <w:rsid w:val="005C6CAF"/>
    <w:rsid w:val="005D03D1"/>
    <w:rsid w:val="005D4D82"/>
    <w:rsid w:val="005D5659"/>
    <w:rsid w:val="005D616B"/>
    <w:rsid w:val="005D6367"/>
    <w:rsid w:val="005D7364"/>
    <w:rsid w:val="005E3C75"/>
    <w:rsid w:val="005E7B7E"/>
    <w:rsid w:val="005F012A"/>
    <w:rsid w:val="005F0EB6"/>
    <w:rsid w:val="005F7337"/>
    <w:rsid w:val="00600C20"/>
    <w:rsid w:val="00607430"/>
    <w:rsid w:val="00616D66"/>
    <w:rsid w:val="00617B92"/>
    <w:rsid w:val="00621151"/>
    <w:rsid w:val="0062163F"/>
    <w:rsid w:val="00623EB6"/>
    <w:rsid w:val="00625E5B"/>
    <w:rsid w:val="006311B7"/>
    <w:rsid w:val="00632422"/>
    <w:rsid w:val="00632E33"/>
    <w:rsid w:val="00633881"/>
    <w:rsid w:val="006340A2"/>
    <w:rsid w:val="006343B3"/>
    <w:rsid w:val="00635519"/>
    <w:rsid w:val="006358B1"/>
    <w:rsid w:val="00636643"/>
    <w:rsid w:val="00637A18"/>
    <w:rsid w:val="00644025"/>
    <w:rsid w:val="0064417D"/>
    <w:rsid w:val="00644419"/>
    <w:rsid w:val="00644FE2"/>
    <w:rsid w:val="00645BC5"/>
    <w:rsid w:val="006479D2"/>
    <w:rsid w:val="00652DE8"/>
    <w:rsid w:val="00652DFF"/>
    <w:rsid w:val="00652FD9"/>
    <w:rsid w:val="006533CB"/>
    <w:rsid w:val="00653939"/>
    <w:rsid w:val="00654D02"/>
    <w:rsid w:val="00655AF3"/>
    <w:rsid w:val="00656ADB"/>
    <w:rsid w:val="00656D02"/>
    <w:rsid w:val="00662B16"/>
    <w:rsid w:val="00662F1A"/>
    <w:rsid w:val="006710BF"/>
    <w:rsid w:val="00672742"/>
    <w:rsid w:val="0067640C"/>
    <w:rsid w:val="00682FBD"/>
    <w:rsid w:val="0068365D"/>
    <w:rsid w:val="006877C9"/>
    <w:rsid w:val="006925BC"/>
    <w:rsid w:val="00692EAF"/>
    <w:rsid w:val="006935B1"/>
    <w:rsid w:val="00694751"/>
    <w:rsid w:val="00694BBB"/>
    <w:rsid w:val="00695229"/>
    <w:rsid w:val="006A09D4"/>
    <w:rsid w:val="006A3361"/>
    <w:rsid w:val="006A679B"/>
    <w:rsid w:val="006A7262"/>
    <w:rsid w:val="006A7BD7"/>
    <w:rsid w:val="006B4B85"/>
    <w:rsid w:val="006B54FA"/>
    <w:rsid w:val="006B6369"/>
    <w:rsid w:val="006B7739"/>
    <w:rsid w:val="006C444C"/>
    <w:rsid w:val="006C5674"/>
    <w:rsid w:val="006C68CF"/>
    <w:rsid w:val="006C6F79"/>
    <w:rsid w:val="006C7B16"/>
    <w:rsid w:val="006D0E8D"/>
    <w:rsid w:val="006D114D"/>
    <w:rsid w:val="006D32C1"/>
    <w:rsid w:val="006D3F8C"/>
    <w:rsid w:val="006D42FD"/>
    <w:rsid w:val="006D71AB"/>
    <w:rsid w:val="006E14E8"/>
    <w:rsid w:val="006E3FDD"/>
    <w:rsid w:val="006E4191"/>
    <w:rsid w:val="006E678B"/>
    <w:rsid w:val="006E79C8"/>
    <w:rsid w:val="006E7B1D"/>
    <w:rsid w:val="006F05EE"/>
    <w:rsid w:val="006F3A11"/>
    <w:rsid w:val="006F3BA4"/>
    <w:rsid w:val="006F4D04"/>
    <w:rsid w:val="006F4DD6"/>
    <w:rsid w:val="006F5E48"/>
    <w:rsid w:val="006F7F66"/>
    <w:rsid w:val="0070279C"/>
    <w:rsid w:val="00702D8C"/>
    <w:rsid w:val="007039B1"/>
    <w:rsid w:val="00716FA9"/>
    <w:rsid w:val="00720FBE"/>
    <w:rsid w:val="00727E6D"/>
    <w:rsid w:val="0073082C"/>
    <w:rsid w:val="0073089C"/>
    <w:rsid w:val="00741514"/>
    <w:rsid w:val="00751272"/>
    <w:rsid w:val="00751B8E"/>
    <w:rsid w:val="00753C1F"/>
    <w:rsid w:val="00754162"/>
    <w:rsid w:val="00754AC5"/>
    <w:rsid w:val="007601F6"/>
    <w:rsid w:val="00760E3E"/>
    <w:rsid w:val="00761100"/>
    <w:rsid w:val="007629AF"/>
    <w:rsid w:val="00764A77"/>
    <w:rsid w:val="007655D8"/>
    <w:rsid w:val="00767B87"/>
    <w:rsid w:val="00770B6E"/>
    <w:rsid w:val="00772B4E"/>
    <w:rsid w:val="00772EFC"/>
    <w:rsid w:val="00773AFA"/>
    <w:rsid w:val="00775786"/>
    <w:rsid w:val="007757F3"/>
    <w:rsid w:val="0077666F"/>
    <w:rsid w:val="007772F6"/>
    <w:rsid w:val="0078029E"/>
    <w:rsid w:val="00783035"/>
    <w:rsid w:val="00784286"/>
    <w:rsid w:val="007847A4"/>
    <w:rsid w:val="00786E59"/>
    <w:rsid w:val="00787EF2"/>
    <w:rsid w:val="00791CAE"/>
    <w:rsid w:val="0079405B"/>
    <w:rsid w:val="00794B99"/>
    <w:rsid w:val="00795E34"/>
    <w:rsid w:val="00796235"/>
    <w:rsid w:val="00796954"/>
    <w:rsid w:val="00797D0C"/>
    <w:rsid w:val="007A47E2"/>
    <w:rsid w:val="007A7241"/>
    <w:rsid w:val="007B029C"/>
    <w:rsid w:val="007B1A28"/>
    <w:rsid w:val="007B3E98"/>
    <w:rsid w:val="007B5318"/>
    <w:rsid w:val="007C1B48"/>
    <w:rsid w:val="007C5B24"/>
    <w:rsid w:val="007C6320"/>
    <w:rsid w:val="007D01A3"/>
    <w:rsid w:val="007D1340"/>
    <w:rsid w:val="007D1543"/>
    <w:rsid w:val="007E259D"/>
    <w:rsid w:val="007E2AE5"/>
    <w:rsid w:val="007E3B15"/>
    <w:rsid w:val="007E4D53"/>
    <w:rsid w:val="007E6010"/>
    <w:rsid w:val="007E6AEB"/>
    <w:rsid w:val="007E7D46"/>
    <w:rsid w:val="007F0EAC"/>
    <w:rsid w:val="007F2A09"/>
    <w:rsid w:val="007F2F66"/>
    <w:rsid w:val="007F3976"/>
    <w:rsid w:val="007F43B7"/>
    <w:rsid w:val="007F4453"/>
    <w:rsid w:val="007F47E4"/>
    <w:rsid w:val="007F5C52"/>
    <w:rsid w:val="007F5DAF"/>
    <w:rsid w:val="007F6A6F"/>
    <w:rsid w:val="00801759"/>
    <w:rsid w:val="008139CC"/>
    <w:rsid w:val="00813FE6"/>
    <w:rsid w:val="0081495E"/>
    <w:rsid w:val="008203C8"/>
    <w:rsid w:val="008220BA"/>
    <w:rsid w:val="00822620"/>
    <w:rsid w:val="008237AC"/>
    <w:rsid w:val="00825182"/>
    <w:rsid w:val="008257B2"/>
    <w:rsid w:val="00831DDF"/>
    <w:rsid w:val="00831DE9"/>
    <w:rsid w:val="008330E2"/>
    <w:rsid w:val="0083490C"/>
    <w:rsid w:val="008365B9"/>
    <w:rsid w:val="00837003"/>
    <w:rsid w:val="00837D58"/>
    <w:rsid w:val="0084187C"/>
    <w:rsid w:val="00842558"/>
    <w:rsid w:val="0084302F"/>
    <w:rsid w:val="0084359C"/>
    <w:rsid w:val="008454B4"/>
    <w:rsid w:val="00846B58"/>
    <w:rsid w:val="008544C4"/>
    <w:rsid w:val="00854992"/>
    <w:rsid w:val="00855810"/>
    <w:rsid w:val="00855A37"/>
    <w:rsid w:val="008637BF"/>
    <w:rsid w:val="008640BF"/>
    <w:rsid w:val="008653B3"/>
    <w:rsid w:val="00865F34"/>
    <w:rsid w:val="00867364"/>
    <w:rsid w:val="0087012D"/>
    <w:rsid w:val="00870258"/>
    <w:rsid w:val="0087515C"/>
    <w:rsid w:val="00875881"/>
    <w:rsid w:val="00875C45"/>
    <w:rsid w:val="008776CC"/>
    <w:rsid w:val="008776EA"/>
    <w:rsid w:val="00883995"/>
    <w:rsid w:val="00887AD3"/>
    <w:rsid w:val="00892BAB"/>
    <w:rsid w:val="00893E53"/>
    <w:rsid w:val="00894CCF"/>
    <w:rsid w:val="008973EE"/>
    <w:rsid w:val="008A1A8D"/>
    <w:rsid w:val="008A3FAF"/>
    <w:rsid w:val="008A432A"/>
    <w:rsid w:val="008A497B"/>
    <w:rsid w:val="008A61AA"/>
    <w:rsid w:val="008A6724"/>
    <w:rsid w:val="008B2896"/>
    <w:rsid w:val="008B39F5"/>
    <w:rsid w:val="008B3CB9"/>
    <w:rsid w:val="008B42BB"/>
    <w:rsid w:val="008B43D7"/>
    <w:rsid w:val="008C0EF3"/>
    <w:rsid w:val="008C2DE1"/>
    <w:rsid w:val="008C2F70"/>
    <w:rsid w:val="008C5305"/>
    <w:rsid w:val="008D01F3"/>
    <w:rsid w:val="008D1660"/>
    <w:rsid w:val="008D2160"/>
    <w:rsid w:val="008D3A2A"/>
    <w:rsid w:val="008D3C51"/>
    <w:rsid w:val="008D5C55"/>
    <w:rsid w:val="008E0292"/>
    <w:rsid w:val="008E1B93"/>
    <w:rsid w:val="008E4916"/>
    <w:rsid w:val="008E58AA"/>
    <w:rsid w:val="008E616F"/>
    <w:rsid w:val="008E7C18"/>
    <w:rsid w:val="008F6C9B"/>
    <w:rsid w:val="00900037"/>
    <w:rsid w:val="00904880"/>
    <w:rsid w:val="00912B60"/>
    <w:rsid w:val="0091390B"/>
    <w:rsid w:val="00914941"/>
    <w:rsid w:val="00916E52"/>
    <w:rsid w:val="00923188"/>
    <w:rsid w:val="00924C9B"/>
    <w:rsid w:val="009265EA"/>
    <w:rsid w:val="00926658"/>
    <w:rsid w:val="0092699B"/>
    <w:rsid w:val="00926B20"/>
    <w:rsid w:val="0092778F"/>
    <w:rsid w:val="00931B26"/>
    <w:rsid w:val="00932731"/>
    <w:rsid w:val="00946914"/>
    <w:rsid w:val="00946D33"/>
    <w:rsid w:val="00947136"/>
    <w:rsid w:val="00950112"/>
    <w:rsid w:val="009537BF"/>
    <w:rsid w:val="00954133"/>
    <w:rsid w:val="009557EB"/>
    <w:rsid w:val="009558AB"/>
    <w:rsid w:val="0095721A"/>
    <w:rsid w:val="00962258"/>
    <w:rsid w:val="00963EA8"/>
    <w:rsid w:val="009710A4"/>
    <w:rsid w:val="00971600"/>
    <w:rsid w:val="00971AB5"/>
    <w:rsid w:val="0097267B"/>
    <w:rsid w:val="00977971"/>
    <w:rsid w:val="00982521"/>
    <w:rsid w:val="00982D25"/>
    <w:rsid w:val="0098744A"/>
    <w:rsid w:val="009906F6"/>
    <w:rsid w:val="00993002"/>
    <w:rsid w:val="009973B4"/>
    <w:rsid w:val="00997D7E"/>
    <w:rsid w:val="009A7052"/>
    <w:rsid w:val="009B30FF"/>
    <w:rsid w:val="009B3D70"/>
    <w:rsid w:val="009B5A6D"/>
    <w:rsid w:val="009B77B2"/>
    <w:rsid w:val="009C0C68"/>
    <w:rsid w:val="009C1DB3"/>
    <w:rsid w:val="009C28C1"/>
    <w:rsid w:val="009C4AF2"/>
    <w:rsid w:val="009D1C39"/>
    <w:rsid w:val="009D3486"/>
    <w:rsid w:val="009D47D3"/>
    <w:rsid w:val="009D4BB0"/>
    <w:rsid w:val="009D560D"/>
    <w:rsid w:val="009E06B9"/>
    <w:rsid w:val="009E3090"/>
    <w:rsid w:val="009E3837"/>
    <w:rsid w:val="009E574F"/>
    <w:rsid w:val="009F355A"/>
    <w:rsid w:val="009F4716"/>
    <w:rsid w:val="009F7A88"/>
    <w:rsid w:val="009F7EED"/>
    <w:rsid w:val="00A00C1B"/>
    <w:rsid w:val="00A01DA2"/>
    <w:rsid w:val="00A03D08"/>
    <w:rsid w:val="00A12F1E"/>
    <w:rsid w:val="00A14EB0"/>
    <w:rsid w:val="00A21FD5"/>
    <w:rsid w:val="00A24BF3"/>
    <w:rsid w:val="00A319A9"/>
    <w:rsid w:val="00A360E6"/>
    <w:rsid w:val="00A361E9"/>
    <w:rsid w:val="00A40FE5"/>
    <w:rsid w:val="00A42A0A"/>
    <w:rsid w:val="00A44B57"/>
    <w:rsid w:val="00A4765E"/>
    <w:rsid w:val="00A5063D"/>
    <w:rsid w:val="00A5249F"/>
    <w:rsid w:val="00A52F62"/>
    <w:rsid w:val="00A532ED"/>
    <w:rsid w:val="00A555D5"/>
    <w:rsid w:val="00A6087B"/>
    <w:rsid w:val="00A609A2"/>
    <w:rsid w:val="00A616C0"/>
    <w:rsid w:val="00A63275"/>
    <w:rsid w:val="00A67350"/>
    <w:rsid w:val="00A67DA2"/>
    <w:rsid w:val="00A71C74"/>
    <w:rsid w:val="00A72A88"/>
    <w:rsid w:val="00A746B9"/>
    <w:rsid w:val="00A7797A"/>
    <w:rsid w:val="00A800AA"/>
    <w:rsid w:val="00A80636"/>
    <w:rsid w:val="00A80AD4"/>
    <w:rsid w:val="00A80B65"/>
    <w:rsid w:val="00A84B90"/>
    <w:rsid w:val="00A9483B"/>
    <w:rsid w:val="00AA7F47"/>
    <w:rsid w:val="00AB4E05"/>
    <w:rsid w:val="00AB5DEC"/>
    <w:rsid w:val="00AC72D9"/>
    <w:rsid w:val="00AD1316"/>
    <w:rsid w:val="00AD6DC0"/>
    <w:rsid w:val="00AE16ED"/>
    <w:rsid w:val="00AE3DD1"/>
    <w:rsid w:val="00AE4523"/>
    <w:rsid w:val="00AE7502"/>
    <w:rsid w:val="00AF0AAB"/>
    <w:rsid w:val="00AF0FC6"/>
    <w:rsid w:val="00AF2881"/>
    <w:rsid w:val="00B0272E"/>
    <w:rsid w:val="00B038A4"/>
    <w:rsid w:val="00B03F24"/>
    <w:rsid w:val="00B04B63"/>
    <w:rsid w:val="00B07DDE"/>
    <w:rsid w:val="00B11607"/>
    <w:rsid w:val="00B11E93"/>
    <w:rsid w:val="00B12F0E"/>
    <w:rsid w:val="00B20285"/>
    <w:rsid w:val="00B22FFB"/>
    <w:rsid w:val="00B246E8"/>
    <w:rsid w:val="00B30E82"/>
    <w:rsid w:val="00B31816"/>
    <w:rsid w:val="00B33F02"/>
    <w:rsid w:val="00B3432F"/>
    <w:rsid w:val="00B4079E"/>
    <w:rsid w:val="00B42B8E"/>
    <w:rsid w:val="00B42EA5"/>
    <w:rsid w:val="00B44D9A"/>
    <w:rsid w:val="00B46C08"/>
    <w:rsid w:val="00B5339D"/>
    <w:rsid w:val="00B55600"/>
    <w:rsid w:val="00B55BDF"/>
    <w:rsid w:val="00B567BF"/>
    <w:rsid w:val="00B56C4A"/>
    <w:rsid w:val="00B56FA9"/>
    <w:rsid w:val="00B60E83"/>
    <w:rsid w:val="00B61428"/>
    <w:rsid w:val="00B65256"/>
    <w:rsid w:val="00B679A4"/>
    <w:rsid w:val="00B70D9D"/>
    <w:rsid w:val="00B7104B"/>
    <w:rsid w:val="00B75CE0"/>
    <w:rsid w:val="00B76F5F"/>
    <w:rsid w:val="00B772DF"/>
    <w:rsid w:val="00B804DA"/>
    <w:rsid w:val="00B853C8"/>
    <w:rsid w:val="00B861F1"/>
    <w:rsid w:val="00B86E6E"/>
    <w:rsid w:val="00B96675"/>
    <w:rsid w:val="00B966B7"/>
    <w:rsid w:val="00BA0C74"/>
    <w:rsid w:val="00BA68CD"/>
    <w:rsid w:val="00BB377A"/>
    <w:rsid w:val="00BB5074"/>
    <w:rsid w:val="00BC7CE5"/>
    <w:rsid w:val="00BD2BCB"/>
    <w:rsid w:val="00BD4F40"/>
    <w:rsid w:val="00BD7DFB"/>
    <w:rsid w:val="00BE2827"/>
    <w:rsid w:val="00BE2890"/>
    <w:rsid w:val="00BE7135"/>
    <w:rsid w:val="00BE7D9E"/>
    <w:rsid w:val="00BF35D6"/>
    <w:rsid w:val="00BF597E"/>
    <w:rsid w:val="00BF62AC"/>
    <w:rsid w:val="00BF6B5A"/>
    <w:rsid w:val="00C00EC6"/>
    <w:rsid w:val="00C03106"/>
    <w:rsid w:val="00C03AB2"/>
    <w:rsid w:val="00C07CA2"/>
    <w:rsid w:val="00C11A17"/>
    <w:rsid w:val="00C11D7F"/>
    <w:rsid w:val="00C16722"/>
    <w:rsid w:val="00C167E6"/>
    <w:rsid w:val="00C174FF"/>
    <w:rsid w:val="00C22B56"/>
    <w:rsid w:val="00C22C98"/>
    <w:rsid w:val="00C23190"/>
    <w:rsid w:val="00C273BA"/>
    <w:rsid w:val="00C27B1A"/>
    <w:rsid w:val="00C37F11"/>
    <w:rsid w:val="00C4195F"/>
    <w:rsid w:val="00C51A36"/>
    <w:rsid w:val="00C52415"/>
    <w:rsid w:val="00C53405"/>
    <w:rsid w:val="00C55228"/>
    <w:rsid w:val="00C63768"/>
    <w:rsid w:val="00C70B08"/>
    <w:rsid w:val="00C72882"/>
    <w:rsid w:val="00C7291A"/>
    <w:rsid w:val="00C72A5E"/>
    <w:rsid w:val="00C759E5"/>
    <w:rsid w:val="00C76009"/>
    <w:rsid w:val="00C82B1D"/>
    <w:rsid w:val="00C83E98"/>
    <w:rsid w:val="00C84B66"/>
    <w:rsid w:val="00C8623D"/>
    <w:rsid w:val="00C875FC"/>
    <w:rsid w:val="00C90232"/>
    <w:rsid w:val="00C904F7"/>
    <w:rsid w:val="00CA52A3"/>
    <w:rsid w:val="00CA59E5"/>
    <w:rsid w:val="00CA649F"/>
    <w:rsid w:val="00CA66C3"/>
    <w:rsid w:val="00CB082F"/>
    <w:rsid w:val="00CB481D"/>
    <w:rsid w:val="00CB599B"/>
    <w:rsid w:val="00CC32B1"/>
    <w:rsid w:val="00CC414F"/>
    <w:rsid w:val="00CC469D"/>
    <w:rsid w:val="00CD4C47"/>
    <w:rsid w:val="00CD564D"/>
    <w:rsid w:val="00CD6795"/>
    <w:rsid w:val="00CD6DC3"/>
    <w:rsid w:val="00CE2158"/>
    <w:rsid w:val="00CE315A"/>
    <w:rsid w:val="00CE334B"/>
    <w:rsid w:val="00CE4917"/>
    <w:rsid w:val="00CE5EEA"/>
    <w:rsid w:val="00CF1869"/>
    <w:rsid w:val="00CF52EC"/>
    <w:rsid w:val="00CF550E"/>
    <w:rsid w:val="00CF5723"/>
    <w:rsid w:val="00CF599D"/>
    <w:rsid w:val="00D04871"/>
    <w:rsid w:val="00D05F0C"/>
    <w:rsid w:val="00D06BC4"/>
    <w:rsid w:val="00D06F59"/>
    <w:rsid w:val="00D120DE"/>
    <w:rsid w:val="00D13221"/>
    <w:rsid w:val="00D14DE6"/>
    <w:rsid w:val="00D221ED"/>
    <w:rsid w:val="00D22A35"/>
    <w:rsid w:val="00D30D76"/>
    <w:rsid w:val="00D3232C"/>
    <w:rsid w:val="00D32B73"/>
    <w:rsid w:val="00D3488A"/>
    <w:rsid w:val="00D35F71"/>
    <w:rsid w:val="00D375E3"/>
    <w:rsid w:val="00D4515C"/>
    <w:rsid w:val="00D453B1"/>
    <w:rsid w:val="00D52345"/>
    <w:rsid w:val="00D52448"/>
    <w:rsid w:val="00D5292C"/>
    <w:rsid w:val="00D5342C"/>
    <w:rsid w:val="00D5782E"/>
    <w:rsid w:val="00D57C36"/>
    <w:rsid w:val="00D62510"/>
    <w:rsid w:val="00D62FA8"/>
    <w:rsid w:val="00D70449"/>
    <w:rsid w:val="00D71A54"/>
    <w:rsid w:val="00D72C18"/>
    <w:rsid w:val="00D73406"/>
    <w:rsid w:val="00D74619"/>
    <w:rsid w:val="00D80240"/>
    <w:rsid w:val="00D810A0"/>
    <w:rsid w:val="00D8194B"/>
    <w:rsid w:val="00D82FD2"/>
    <w:rsid w:val="00D82FD5"/>
    <w:rsid w:val="00D8388C"/>
    <w:rsid w:val="00D84D0B"/>
    <w:rsid w:val="00D86F73"/>
    <w:rsid w:val="00D87726"/>
    <w:rsid w:val="00D87C7B"/>
    <w:rsid w:val="00D9236A"/>
    <w:rsid w:val="00D965BD"/>
    <w:rsid w:val="00D97CC9"/>
    <w:rsid w:val="00DA1BC3"/>
    <w:rsid w:val="00DA2C34"/>
    <w:rsid w:val="00DA4383"/>
    <w:rsid w:val="00DA7449"/>
    <w:rsid w:val="00DB5949"/>
    <w:rsid w:val="00DB7C9F"/>
    <w:rsid w:val="00DB7D69"/>
    <w:rsid w:val="00DC03CA"/>
    <w:rsid w:val="00DD187B"/>
    <w:rsid w:val="00DD3376"/>
    <w:rsid w:val="00DD46F1"/>
    <w:rsid w:val="00DD496C"/>
    <w:rsid w:val="00DD73EF"/>
    <w:rsid w:val="00DE09DB"/>
    <w:rsid w:val="00DE580A"/>
    <w:rsid w:val="00DE68AE"/>
    <w:rsid w:val="00DF3770"/>
    <w:rsid w:val="00DF3797"/>
    <w:rsid w:val="00DF5375"/>
    <w:rsid w:val="00E03826"/>
    <w:rsid w:val="00E10F37"/>
    <w:rsid w:val="00E11177"/>
    <w:rsid w:val="00E16D01"/>
    <w:rsid w:val="00E25357"/>
    <w:rsid w:val="00E26C45"/>
    <w:rsid w:val="00E27C2C"/>
    <w:rsid w:val="00E300D0"/>
    <w:rsid w:val="00E30139"/>
    <w:rsid w:val="00E35272"/>
    <w:rsid w:val="00E37ECB"/>
    <w:rsid w:val="00E40055"/>
    <w:rsid w:val="00E40EAB"/>
    <w:rsid w:val="00E41AED"/>
    <w:rsid w:val="00E43AC1"/>
    <w:rsid w:val="00E446DE"/>
    <w:rsid w:val="00E4651C"/>
    <w:rsid w:val="00E47AC2"/>
    <w:rsid w:val="00E50CEE"/>
    <w:rsid w:val="00E50F82"/>
    <w:rsid w:val="00E511E2"/>
    <w:rsid w:val="00E51D9C"/>
    <w:rsid w:val="00E53C08"/>
    <w:rsid w:val="00E55708"/>
    <w:rsid w:val="00E619E9"/>
    <w:rsid w:val="00E6224C"/>
    <w:rsid w:val="00E624C2"/>
    <w:rsid w:val="00E62CB0"/>
    <w:rsid w:val="00E6618E"/>
    <w:rsid w:val="00E67B5B"/>
    <w:rsid w:val="00E71FE5"/>
    <w:rsid w:val="00E7384B"/>
    <w:rsid w:val="00E74C7E"/>
    <w:rsid w:val="00E778C1"/>
    <w:rsid w:val="00E807D5"/>
    <w:rsid w:val="00E81768"/>
    <w:rsid w:val="00E82998"/>
    <w:rsid w:val="00E83196"/>
    <w:rsid w:val="00E84057"/>
    <w:rsid w:val="00E912CD"/>
    <w:rsid w:val="00E9136C"/>
    <w:rsid w:val="00E96365"/>
    <w:rsid w:val="00E96697"/>
    <w:rsid w:val="00E966B3"/>
    <w:rsid w:val="00EA0BF7"/>
    <w:rsid w:val="00EA71CB"/>
    <w:rsid w:val="00EB0164"/>
    <w:rsid w:val="00EB03AF"/>
    <w:rsid w:val="00EB1267"/>
    <w:rsid w:val="00EB16E1"/>
    <w:rsid w:val="00EB2629"/>
    <w:rsid w:val="00EB2BEB"/>
    <w:rsid w:val="00EB328F"/>
    <w:rsid w:val="00EB5229"/>
    <w:rsid w:val="00EB6887"/>
    <w:rsid w:val="00EB7295"/>
    <w:rsid w:val="00EB7DC7"/>
    <w:rsid w:val="00EC0B57"/>
    <w:rsid w:val="00EC1830"/>
    <w:rsid w:val="00EC4639"/>
    <w:rsid w:val="00EC5145"/>
    <w:rsid w:val="00ED0F62"/>
    <w:rsid w:val="00ED1FC9"/>
    <w:rsid w:val="00ED2A7E"/>
    <w:rsid w:val="00ED5FA3"/>
    <w:rsid w:val="00ED6246"/>
    <w:rsid w:val="00ED751F"/>
    <w:rsid w:val="00EE097E"/>
    <w:rsid w:val="00EF3FF9"/>
    <w:rsid w:val="00EF574F"/>
    <w:rsid w:val="00EF6D0B"/>
    <w:rsid w:val="00F00C7E"/>
    <w:rsid w:val="00F01844"/>
    <w:rsid w:val="00F01EEB"/>
    <w:rsid w:val="00F02CF9"/>
    <w:rsid w:val="00F04867"/>
    <w:rsid w:val="00F13AA1"/>
    <w:rsid w:val="00F1783C"/>
    <w:rsid w:val="00F213C0"/>
    <w:rsid w:val="00F220E9"/>
    <w:rsid w:val="00F2286A"/>
    <w:rsid w:val="00F278F5"/>
    <w:rsid w:val="00F30128"/>
    <w:rsid w:val="00F31616"/>
    <w:rsid w:val="00F3178E"/>
    <w:rsid w:val="00F3263D"/>
    <w:rsid w:val="00F33843"/>
    <w:rsid w:val="00F41779"/>
    <w:rsid w:val="00F417B6"/>
    <w:rsid w:val="00F44F5E"/>
    <w:rsid w:val="00F45012"/>
    <w:rsid w:val="00F47402"/>
    <w:rsid w:val="00F60344"/>
    <w:rsid w:val="00F62E95"/>
    <w:rsid w:val="00F63434"/>
    <w:rsid w:val="00F636CA"/>
    <w:rsid w:val="00F63B67"/>
    <w:rsid w:val="00F67F61"/>
    <w:rsid w:val="00F707ED"/>
    <w:rsid w:val="00F70B4A"/>
    <w:rsid w:val="00F7303B"/>
    <w:rsid w:val="00F7342F"/>
    <w:rsid w:val="00F806C0"/>
    <w:rsid w:val="00F83862"/>
    <w:rsid w:val="00F9086A"/>
    <w:rsid w:val="00F9109B"/>
    <w:rsid w:val="00F92425"/>
    <w:rsid w:val="00F94426"/>
    <w:rsid w:val="00F97B46"/>
    <w:rsid w:val="00FA0350"/>
    <w:rsid w:val="00FA1F0B"/>
    <w:rsid w:val="00FA31C7"/>
    <w:rsid w:val="00FA4852"/>
    <w:rsid w:val="00FA5BC9"/>
    <w:rsid w:val="00FA5F25"/>
    <w:rsid w:val="00FA7759"/>
    <w:rsid w:val="00FB145F"/>
    <w:rsid w:val="00FB4BFA"/>
    <w:rsid w:val="00FB7BBA"/>
    <w:rsid w:val="00FC3489"/>
    <w:rsid w:val="00FC4CCD"/>
    <w:rsid w:val="00FC5059"/>
    <w:rsid w:val="00FC54A8"/>
    <w:rsid w:val="00FC7942"/>
    <w:rsid w:val="00FC7AAB"/>
    <w:rsid w:val="00FD0A6B"/>
    <w:rsid w:val="00FD40B4"/>
    <w:rsid w:val="00FD5140"/>
    <w:rsid w:val="00FD53C5"/>
    <w:rsid w:val="00FD6AB5"/>
    <w:rsid w:val="00FE5508"/>
    <w:rsid w:val="00FF2314"/>
    <w:rsid w:val="00FF3685"/>
    <w:rsid w:val="00FF3D52"/>
    <w:rsid w:val="00FF4B1B"/>
    <w:rsid w:val="00FF57C8"/>
    <w:rsid w:val="00FF594A"/>
    <w:rsid w:val="00FF6C4D"/>
    <w:rsid w:val="01260C71"/>
    <w:rsid w:val="0148246F"/>
    <w:rsid w:val="01A95805"/>
    <w:rsid w:val="01E27364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E483E"/>
    <w:rsid w:val="03CF54E8"/>
    <w:rsid w:val="0405614C"/>
    <w:rsid w:val="042332AF"/>
    <w:rsid w:val="044125D6"/>
    <w:rsid w:val="04883DB3"/>
    <w:rsid w:val="04981EC9"/>
    <w:rsid w:val="04C420B7"/>
    <w:rsid w:val="050D3D1E"/>
    <w:rsid w:val="05422E8D"/>
    <w:rsid w:val="056577F0"/>
    <w:rsid w:val="05705C5F"/>
    <w:rsid w:val="059C20C3"/>
    <w:rsid w:val="05A05014"/>
    <w:rsid w:val="05F6270F"/>
    <w:rsid w:val="0605101B"/>
    <w:rsid w:val="06120F24"/>
    <w:rsid w:val="0618393F"/>
    <w:rsid w:val="061B4460"/>
    <w:rsid w:val="067B702D"/>
    <w:rsid w:val="06994A8D"/>
    <w:rsid w:val="06AA7E97"/>
    <w:rsid w:val="06ED612A"/>
    <w:rsid w:val="0700448C"/>
    <w:rsid w:val="07C13D29"/>
    <w:rsid w:val="07ED0401"/>
    <w:rsid w:val="081B6228"/>
    <w:rsid w:val="08767210"/>
    <w:rsid w:val="0884117F"/>
    <w:rsid w:val="08851DD7"/>
    <w:rsid w:val="08A65A0B"/>
    <w:rsid w:val="08C22483"/>
    <w:rsid w:val="08ED1EE8"/>
    <w:rsid w:val="09005957"/>
    <w:rsid w:val="096333C5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E64DFF"/>
    <w:rsid w:val="0C466D6D"/>
    <w:rsid w:val="0C5423F7"/>
    <w:rsid w:val="0C8009B8"/>
    <w:rsid w:val="0C842FD4"/>
    <w:rsid w:val="0CC102DA"/>
    <w:rsid w:val="0CC85F41"/>
    <w:rsid w:val="0CD5463E"/>
    <w:rsid w:val="0CEB516B"/>
    <w:rsid w:val="0D181113"/>
    <w:rsid w:val="0D1E4D9B"/>
    <w:rsid w:val="0D4D1326"/>
    <w:rsid w:val="0D6A2C36"/>
    <w:rsid w:val="0D7B34FF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86648B"/>
    <w:rsid w:val="0FAB0663"/>
    <w:rsid w:val="0FBB3782"/>
    <w:rsid w:val="0FDE4D72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11174C8"/>
    <w:rsid w:val="113F6014"/>
    <w:rsid w:val="11536201"/>
    <w:rsid w:val="115D3DB9"/>
    <w:rsid w:val="11B7466F"/>
    <w:rsid w:val="11BD2BE2"/>
    <w:rsid w:val="11BE2038"/>
    <w:rsid w:val="11C40475"/>
    <w:rsid w:val="11DC0AC4"/>
    <w:rsid w:val="11E2439D"/>
    <w:rsid w:val="12563B2D"/>
    <w:rsid w:val="12A2571D"/>
    <w:rsid w:val="12A42EA7"/>
    <w:rsid w:val="12A506D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F4281"/>
    <w:rsid w:val="15B265C1"/>
    <w:rsid w:val="15B5072B"/>
    <w:rsid w:val="15BC540D"/>
    <w:rsid w:val="160D3D01"/>
    <w:rsid w:val="16210B83"/>
    <w:rsid w:val="16583F2B"/>
    <w:rsid w:val="16AB3CAD"/>
    <w:rsid w:val="16E341B9"/>
    <w:rsid w:val="16F10A78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2F5ACA"/>
    <w:rsid w:val="193C2BA0"/>
    <w:rsid w:val="19444428"/>
    <w:rsid w:val="19553BF7"/>
    <w:rsid w:val="197008AF"/>
    <w:rsid w:val="19746F33"/>
    <w:rsid w:val="197E61C1"/>
    <w:rsid w:val="198F29B9"/>
    <w:rsid w:val="19D74BC7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ED5B63"/>
    <w:rsid w:val="1B462375"/>
    <w:rsid w:val="1B5E3B97"/>
    <w:rsid w:val="1B6B0728"/>
    <w:rsid w:val="1C392A3A"/>
    <w:rsid w:val="1C683E38"/>
    <w:rsid w:val="1CB1322F"/>
    <w:rsid w:val="1CEB1474"/>
    <w:rsid w:val="1CF3399B"/>
    <w:rsid w:val="1CFD2AFE"/>
    <w:rsid w:val="1D0364F2"/>
    <w:rsid w:val="1D0B42B9"/>
    <w:rsid w:val="1D4D4A00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A856C1"/>
    <w:rsid w:val="20BE1D38"/>
    <w:rsid w:val="20E1795A"/>
    <w:rsid w:val="21A07B88"/>
    <w:rsid w:val="21A34258"/>
    <w:rsid w:val="21D24208"/>
    <w:rsid w:val="226B2F60"/>
    <w:rsid w:val="22813299"/>
    <w:rsid w:val="229F2D1A"/>
    <w:rsid w:val="23363714"/>
    <w:rsid w:val="23461CA8"/>
    <w:rsid w:val="238A1BAA"/>
    <w:rsid w:val="23900E62"/>
    <w:rsid w:val="23BF3886"/>
    <w:rsid w:val="240A02FB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519537A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443F4D"/>
    <w:rsid w:val="274B78E8"/>
    <w:rsid w:val="27573F76"/>
    <w:rsid w:val="27602485"/>
    <w:rsid w:val="2769659E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91C5E47"/>
    <w:rsid w:val="296D2D47"/>
    <w:rsid w:val="298C2767"/>
    <w:rsid w:val="29A77C84"/>
    <w:rsid w:val="29CB46C2"/>
    <w:rsid w:val="29DD1C13"/>
    <w:rsid w:val="29F77BA5"/>
    <w:rsid w:val="2A3A6E77"/>
    <w:rsid w:val="2A570814"/>
    <w:rsid w:val="2A85024C"/>
    <w:rsid w:val="2AC8327F"/>
    <w:rsid w:val="2AD3142C"/>
    <w:rsid w:val="2B0D2F04"/>
    <w:rsid w:val="2B1D2572"/>
    <w:rsid w:val="2B206A2D"/>
    <w:rsid w:val="2B4C1179"/>
    <w:rsid w:val="2B5D0EFC"/>
    <w:rsid w:val="2B6C36BA"/>
    <w:rsid w:val="2B7B0583"/>
    <w:rsid w:val="2BD60481"/>
    <w:rsid w:val="2BEA3FA7"/>
    <w:rsid w:val="2C2E44D4"/>
    <w:rsid w:val="2C784A6D"/>
    <w:rsid w:val="2C7B6C71"/>
    <w:rsid w:val="2CE67CB5"/>
    <w:rsid w:val="2D095658"/>
    <w:rsid w:val="2D357F0D"/>
    <w:rsid w:val="2D4E604F"/>
    <w:rsid w:val="2D5C2AB0"/>
    <w:rsid w:val="2D7A20E6"/>
    <w:rsid w:val="2D7B66E3"/>
    <w:rsid w:val="2D913577"/>
    <w:rsid w:val="2D9A3020"/>
    <w:rsid w:val="2DC57805"/>
    <w:rsid w:val="2DDF08DF"/>
    <w:rsid w:val="2DFF79D8"/>
    <w:rsid w:val="2E367C56"/>
    <w:rsid w:val="2E440885"/>
    <w:rsid w:val="2E4875EB"/>
    <w:rsid w:val="2EEE512C"/>
    <w:rsid w:val="2F7C571D"/>
    <w:rsid w:val="2FA11389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B477DB"/>
    <w:rsid w:val="31B67BE2"/>
    <w:rsid w:val="31CA71DD"/>
    <w:rsid w:val="32341738"/>
    <w:rsid w:val="324E5138"/>
    <w:rsid w:val="325E1B93"/>
    <w:rsid w:val="32D06D58"/>
    <w:rsid w:val="331E21CE"/>
    <w:rsid w:val="332B6F8B"/>
    <w:rsid w:val="33562A0D"/>
    <w:rsid w:val="335C55FD"/>
    <w:rsid w:val="33715F28"/>
    <w:rsid w:val="33F07155"/>
    <w:rsid w:val="340C6245"/>
    <w:rsid w:val="34113C74"/>
    <w:rsid w:val="343C4522"/>
    <w:rsid w:val="347A0336"/>
    <w:rsid w:val="348376B7"/>
    <w:rsid w:val="3494608B"/>
    <w:rsid w:val="34F92D63"/>
    <w:rsid w:val="35527F1F"/>
    <w:rsid w:val="357914C0"/>
    <w:rsid w:val="35994264"/>
    <w:rsid w:val="35D721CD"/>
    <w:rsid w:val="36174333"/>
    <w:rsid w:val="3623081B"/>
    <w:rsid w:val="362B5212"/>
    <w:rsid w:val="364A3F09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3E0D9F"/>
    <w:rsid w:val="3A5573DE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EE1D6F"/>
    <w:rsid w:val="3BF1473C"/>
    <w:rsid w:val="3CA475E5"/>
    <w:rsid w:val="3CA717F2"/>
    <w:rsid w:val="3CC445CD"/>
    <w:rsid w:val="3CC56579"/>
    <w:rsid w:val="3CED4B6C"/>
    <w:rsid w:val="3D073283"/>
    <w:rsid w:val="3DAB460B"/>
    <w:rsid w:val="3DDA7DB2"/>
    <w:rsid w:val="3E342793"/>
    <w:rsid w:val="3E3C5235"/>
    <w:rsid w:val="3EA34B57"/>
    <w:rsid w:val="3EEF1E6E"/>
    <w:rsid w:val="3F532B3A"/>
    <w:rsid w:val="3F654598"/>
    <w:rsid w:val="3F8E03C8"/>
    <w:rsid w:val="3FC72695"/>
    <w:rsid w:val="3FD70A70"/>
    <w:rsid w:val="403F19EE"/>
    <w:rsid w:val="40571F31"/>
    <w:rsid w:val="40760623"/>
    <w:rsid w:val="408B7234"/>
    <w:rsid w:val="40E27AF7"/>
    <w:rsid w:val="40F80D82"/>
    <w:rsid w:val="41342A6B"/>
    <w:rsid w:val="414C7183"/>
    <w:rsid w:val="4152325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32A5E11"/>
    <w:rsid w:val="433B1167"/>
    <w:rsid w:val="4352128B"/>
    <w:rsid w:val="435F500F"/>
    <w:rsid w:val="43C730CD"/>
    <w:rsid w:val="44350F69"/>
    <w:rsid w:val="44A567F5"/>
    <w:rsid w:val="453B1EBC"/>
    <w:rsid w:val="45635AEC"/>
    <w:rsid w:val="45BA54FA"/>
    <w:rsid w:val="45C42F5F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8262DE5"/>
    <w:rsid w:val="485226C4"/>
    <w:rsid w:val="48ED577E"/>
    <w:rsid w:val="495D1E4B"/>
    <w:rsid w:val="49912790"/>
    <w:rsid w:val="49C0281D"/>
    <w:rsid w:val="49E3211A"/>
    <w:rsid w:val="49E449BF"/>
    <w:rsid w:val="49EC77B8"/>
    <w:rsid w:val="49ED5B1C"/>
    <w:rsid w:val="4A8610DE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0C3B65"/>
    <w:rsid w:val="4C204239"/>
    <w:rsid w:val="4C247C80"/>
    <w:rsid w:val="4CA74E41"/>
    <w:rsid w:val="4CA91B51"/>
    <w:rsid w:val="4CB62537"/>
    <w:rsid w:val="4CD2365B"/>
    <w:rsid w:val="4CF83BFC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F594843"/>
    <w:rsid w:val="4F88590D"/>
    <w:rsid w:val="503C3BCC"/>
    <w:rsid w:val="50C41CF1"/>
    <w:rsid w:val="51217DA6"/>
    <w:rsid w:val="51294703"/>
    <w:rsid w:val="51425A27"/>
    <w:rsid w:val="5158757E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DB2F56"/>
    <w:rsid w:val="53F51637"/>
    <w:rsid w:val="54124FEF"/>
    <w:rsid w:val="541C4B67"/>
    <w:rsid w:val="550429BE"/>
    <w:rsid w:val="552A2893"/>
    <w:rsid w:val="55436287"/>
    <w:rsid w:val="556B045B"/>
    <w:rsid w:val="557D4E77"/>
    <w:rsid w:val="55C375DD"/>
    <w:rsid w:val="56156439"/>
    <w:rsid w:val="56643532"/>
    <w:rsid w:val="568B5A7B"/>
    <w:rsid w:val="56C41BCC"/>
    <w:rsid w:val="570A6E63"/>
    <w:rsid w:val="573B0118"/>
    <w:rsid w:val="573D2268"/>
    <w:rsid w:val="57411925"/>
    <w:rsid w:val="57441E32"/>
    <w:rsid w:val="57535542"/>
    <w:rsid w:val="575B3098"/>
    <w:rsid w:val="57A14CB5"/>
    <w:rsid w:val="57F55B90"/>
    <w:rsid w:val="580F191D"/>
    <w:rsid w:val="58276F84"/>
    <w:rsid w:val="58584813"/>
    <w:rsid w:val="58B728A2"/>
    <w:rsid w:val="58B868EB"/>
    <w:rsid w:val="58CD6892"/>
    <w:rsid w:val="58D46744"/>
    <w:rsid w:val="590D059A"/>
    <w:rsid w:val="592802C2"/>
    <w:rsid w:val="5978735A"/>
    <w:rsid w:val="59E42114"/>
    <w:rsid w:val="59E710C8"/>
    <w:rsid w:val="5A1C59A1"/>
    <w:rsid w:val="5A407674"/>
    <w:rsid w:val="5A432974"/>
    <w:rsid w:val="5A67161C"/>
    <w:rsid w:val="5A6A20C5"/>
    <w:rsid w:val="5AD64AF2"/>
    <w:rsid w:val="5AF377C8"/>
    <w:rsid w:val="5B0449BC"/>
    <w:rsid w:val="5B513157"/>
    <w:rsid w:val="5B517209"/>
    <w:rsid w:val="5B544EB3"/>
    <w:rsid w:val="5B6A33DD"/>
    <w:rsid w:val="5B7C5AEB"/>
    <w:rsid w:val="5BF04FFA"/>
    <w:rsid w:val="5C241AEE"/>
    <w:rsid w:val="5C4C7380"/>
    <w:rsid w:val="5C4D2649"/>
    <w:rsid w:val="5C8D6CFF"/>
    <w:rsid w:val="5C966EB6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DF77BA6"/>
    <w:rsid w:val="5E0D6E91"/>
    <w:rsid w:val="5E1D75C7"/>
    <w:rsid w:val="5E264AF8"/>
    <w:rsid w:val="5E3B413F"/>
    <w:rsid w:val="5E5731D7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CC65B3"/>
    <w:rsid w:val="5FE015B4"/>
    <w:rsid w:val="6018182B"/>
    <w:rsid w:val="601E0F43"/>
    <w:rsid w:val="60250281"/>
    <w:rsid w:val="60596F8D"/>
    <w:rsid w:val="608075E1"/>
    <w:rsid w:val="60E47C4C"/>
    <w:rsid w:val="61326FB1"/>
    <w:rsid w:val="61384C31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D1DFD"/>
    <w:rsid w:val="632045D1"/>
    <w:rsid w:val="6342544F"/>
    <w:rsid w:val="63720424"/>
    <w:rsid w:val="63A31ABC"/>
    <w:rsid w:val="63C65078"/>
    <w:rsid w:val="63EA156F"/>
    <w:rsid w:val="63EA6D88"/>
    <w:rsid w:val="64106CE7"/>
    <w:rsid w:val="64621F9C"/>
    <w:rsid w:val="64A537DD"/>
    <w:rsid w:val="64B51DAE"/>
    <w:rsid w:val="64B96E85"/>
    <w:rsid w:val="64BB6795"/>
    <w:rsid w:val="64D069A0"/>
    <w:rsid w:val="64F27E75"/>
    <w:rsid w:val="65067C78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0B3650"/>
    <w:rsid w:val="675A3B6C"/>
    <w:rsid w:val="678B4DA6"/>
    <w:rsid w:val="67AF7DB6"/>
    <w:rsid w:val="680564C6"/>
    <w:rsid w:val="681B3F7A"/>
    <w:rsid w:val="68233428"/>
    <w:rsid w:val="682A7D57"/>
    <w:rsid w:val="68494570"/>
    <w:rsid w:val="68B54AF7"/>
    <w:rsid w:val="68BB527D"/>
    <w:rsid w:val="68C96D98"/>
    <w:rsid w:val="68CA009F"/>
    <w:rsid w:val="68D402C9"/>
    <w:rsid w:val="68D670D7"/>
    <w:rsid w:val="68E43EF4"/>
    <w:rsid w:val="693A5811"/>
    <w:rsid w:val="695B5920"/>
    <w:rsid w:val="69B35A0D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F66D35"/>
    <w:rsid w:val="6C1272FC"/>
    <w:rsid w:val="6C3014BE"/>
    <w:rsid w:val="6C5D414F"/>
    <w:rsid w:val="6C77423E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312D5E"/>
    <w:rsid w:val="6E641038"/>
    <w:rsid w:val="6EB36C33"/>
    <w:rsid w:val="6EBD0EA6"/>
    <w:rsid w:val="6F2E7208"/>
    <w:rsid w:val="6F435405"/>
    <w:rsid w:val="6F4810D8"/>
    <w:rsid w:val="6F6D2BAA"/>
    <w:rsid w:val="6F9A4A47"/>
    <w:rsid w:val="6FDC792B"/>
    <w:rsid w:val="701710D0"/>
    <w:rsid w:val="702520EE"/>
    <w:rsid w:val="703777AC"/>
    <w:rsid w:val="70795456"/>
    <w:rsid w:val="709946EC"/>
    <w:rsid w:val="724D262A"/>
    <w:rsid w:val="72702455"/>
    <w:rsid w:val="728F2E47"/>
    <w:rsid w:val="72973011"/>
    <w:rsid w:val="72CD6505"/>
    <w:rsid w:val="72E42D1B"/>
    <w:rsid w:val="730C52E1"/>
    <w:rsid w:val="734F0911"/>
    <w:rsid w:val="736054C4"/>
    <w:rsid w:val="736C572D"/>
    <w:rsid w:val="73A422EB"/>
    <w:rsid w:val="73C80EF6"/>
    <w:rsid w:val="73FB07FC"/>
    <w:rsid w:val="74103E55"/>
    <w:rsid w:val="74456E15"/>
    <w:rsid w:val="745B622A"/>
    <w:rsid w:val="753E2D2E"/>
    <w:rsid w:val="753F2F7D"/>
    <w:rsid w:val="75DB13A5"/>
    <w:rsid w:val="75E552E3"/>
    <w:rsid w:val="7648538B"/>
    <w:rsid w:val="76531223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644FBF"/>
    <w:rsid w:val="78680ECD"/>
    <w:rsid w:val="787F150D"/>
    <w:rsid w:val="787F4828"/>
    <w:rsid w:val="7880670B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F2874"/>
    <w:rsid w:val="7C0471A6"/>
    <w:rsid w:val="7C08122A"/>
    <w:rsid w:val="7C090682"/>
    <w:rsid w:val="7C42064D"/>
    <w:rsid w:val="7C6A6CA8"/>
    <w:rsid w:val="7CB31FBB"/>
    <w:rsid w:val="7CF04E00"/>
    <w:rsid w:val="7D41026F"/>
    <w:rsid w:val="7D59343F"/>
    <w:rsid w:val="7D67119E"/>
    <w:rsid w:val="7DE208A3"/>
    <w:rsid w:val="7E0A78B3"/>
    <w:rsid w:val="7E2912F3"/>
    <w:rsid w:val="7E6305EF"/>
    <w:rsid w:val="7E8D50F9"/>
    <w:rsid w:val="7EDA5201"/>
    <w:rsid w:val="7F541664"/>
    <w:rsid w:val="7F697999"/>
    <w:rsid w:val="7F9026D0"/>
    <w:rsid w:val="7F984417"/>
    <w:rsid w:val="7FDB730C"/>
    <w:rsid w:val="7FDC7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752C01D-D30F-438D-81E3-58C536CE3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qFormat/>
    <w:pPr>
      <w:spacing w:after="12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Pr>
      <w:i/>
      <w:iCs/>
    </w:rPr>
  </w:style>
  <w:style w:type="character" w:customStyle="1" w:styleId="Char2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text1">
    <w:name w:val="Body text|1"/>
    <w:basedOn w:val="a"/>
    <w:qFormat/>
    <w:pPr>
      <w:spacing w:after="80"/>
    </w:pPr>
    <w:rPr>
      <w:rFonts w:ascii="MingLiU" w:eastAsia="MingLiU" w:hAnsi="MingLiU" w:cs="MingLiU"/>
      <w:sz w:val="20"/>
      <w:lang w:val="zh-TW" w:eastAsia="zh-TW" w:bidi="zh-TW"/>
    </w:rPr>
  </w:style>
  <w:style w:type="character" w:customStyle="1" w:styleId="1Char">
    <w:name w:val="标题 1 Char"/>
    <w:basedOn w:val="a0"/>
    <w:link w:val="1"/>
    <w:qFormat/>
    <w:rPr>
      <w:b/>
      <w:bCs/>
      <w:kern w:val="44"/>
      <w:sz w:val="44"/>
      <w:szCs w:val="44"/>
    </w:rPr>
  </w:style>
  <w:style w:type="paragraph" w:styleId="a9">
    <w:name w:val="List Paragraph"/>
    <w:basedOn w:val="a"/>
    <w:uiPriority w:val="1"/>
    <w:qFormat/>
    <w:pPr>
      <w:ind w:firstLineChars="200" w:firstLine="420"/>
    </w:pPr>
  </w:style>
  <w:style w:type="paragraph" w:customStyle="1" w:styleId="aa">
    <w:name w:val="表格文字"/>
    <w:basedOn w:val="a"/>
    <w:qFormat/>
    <w:pPr>
      <w:spacing w:before="25" w:after="25"/>
    </w:pPr>
    <w:rPr>
      <w:bCs/>
      <w:spacing w:val="10"/>
    </w:rPr>
  </w:style>
  <w:style w:type="character" w:customStyle="1" w:styleId="Char">
    <w:name w:val="正文文本 Char"/>
    <w:basedOn w:val="a0"/>
    <w:link w:val="a3"/>
    <w:uiPriority w:val="99"/>
    <w:semiHidden/>
    <w:qFormat/>
    <w:rPr>
      <w:kern w:val="2"/>
      <w:sz w:val="21"/>
    </w:rPr>
  </w:style>
  <w:style w:type="paragraph" w:customStyle="1" w:styleId="TableParagraph">
    <w:name w:val="Table Paragraph"/>
    <w:basedOn w:val="a"/>
    <w:uiPriority w:val="1"/>
    <w:qFormat/>
    <w:rsid w:val="00B038A4"/>
    <w:pPr>
      <w:autoSpaceDE w:val="0"/>
      <w:autoSpaceDN w:val="0"/>
      <w:spacing w:line="344" w:lineRule="exact"/>
      <w:ind w:left="107"/>
      <w:jc w:val="left"/>
    </w:pPr>
    <w:rPr>
      <w:rFonts w:ascii="Noto Sans Mono CJK JP Bold" w:eastAsia="Noto Sans Mono CJK JP Bold" w:hAnsi="Noto Sans Mono CJK JP Bold" w:cs="Noto Sans Mono CJK JP Bold"/>
      <w:kern w:val="0"/>
      <w:sz w:val="22"/>
      <w:szCs w:val="22"/>
    </w:rPr>
  </w:style>
  <w:style w:type="paragraph" w:styleId="ab">
    <w:name w:val="Body Text Indent"/>
    <w:basedOn w:val="a"/>
    <w:link w:val="Char3"/>
    <w:uiPriority w:val="99"/>
    <w:semiHidden/>
    <w:unhideWhenUsed/>
    <w:rsid w:val="00E778C1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b"/>
    <w:uiPriority w:val="99"/>
    <w:semiHidden/>
    <w:rsid w:val="00E778C1"/>
    <w:rPr>
      <w:kern w:val="2"/>
      <w:sz w:val="21"/>
    </w:rPr>
  </w:style>
  <w:style w:type="paragraph" w:styleId="2">
    <w:name w:val="Body Text First Indent 2"/>
    <w:basedOn w:val="ab"/>
    <w:link w:val="2Char"/>
    <w:uiPriority w:val="99"/>
    <w:semiHidden/>
    <w:unhideWhenUsed/>
    <w:rsid w:val="00E778C1"/>
    <w:pPr>
      <w:ind w:firstLineChars="200" w:firstLine="420"/>
    </w:pPr>
  </w:style>
  <w:style w:type="character" w:customStyle="1" w:styleId="2Char">
    <w:name w:val="正文首行缩进 2 Char"/>
    <w:basedOn w:val="Char3"/>
    <w:link w:val="2"/>
    <w:uiPriority w:val="99"/>
    <w:semiHidden/>
    <w:rsid w:val="00E778C1"/>
    <w:rPr>
      <w:kern w:val="2"/>
      <w:sz w:val="21"/>
    </w:rPr>
  </w:style>
  <w:style w:type="paragraph" w:styleId="5">
    <w:name w:val="List Bullet 5"/>
    <w:basedOn w:val="a"/>
    <w:qFormat/>
    <w:rsid w:val="00E778C1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ABD224-452F-4B4D-936B-FFA5C62CC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7</Pages>
  <Words>604</Words>
  <Characters>3444</Characters>
  <Application>Microsoft Office Word</Application>
  <DocSecurity>0</DocSecurity>
  <Lines>28</Lines>
  <Paragraphs>8</Paragraphs>
  <ScaleCrop>false</ScaleCrop>
  <Company/>
  <LinksUpToDate>false</LinksUpToDate>
  <CharactersWithSpaces>4040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534</cp:revision>
  <dcterms:created xsi:type="dcterms:W3CDTF">2020-10-19T02:15:00Z</dcterms:created>
  <dcterms:modified xsi:type="dcterms:W3CDTF">2021-10-11T09:02:00Z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1F1F75EC87C343708C2B890917B3A143</vt:lpwstr>
  </property>
</Properties>
</file>