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C2" w:rsidRDefault="0007732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 w:rsidR="008D08DB">
        <w:rPr>
          <w:b/>
          <w:sz w:val="28"/>
          <w:szCs w:val="28"/>
        </w:rPr>
        <w:t>3</w:t>
      </w:r>
    </w:p>
    <w:p w:rsidR="00897BC2" w:rsidRDefault="00077327">
      <w:pPr>
        <w:jc w:val="center"/>
        <w:rPr>
          <w:color w:val="FF0000"/>
          <w:szCs w:val="21"/>
        </w:rPr>
      </w:pPr>
      <w:r>
        <w:rPr>
          <w:rFonts w:ascii="宋体" w:hAnsi="宋体" w:hint="eastAsia"/>
          <w:b/>
          <w:sz w:val="28"/>
          <w:szCs w:val="21"/>
        </w:rPr>
        <w:t>高度控制测量过程的有效性确认记录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96"/>
        <w:gridCol w:w="1523"/>
        <w:gridCol w:w="2472"/>
        <w:gridCol w:w="602"/>
        <w:gridCol w:w="562"/>
        <w:gridCol w:w="2081"/>
      </w:tblGrid>
      <w:tr w:rsidR="00897BC2">
        <w:tc>
          <w:tcPr>
            <w:tcW w:w="1124" w:type="dxa"/>
            <w:vAlign w:val="center"/>
          </w:tcPr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关键测量过程编号</w:t>
            </w:r>
          </w:p>
        </w:tc>
        <w:tc>
          <w:tcPr>
            <w:tcW w:w="996" w:type="dxa"/>
            <w:vAlign w:val="center"/>
          </w:tcPr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202101</w:t>
            </w:r>
          </w:p>
        </w:tc>
        <w:tc>
          <w:tcPr>
            <w:tcW w:w="1523" w:type="dxa"/>
            <w:vAlign w:val="center"/>
          </w:tcPr>
          <w:p w:rsidR="00897BC2" w:rsidRDefault="0007732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测量过程名称</w:t>
            </w:r>
          </w:p>
        </w:tc>
        <w:tc>
          <w:tcPr>
            <w:tcW w:w="2472" w:type="dxa"/>
            <w:vAlign w:val="center"/>
          </w:tcPr>
          <w:p w:rsidR="00897BC2" w:rsidRDefault="0007732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地籍控制</w:t>
            </w:r>
            <w:r>
              <w:rPr>
                <w:szCs w:val="21"/>
              </w:rPr>
              <w:t>点测量</w:t>
            </w:r>
            <w:r>
              <w:rPr>
                <w:szCs w:val="21"/>
              </w:rPr>
              <w:t>过程</w:t>
            </w:r>
          </w:p>
        </w:tc>
        <w:tc>
          <w:tcPr>
            <w:tcW w:w="1164" w:type="dxa"/>
            <w:gridSpan w:val="2"/>
            <w:vAlign w:val="center"/>
          </w:tcPr>
          <w:p w:rsidR="00897BC2" w:rsidRDefault="0007732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测量过程规范编号</w:t>
            </w:r>
          </w:p>
        </w:tc>
        <w:tc>
          <w:tcPr>
            <w:tcW w:w="2081" w:type="dxa"/>
            <w:vAlign w:val="center"/>
          </w:tcPr>
          <w:p w:rsidR="00897BC2" w:rsidRDefault="0007732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HBD</w:t>
            </w:r>
            <w:r>
              <w:rPr>
                <w:color w:val="000000"/>
                <w:kern w:val="0"/>
                <w:szCs w:val="21"/>
              </w:rPr>
              <w:t>CL</w:t>
            </w:r>
            <w:r>
              <w:rPr>
                <w:color w:val="000000"/>
                <w:kern w:val="0"/>
                <w:szCs w:val="21"/>
              </w:rPr>
              <w:t>GF</w:t>
            </w: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</w:rPr>
              <w:t>202101</w:t>
            </w:r>
          </w:p>
        </w:tc>
      </w:tr>
      <w:tr w:rsidR="00897BC2">
        <w:trPr>
          <w:trHeight w:val="668"/>
        </w:trPr>
        <w:tc>
          <w:tcPr>
            <w:tcW w:w="1124" w:type="dxa"/>
            <w:vAlign w:val="center"/>
          </w:tcPr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所在部门</w:t>
            </w:r>
          </w:p>
        </w:tc>
        <w:tc>
          <w:tcPr>
            <w:tcW w:w="996" w:type="dxa"/>
            <w:vAlign w:val="center"/>
          </w:tcPr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测绘院</w:t>
            </w:r>
          </w:p>
        </w:tc>
        <w:tc>
          <w:tcPr>
            <w:tcW w:w="1523" w:type="dxa"/>
            <w:vAlign w:val="center"/>
          </w:tcPr>
          <w:p w:rsidR="00897BC2" w:rsidRDefault="00077327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测量项目</w:t>
            </w:r>
          </w:p>
        </w:tc>
        <w:tc>
          <w:tcPr>
            <w:tcW w:w="2472" w:type="dxa"/>
            <w:vAlign w:val="center"/>
          </w:tcPr>
          <w:p w:rsidR="00897BC2" w:rsidRPr="008D08DB" w:rsidRDefault="008D08DB">
            <w:pPr>
              <w:spacing w:line="360" w:lineRule="auto"/>
              <w:jc w:val="center"/>
              <w:rPr>
                <w:szCs w:val="21"/>
              </w:rPr>
            </w:pPr>
            <w:r w:rsidRPr="008D08DB">
              <w:rPr>
                <w:szCs w:val="21"/>
              </w:rPr>
              <w:t>控制点</w:t>
            </w:r>
            <w:r w:rsidRPr="008D08DB">
              <w:rPr>
                <w:szCs w:val="21"/>
              </w:rPr>
              <w:t>1</w:t>
            </w:r>
            <w:r w:rsidRPr="008D08DB">
              <w:rPr>
                <w:szCs w:val="21"/>
              </w:rPr>
              <w:t>坐标</w:t>
            </w:r>
            <w:r w:rsidRPr="008D08DB">
              <w:rPr>
                <w:szCs w:val="21"/>
              </w:rPr>
              <w:t>X</w:t>
            </w:r>
            <w:r w:rsidRPr="008D08DB">
              <w:rPr>
                <w:szCs w:val="21"/>
              </w:rPr>
              <w:t>轴：</w:t>
            </w:r>
            <w:r w:rsidRPr="008D08DB">
              <w:rPr>
                <w:szCs w:val="21"/>
              </w:rPr>
              <w:t>3635284.819</w:t>
            </w:r>
            <w:r w:rsidRPr="008D08DB">
              <w:rPr>
                <w:rFonts w:hint="eastAsia"/>
                <w:szCs w:val="21"/>
              </w:rPr>
              <w:t>m</w:t>
            </w:r>
            <w:r w:rsidRPr="008D08DB">
              <w:rPr>
                <w:szCs w:val="21"/>
              </w:rPr>
              <w:t>±50mm</w:t>
            </w:r>
          </w:p>
        </w:tc>
        <w:tc>
          <w:tcPr>
            <w:tcW w:w="1164" w:type="dxa"/>
            <w:gridSpan w:val="2"/>
            <w:vAlign w:val="center"/>
          </w:tcPr>
          <w:p w:rsidR="00897BC2" w:rsidRDefault="0007732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控制程度</w:t>
            </w:r>
          </w:p>
        </w:tc>
        <w:tc>
          <w:tcPr>
            <w:tcW w:w="2081" w:type="dxa"/>
            <w:vAlign w:val="center"/>
          </w:tcPr>
          <w:p w:rsidR="00897BC2" w:rsidRDefault="0007732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关键过程控制</w:t>
            </w:r>
          </w:p>
        </w:tc>
      </w:tr>
      <w:tr w:rsidR="00897BC2">
        <w:tc>
          <w:tcPr>
            <w:tcW w:w="9360" w:type="dxa"/>
            <w:gridSpan w:val="7"/>
          </w:tcPr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测量过程要素概述：</w:t>
            </w:r>
          </w:p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测量设备：</w:t>
            </w:r>
            <w:r w:rsidR="00AC4F9E" w:rsidRPr="00AC4F9E">
              <w:rPr>
                <w:color w:val="000000"/>
                <w:szCs w:val="21"/>
              </w:rPr>
              <w:t>银河</w:t>
            </w:r>
            <w:r w:rsidR="00AC4F9E" w:rsidRPr="00AC4F9E">
              <w:rPr>
                <w:color w:val="000000"/>
                <w:szCs w:val="21"/>
              </w:rPr>
              <w:t>1</w:t>
            </w:r>
            <w:r w:rsidR="00AC4F9E" w:rsidRPr="00AC4F9E">
              <w:rPr>
                <w:szCs w:val="21"/>
              </w:rPr>
              <w:t>GPS,</w:t>
            </w:r>
            <w:r w:rsidR="00AC4F9E" w:rsidRPr="00AC4F9E">
              <w:rPr>
                <w:rFonts w:hint="eastAsia"/>
                <w:szCs w:val="21"/>
              </w:rPr>
              <w:t>测量误差</w:t>
            </w:r>
            <w:r w:rsidR="00AC4F9E" w:rsidRPr="00AC4F9E">
              <w:rPr>
                <w:szCs w:val="21"/>
              </w:rPr>
              <w:t>为</w:t>
            </w:r>
            <w:r w:rsidR="00AC4F9E" w:rsidRPr="00AC4F9E">
              <w:rPr>
                <w:rFonts w:hint="eastAsia"/>
                <w:szCs w:val="21"/>
              </w:rPr>
              <w:t>2.</w:t>
            </w:r>
            <w:r w:rsidR="00AC4F9E" w:rsidRPr="00AC4F9E">
              <w:rPr>
                <w:szCs w:val="21"/>
              </w:rPr>
              <w:t>0mm</w:t>
            </w:r>
          </w:p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测量方法：</w:t>
            </w:r>
            <w:r>
              <w:rPr>
                <w:rFonts w:hint="eastAsia"/>
                <w:color w:val="000000"/>
                <w:szCs w:val="21"/>
                <w:lang w:bidi="ar"/>
              </w:rPr>
              <w:t>CH/T2009-2010</w:t>
            </w:r>
            <w:r>
              <w:rPr>
                <w:rFonts w:hint="eastAsia"/>
                <w:color w:val="000000"/>
                <w:szCs w:val="21"/>
                <w:lang w:bidi="ar"/>
              </w:rPr>
              <w:t>全球定位系统实时动态测量（</w:t>
            </w:r>
            <w:r>
              <w:rPr>
                <w:rFonts w:hint="eastAsia"/>
                <w:color w:val="000000"/>
                <w:szCs w:val="21"/>
                <w:lang w:bidi="ar"/>
              </w:rPr>
              <w:t>RTK</w:t>
            </w:r>
            <w:r>
              <w:rPr>
                <w:rFonts w:hint="eastAsia"/>
                <w:color w:val="000000"/>
                <w:szCs w:val="21"/>
                <w:lang w:bidi="ar"/>
              </w:rPr>
              <w:t>）技术规范</w:t>
            </w:r>
          </w:p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环境条件：常温</w:t>
            </w:r>
          </w:p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测量软件；无</w:t>
            </w:r>
          </w:p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操作者技能：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使用人员，经培训合格，取得操作上岗证。</w:t>
            </w:r>
          </w:p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其他影响量：无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897BC2">
        <w:trPr>
          <w:trHeight w:val="2976"/>
        </w:trPr>
        <w:tc>
          <w:tcPr>
            <w:tcW w:w="9360" w:type="dxa"/>
            <w:gridSpan w:val="7"/>
          </w:tcPr>
          <w:p w:rsidR="00897BC2" w:rsidRDefault="0007732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有效性确认记录</w:t>
            </w:r>
            <w:r>
              <w:rPr>
                <w:szCs w:val="21"/>
              </w:rPr>
              <w:t>:</w:t>
            </w:r>
          </w:p>
          <w:p w:rsidR="00897BC2" w:rsidRDefault="0007732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查看</w:t>
            </w:r>
            <w:r>
              <w:rPr>
                <w:szCs w:val="21"/>
              </w:rPr>
              <w:t>编号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EA20J-AP0804417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GPS</w:t>
            </w:r>
            <w:r>
              <w:rPr>
                <w:color w:val="000000"/>
                <w:kern w:val="0"/>
                <w:szCs w:val="21"/>
                <w:lang w:bidi="ar"/>
              </w:rPr>
              <w:t>检定</w:t>
            </w:r>
            <w:r>
              <w:rPr>
                <w:szCs w:val="21"/>
              </w:rPr>
              <w:t>证书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检定</w:t>
            </w:r>
            <w:r>
              <w:rPr>
                <w:szCs w:val="21"/>
              </w:rPr>
              <w:t>日期为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szCs w:val="21"/>
              </w:rPr>
              <w:t>日，</w:t>
            </w:r>
            <w:r>
              <w:rPr>
                <w:szCs w:val="21"/>
              </w:rPr>
              <w:t>查看外观合格，符合要求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过程有效性进行确认：</w:t>
            </w:r>
          </w:p>
          <w:p w:rsidR="00897BC2" w:rsidRDefault="00077327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 w:rsidR="00D96A57">
              <w:rPr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对某界址点坐标</w:t>
            </w:r>
            <w:r>
              <w:rPr>
                <w:rFonts w:hint="eastAsia"/>
                <w:szCs w:val="21"/>
              </w:rPr>
              <w:t>X</w:t>
            </w:r>
            <w:proofErr w:type="gramStart"/>
            <w:r>
              <w:rPr>
                <w:rFonts w:hint="eastAsia"/>
                <w:szCs w:val="21"/>
              </w:rPr>
              <w:t>轴进行</w:t>
            </w:r>
            <w:proofErr w:type="gramEnd"/>
            <w:r w:rsidR="00E1582E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次测量，</w:t>
            </w:r>
            <w:r>
              <w:rPr>
                <w:kern w:val="0"/>
                <w:szCs w:val="21"/>
              </w:rPr>
              <w:t>平均</w:t>
            </w:r>
            <w:r>
              <w:rPr>
                <w:rFonts w:hint="eastAsia"/>
                <w:kern w:val="0"/>
                <w:szCs w:val="21"/>
              </w:rPr>
              <w:t>值为</w:t>
            </w:r>
            <w:r>
              <w:rPr>
                <w:kern w:val="0"/>
                <w:position w:val="-10"/>
                <w:szCs w:val="21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8.1pt" o:ole="">
                  <v:imagedata r:id="rId7" o:title=""/>
                </v:shape>
                <o:OLEObject Type="Embed" ProgID="Equation.KSEE3" ShapeID="_x0000_i1025" DrawAspect="Content" ObjectID="_1696704275" r:id="rId8"/>
              </w:object>
            </w:r>
            <w:r>
              <w:rPr>
                <w:kern w:val="0"/>
                <w:szCs w:val="21"/>
              </w:rPr>
              <w:t>=</w:t>
            </w:r>
            <w:r w:rsidR="00593350" w:rsidRPr="00593350">
              <w:rPr>
                <w:kern w:val="0"/>
                <w:szCs w:val="21"/>
              </w:rPr>
              <w:t>3635284819</w:t>
            </w:r>
            <w:r w:rsidR="00BA501A">
              <w:rPr>
                <w:kern w:val="0"/>
                <w:szCs w:val="21"/>
              </w:rPr>
              <w:t>4</w:t>
            </w:r>
            <w:r w:rsidR="00BA501A">
              <w:rPr>
                <w:rFonts w:hint="eastAsia"/>
                <w:kern w:val="0"/>
                <w:szCs w:val="21"/>
              </w:rPr>
              <w:t>.</w:t>
            </w:r>
            <w:r w:rsidR="00BA501A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；</w:t>
            </w:r>
          </w:p>
          <w:p w:rsidR="00897BC2" w:rsidRDefault="0007732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 w:rsidR="00D96A57">
              <w:rPr>
                <w:szCs w:val="21"/>
              </w:rPr>
              <w:t>10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="00D96A57">
              <w:rPr>
                <w:szCs w:val="21"/>
              </w:rPr>
              <w:t>2</w:t>
            </w:r>
            <w:r>
              <w:rPr>
                <w:szCs w:val="21"/>
              </w:rPr>
              <w:t>日，</w:t>
            </w:r>
            <w:r>
              <w:rPr>
                <w:rFonts w:hint="eastAsia"/>
                <w:szCs w:val="21"/>
              </w:rPr>
              <w:t>对某界址点坐标</w:t>
            </w:r>
            <w:r>
              <w:rPr>
                <w:rFonts w:hint="eastAsia"/>
                <w:szCs w:val="21"/>
              </w:rPr>
              <w:t>X</w:t>
            </w:r>
            <w:proofErr w:type="gramStart"/>
            <w:r>
              <w:rPr>
                <w:rFonts w:hint="eastAsia"/>
                <w:szCs w:val="21"/>
              </w:rPr>
              <w:t>轴进行</w:t>
            </w:r>
            <w:proofErr w:type="gramEnd"/>
            <w:r w:rsidR="00E1582E">
              <w:rPr>
                <w:szCs w:val="21"/>
              </w:rPr>
              <w:t>5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次测量，</w:t>
            </w:r>
            <w:r>
              <w:rPr>
                <w:kern w:val="0"/>
                <w:szCs w:val="21"/>
              </w:rPr>
              <w:t>平均</w:t>
            </w:r>
            <w:r>
              <w:rPr>
                <w:rFonts w:hint="eastAsia"/>
                <w:kern w:val="0"/>
                <w:szCs w:val="21"/>
              </w:rPr>
              <w:t>值为</w:t>
            </w:r>
            <w:r>
              <w:rPr>
                <w:kern w:val="0"/>
                <w:position w:val="-10"/>
                <w:szCs w:val="21"/>
              </w:rPr>
              <w:object w:dxaOrig="320" w:dyaOrig="360">
                <v:shape id="_x0000_i1026" type="#_x0000_t75" style="width:16.1pt;height:18.1pt" o:ole="">
                  <v:imagedata r:id="rId9" o:title=""/>
                </v:shape>
                <o:OLEObject Type="Embed" ProgID="Equation.KSEE3" ShapeID="_x0000_i1026" DrawAspect="Content" ObjectID="_1696704276" r:id="rId10"/>
              </w:object>
            </w:r>
            <w:r>
              <w:rPr>
                <w:kern w:val="0"/>
                <w:szCs w:val="21"/>
              </w:rPr>
              <w:t>=</w:t>
            </w:r>
            <w:r w:rsidR="00BA501A" w:rsidRPr="00BA501A">
              <w:rPr>
                <w:kern w:val="0"/>
                <w:szCs w:val="21"/>
              </w:rPr>
              <w:t>3635284819</w:t>
            </w:r>
            <w:r w:rsidR="00BA501A">
              <w:rPr>
                <w:kern w:val="0"/>
                <w:szCs w:val="21"/>
              </w:rPr>
              <w:t>3.8</w:t>
            </w:r>
            <w:r>
              <w:rPr>
                <w:rFonts w:hint="eastAsia"/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；</w:t>
            </w:r>
          </w:p>
          <w:p w:rsidR="00897BC2" w:rsidRDefault="0007732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szCs w:val="21"/>
              </w:rPr>
              <w:t>结果的</w:t>
            </w:r>
            <w:r>
              <w:rPr>
                <w:szCs w:val="21"/>
              </w:rPr>
              <w:t>扩展不确定度为</w:t>
            </w: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U</w:t>
            </w:r>
            <w:r>
              <w:rPr>
                <w:szCs w:val="21"/>
              </w:rPr>
              <w:t>=</w:t>
            </w:r>
            <w:r w:rsidR="00BA501A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</w:p>
          <w:p w:rsidR="00897BC2" w:rsidRDefault="00077327">
            <w:pPr>
              <w:spacing w:line="400" w:lineRule="exact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测量过程的有效性按下列方法计算：</w:t>
            </w:r>
          </w:p>
          <w:p w:rsidR="00897BC2" w:rsidRDefault="00077327" w:rsidP="00D96A57">
            <w:pPr>
              <w:widowControl/>
              <w:spacing w:line="360" w:lineRule="auto"/>
              <w:ind w:firstLineChars="600" w:firstLine="1260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position w:val="-38"/>
                <w:szCs w:val="21"/>
              </w:rPr>
              <w:object w:dxaOrig="1580" w:dyaOrig="880">
                <v:shape id="_x0000_i1027" type="#_x0000_t75" style="width:78.9pt;height:44.05pt" o:ole="">
                  <v:imagedata r:id="rId11" o:title=""/>
                </v:shape>
                <o:OLEObject Type="Embed" ProgID="Equation.3" ShapeID="_x0000_i1027" DrawAspect="Content" ObjectID="_1696704277" r:id="rId12"/>
              </w:objec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position w:val="-26"/>
                <w:szCs w:val="21"/>
              </w:rPr>
              <w:object w:dxaOrig="845" w:dyaOrig="759">
                <v:shape id="_x0000_i1028" type="#_x0000_t75" style="width:42.4pt;height:37.8pt" o:ole="">
                  <v:imagedata r:id="rId13" o:title=""/>
                </v:shape>
                <o:OLEObject Type="Embed" ProgID="Equation.3" ShapeID="_x0000_i1028" DrawAspect="Content" ObjectID="_1696704278" r:id="rId14"/>
              </w:object>
            </w:r>
            <w:r>
              <w:rPr>
                <w:kern w:val="0"/>
                <w:szCs w:val="21"/>
              </w:rPr>
              <w:t>≈0.</w:t>
            </w:r>
            <w:r w:rsidR="00BA501A">
              <w:rPr>
                <w:kern w:val="0"/>
                <w:szCs w:val="21"/>
              </w:rPr>
              <w:t>01</w:t>
            </w:r>
            <w:r>
              <w:rPr>
                <w:kern w:val="0"/>
                <w:szCs w:val="21"/>
              </w:rPr>
              <w:t>&lt;1</w:t>
            </w:r>
          </w:p>
          <w:p w:rsidR="00897BC2" w:rsidRDefault="00077327">
            <w:pPr>
              <w:spacing w:line="400" w:lineRule="exact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&lt;1</w:t>
            </w:r>
            <w:r>
              <w:rPr>
                <w:kern w:val="0"/>
                <w:szCs w:val="21"/>
              </w:rPr>
              <w:t>时，此测量过程有效。</w:t>
            </w:r>
          </w:p>
          <w:p w:rsidR="00897BC2" w:rsidRDefault="000773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确认人员：</w:t>
            </w:r>
            <w:r>
              <w:rPr>
                <w:rFonts w:hint="eastAsia"/>
                <w:szCs w:val="21"/>
              </w:rPr>
              <w:t>周荣章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>日期：</w:t>
            </w:r>
            <w:r>
              <w:rPr>
                <w:szCs w:val="21"/>
              </w:rPr>
              <w:t xml:space="preserve"> 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 w:rsidR="00D96A57">
              <w:rPr>
                <w:szCs w:val="21"/>
              </w:rPr>
              <w:t>10</w:t>
            </w:r>
            <w:r>
              <w:rPr>
                <w:szCs w:val="21"/>
              </w:rPr>
              <w:t>月</w:t>
            </w:r>
            <w:r w:rsidR="00D96A57">
              <w:rPr>
                <w:szCs w:val="21"/>
              </w:rPr>
              <w:t>12</w:t>
            </w:r>
            <w:r>
              <w:rPr>
                <w:szCs w:val="21"/>
              </w:rPr>
              <w:t>日</w:t>
            </w:r>
          </w:p>
        </w:tc>
      </w:tr>
      <w:tr w:rsidR="00897BC2">
        <w:tc>
          <w:tcPr>
            <w:tcW w:w="9360" w:type="dxa"/>
            <w:gridSpan w:val="7"/>
          </w:tcPr>
          <w:p w:rsidR="00897BC2" w:rsidRDefault="000773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897BC2" w:rsidRDefault="00897BC2">
            <w:pPr>
              <w:spacing w:line="360" w:lineRule="auto"/>
              <w:rPr>
                <w:kern w:val="0"/>
                <w:szCs w:val="21"/>
              </w:rPr>
            </w:pPr>
          </w:p>
        </w:tc>
      </w:tr>
      <w:tr w:rsidR="00897BC2">
        <w:tc>
          <w:tcPr>
            <w:tcW w:w="1124" w:type="dxa"/>
          </w:tcPr>
          <w:p w:rsidR="00897BC2" w:rsidRDefault="00077327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4"/>
          </w:tcPr>
          <w:p w:rsidR="00897BC2" w:rsidRDefault="00077327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643" w:type="dxa"/>
            <w:gridSpan w:val="2"/>
          </w:tcPr>
          <w:p w:rsidR="00897BC2" w:rsidRDefault="00077327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897BC2">
        <w:tc>
          <w:tcPr>
            <w:tcW w:w="1124" w:type="dxa"/>
          </w:tcPr>
          <w:p w:rsidR="00897BC2" w:rsidRDefault="00897BC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4"/>
          </w:tcPr>
          <w:p w:rsidR="00897BC2" w:rsidRDefault="00897BC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643" w:type="dxa"/>
            <w:gridSpan w:val="2"/>
          </w:tcPr>
          <w:p w:rsidR="00897BC2" w:rsidRDefault="00897BC2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:rsidR="00897BC2" w:rsidRDefault="00897BC2"/>
    <w:sectPr w:rsidR="00897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27" w:rsidRDefault="00077327" w:rsidP="008D08DB">
      <w:r>
        <w:separator/>
      </w:r>
    </w:p>
  </w:endnote>
  <w:endnote w:type="continuationSeparator" w:id="0">
    <w:p w:rsidR="00077327" w:rsidRDefault="00077327" w:rsidP="008D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27" w:rsidRDefault="00077327" w:rsidP="008D08DB">
      <w:r>
        <w:separator/>
      </w:r>
    </w:p>
  </w:footnote>
  <w:footnote w:type="continuationSeparator" w:id="0">
    <w:p w:rsidR="00077327" w:rsidRDefault="00077327" w:rsidP="008D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03CFD"/>
    <w:rsid w:val="00007F74"/>
    <w:rsid w:val="00017D4B"/>
    <w:rsid w:val="000221E6"/>
    <w:rsid w:val="00070474"/>
    <w:rsid w:val="00077327"/>
    <w:rsid w:val="00084899"/>
    <w:rsid w:val="000879F5"/>
    <w:rsid w:val="00093D66"/>
    <w:rsid w:val="000B354E"/>
    <w:rsid w:val="000B3556"/>
    <w:rsid w:val="000B621D"/>
    <w:rsid w:val="000B6AAC"/>
    <w:rsid w:val="000D74F7"/>
    <w:rsid w:val="000E4EDC"/>
    <w:rsid w:val="000F4416"/>
    <w:rsid w:val="00111605"/>
    <w:rsid w:val="00134E87"/>
    <w:rsid w:val="00140E9A"/>
    <w:rsid w:val="00155CCF"/>
    <w:rsid w:val="00183AD3"/>
    <w:rsid w:val="0020334A"/>
    <w:rsid w:val="00216471"/>
    <w:rsid w:val="00216A4B"/>
    <w:rsid w:val="0021711D"/>
    <w:rsid w:val="002423CF"/>
    <w:rsid w:val="00247759"/>
    <w:rsid w:val="002C19F5"/>
    <w:rsid w:val="002C2CE1"/>
    <w:rsid w:val="002C3E8B"/>
    <w:rsid w:val="002E1427"/>
    <w:rsid w:val="00300752"/>
    <w:rsid w:val="00311C2F"/>
    <w:rsid w:val="00327686"/>
    <w:rsid w:val="00345F57"/>
    <w:rsid w:val="0037212C"/>
    <w:rsid w:val="003878F3"/>
    <w:rsid w:val="00394777"/>
    <w:rsid w:val="003A4FB2"/>
    <w:rsid w:val="003B122A"/>
    <w:rsid w:val="003B581B"/>
    <w:rsid w:val="00406CD1"/>
    <w:rsid w:val="00416110"/>
    <w:rsid w:val="00422DD8"/>
    <w:rsid w:val="00431886"/>
    <w:rsid w:val="0044386D"/>
    <w:rsid w:val="00447825"/>
    <w:rsid w:val="004537C8"/>
    <w:rsid w:val="00460DF0"/>
    <w:rsid w:val="00485B36"/>
    <w:rsid w:val="00490248"/>
    <w:rsid w:val="004937C2"/>
    <w:rsid w:val="0049541E"/>
    <w:rsid w:val="004D27E9"/>
    <w:rsid w:val="004F0746"/>
    <w:rsid w:val="004F31CB"/>
    <w:rsid w:val="00512505"/>
    <w:rsid w:val="00517566"/>
    <w:rsid w:val="00522C47"/>
    <w:rsid w:val="00531DDD"/>
    <w:rsid w:val="0054562A"/>
    <w:rsid w:val="00567B7E"/>
    <w:rsid w:val="00580CDB"/>
    <w:rsid w:val="00591F1E"/>
    <w:rsid w:val="00593350"/>
    <w:rsid w:val="005A74F7"/>
    <w:rsid w:val="005D738A"/>
    <w:rsid w:val="005D7732"/>
    <w:rsid w:val="00615396"/>
    <w:rsid w:val="00615CB6"/>
    <w:rsid w:val="006270AC"/>
    <w:rsid w:val="006405EE"/>
    <w:rsid w:val="006440B7"/>
    <w:rsid w:val="0069121A"/>
    <w:rsid w:val="00694C87"/>
    <w:rsid w:val="006A2D80"/>
    <w:rsid w:val="006B3812"/>
    <w:rsid w:val="006B4C2F"/>
    <w:rsid w:val="006C46E7"/>
    <w:rsid w:val="006D2339"/>
    <w:rsid w:val="006F5FE8"/>
    <w:rsid w:val="006F6AF1"/>
    <w:rsid w:val="006F72BC"/>
    <w:rsid w:val="00701458"/>
    <w:rsid w:val="00725256"/>
    <w:rsid w:val="00734131"/>
    <w:rsid w:val="00745EBF"/>
    <w:rsid w:val="00746E18"/>
    <w:rsid w:val="00775EE5"/>
    <w:rsid w:val="007A71E2"/>
    <w:rsid w:val="007C3D73"/>
    <w:rsid w:val="007D1C88"/>
    <w:rsid w:val="007E38BC"/>
    <w:rsid w:val="008206D6"/>
    <w:rsid w:val="00821D00"/>
    <w:rsid w:val="00832D51"/>
    <w:rsid w:val="00860C7C"/>
    <w:rsid w:val="00897BC2"/>
    <w:rsid w:val="008A0177"/>
    <w:rsid w:val="008D08DB"/>
    <w:rsid w:val="008D42A3"/>
    <w:rsid w:val="008D46DD"/>
    <w:rsid w:val="008F3AF1"/>
    <w:rsid w:val="00903526"/>
    <w:rsid w:val="00931D48"/>
    <w:rsid w:val="009334EF"/>
    <w:rsid w:val="0093542A"/>
    <w:rsid w:val="009355EB"/>
    <w:rsid w:val="009507F2"/>
    <w:rsid w:val="00952009"/>
    <w:rsid w:val="00954E91"/>
    <w:rsid w:val="0096349A"/>
    <w:rsid w:val="00976492"/>
    <w:rsid w:val="009902EB"/>
    <w:rsid w:val="0099036F"/>
    <w:rsid w:val="00996B8C"/>
    <w:rsid w:val="009B1D2A"/>
    <w:rsid w:val="009E3C16"/>
    <w:rsid w:val="009F4E1A"/>
    <w:rsid w:val="009F5A53"/>
    <w:rsid w:val="00A04A8B"/>
    <w:rsid w:val="00A137E8"/>
    <w:rsid w:val="00A24D4F"/>
    <w:rsid w:val="00A67C41"/>
    <w:rsid w:val="00A71FD9"/>
    <w:rsid w:val="00A921C5"/>
    <w:rsid w:val="00AA5EE8"/>
    <w:rsid w:val="00AB78E0"/>
    <w:rsid w:val="00AC4F9E"/>
    <w:rsid w:val="00AE1767"/>
    <w:rsid w:val="00B21995"/>
    <w:rsid w:val="00B260A3"/>
    <w:rsid w:val="00B41CF7"/>
    <w:rsid w:val="00B42A3A"/>
    <w:rsid w:val="00B443A3"/>
    <w:rsid w:val="00B521C1"/>
    <w:rsid w:val="00B56500"/>
    <w:rsid w:val="00BA37D6"/>
    <w:rsid w:val="00BA501A"/>
    <w:rsid w:val="00BB232D"/>
    <w:rsid w:val="00BD30CD"/>
    <w:rsid w:val="00BF6711"/>
    <w:rsid w:val="00BF73F1"/>
    <w:rsid w:val="00BF7D97"/>
    <w:rsid w:val="00C31A69"/>
    <w:rsid w:val="00C4601D"/>
    <w:rsid w:val="00C53FE1"/>
    <w:rsid w:val="00C92BF7"/>
    <w:rsid w:val="00C947C3"/>
    <w:rsid w:val="00CA6319"/>
    <w:rsid w:val="00CB3C48"/>
    <w:rsid w:val="00CE541F"/>
    <w:rsid w:val="00D15D25"/>
    <w:rsid w:val="00D33312"/>
    <w:rsid w:val="00D34B3B"/>
    <w:rsid w:val="00D423EF"/>
    <w:rsid w:val="00D66DFE"/>
    <w:rsid w:val="00D760F9"/>
    <w:rsid w:val="00D901AA"/>
    <w:rsid w:val="00D96A57"/>
    <w:rsid w:val="00DA77A1"/>
    <w:rsid w:val="00DB6BFE"/>
    <w:rsid w:val="00DC2D89"/>
    <w:rsid w:val="00DC779A"/>
    <w:rsid w:val="00E0576B"/>
    <w:rsid w:val="00E14858"/>
    <w:rsid w:val="00E1582E"/>
    <w:rsid w:val="00E34612"/>
    <w:rsid w:val="00E46334"/>
    <w:rsid w:val="00E674B0"/>
    <w:rsid w:val="00E750D2"/>
    <w:rsid w:val="00EA74FA"/>
    <w:rsid w:val="00EA7D18"/>
    <w:rsid w:val="00EB700F"/>
    <w:rsid w:val="00ED15A1"/>
    <w:rsid w:val="00F020FE"/>
    <w:rsid w:val="00F03012"/>
    <w:rsid w:val="00F301FE"/>
    <w:rsid w:val="00F60150"/>
    <w:rsid w:val="00F67E03"/>
    <w:rsid w:val="00F7042C"/>
    <w:rsid w:val="00F84813"/>
    <w:rsid w:val="00F923B3"/>
    <w:rsid w:val="00FC1F30"/>
    <w:rsid w:val="00FE213F"/>
    <w:rsid w:val="00FF7566"/>
    <w:rsid w:val="028B13BF"/>
    <w:rsid w:val="03D10BD4"/>
    <w:rsid w:val="03DE4117"/>
    <w:rsid w:val="05C041B0"/>
    <w:rsid w:val="060F6F52"/>
    <w:rsid w:val="062563BD"/>
    <w:rsid w:val="07D23A71"/>
    <w:rsid w:val="09BD19AA"/>
    <w:rsid w:val="0D3D1180"/>
    <w:rsid w:val="0F665D4A"/>
    <w:rsid w:val="0F9775BA"/>
    <w:rsid w:val="0FD54DF7"/>
    <w:rsid w:val="1074295B"/>
    <w:rsid w:val="114B409E"/>
    <w:rsid w:val="11A800F1"/>
    <w:rsid w:val="11E34058"/>
    <w:rsid w:val="12376E8A"/>
    <w:rsid w:val="12A06388"/>
    <w:rsid w:val="12D7030C"/>
    <w:rsid w:val="13AF5F26"/>
    <w:rsid w:val="13EB4922"/>
    <w:rsid w:val="13F44C0E"/>
    <w:rsid w:val="15CE6C82"/>
    <w:rsid w:val="16C97C28"/>
    <w:rsid w:val="17094714"/>
    <w:rsid w:val="191A3166"/>
    <w:rsid w:val="193804FC"/>
    <w:rsid w:val="1A6A1BB8"/>
    <w:rsid w:val="1B4603D3"/>
    <w:rsid w:val="1BAA5B85"/>
    <w:rsid w:val="1BEE554B"/>
    <w:rsid w:val="1C5F3931"/>
    <w:rsid w:val="1DE83579"/>
    <w:rsid w:val="1F037727"/>
    <w:rsid w:val="1F1B1D22"/>
    <w:rsid w:val="20A0263C"/>
    <w:rsid w:val="235560FB"/>
    <w:rsid w:val="239A7B24"/>
    <w:rsid w:val="23B04F6F"/>
    <w:rsid w:val="246A59DB"/>
    <w:rsid w:val="25434C21"/>
    <w:rsid w:val="26754021"/>
    <w:rsid w:val="27D05EC0"/>
    <w:rsid w:val="292740DC"/>
    <w:rsid w:val="2A217C75"/>
    <w:rsid w:val="2C0A0CD0"/>
    <w:rsid w:val="2CE6688C"/>
    <w:rsid w:val="2ED42206"/>
    <w:rsid w:val="2F4725A1"/>
    <w:rsid w:val="30690A4C"/>
    <w:rsid w:val="318E08BA"/>
    <w:rsid w:val="32861EDF"/>
    <w:rsid w:val="34C45BED"/>
    <w:rsid w:val="36FA0109"/>
    <w:rsid w:val="395A560A"/>
    <w:rsid w:val="3A892C28"/>
    <w:rsid w:val="3A894239"/>
    <w:rsid w:val="3B0A1B86"/>
    <w:rsid w:val="3B37402A"/>
    <w:rsid w:val="3B664E98"/>
    <w:rsid w:val="3C1C581B"/>
    <w:rsid w:val="3DBD43C8"/>
    <w:rsid w:val="3DC15CF4"/>
    <w:rsid w:val="3FA86271"/>
    <w:rsid w:val="3FEF2C2A"/>
    <w:rsid w:val="4132317D"/>
    <w:rsid w:val="41BB6ABE"/>
    <w:rsid w:val="427A1649"/>
    <w:rsid w:val="44C022FE"/>
    <w:rsid w:val="461F5696"/>
    <w:rsid w:val="46B165AE"/>
    <w:rsid w:val="47787E06"/>
    <w:rsid w:val="487640B0"/>
    <w:rsid w:val="495715E6"/>
    <w:rsid w:val="4BCF75E8"/>
    <w:rsid w:val="4D4D0501"/>
    <w:rsid w:val="503209EC"/>
    <w:rsid w:val="5050278C"/>
    <w:rsid w:val="50E245D6"/>
    <w:rsid w:val="52AC1FD3"/>
    <w:rsid w:val="53716C9D"/>
    <w:rsid w:val="54F1008D"/>
    <w:rsid w:val="5597663E"/>
    <w:rsid w:val="56EC65D3"/>
    <w:rsid w:val="59733B74"/>
    <w:rsid w:val="59F01576"/>
    <w:rsid w:val="5A301523"/>
    <w:rsid w:val="5B3F30C2"/>
    <w:rsid w:val="61E87735"/>
    <w:rsid w:val="633E1D9D"/>
    <w:rsid w:val="636A193E"/>
    <w:rsid w:val="641C448B"/>
    <w:rsid w:val="65871395"/>
    <w:rsid w:val="68241B80"/>
    <w:rsid w:val="689548D5"/>
    <w:rsid w:val="68AC7B69"/>
    <w:rsid w:val="68E26397"/>
    <w:rsid w:val="6907130D"/>
    <w:rsid w:val="69442C37"/>
    <w:rsid w:val="6A006575"/>
    <w:rsid w:val="6BD46371"/>
    <w:rsid w:val="6BF754D4"/>
    <w:rsid w:val="6C0240CA"/>
    <w:rsid w:val="6C8A4D5F"/>
    <w:rsid w:val="6DE21469"/>
    <w:rsid w:val="6EF46D29"/>
    <w:rsid w:val="70F431CC"/>
    <w:rsid w:val="74326C57"/>
    <w:rsid w:val="74CC356E"/>
    <w:rsid w:val="756B2CAE"/>
    <w:rsid w:val="76545103"/>
    <w:rsid w:val="77296C74"/>
    <w:rsid w:val="784D2F1C"/>
    <w:rsid w:val="786A180C"/>
    <w:rsid w:val="78945137"/>
    <w:rsid w:val="7C7D4328"/>
    <w:rsid w:val="7D137605"/>
    <w:rsid w:val="7E37279F"/>
    <w:rsid w:val="7E3C520D"/>
    <w:rsid w:val="7EDD6034"/>
    <w:rsid w:val="7F2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3F1669"/>
  <w15:docId w15:val="{16FB0E3A-64E3-49E2-AE76-18B4802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717</Characters>
  <Application>Microsoft Office Word</Application>
  <DocSecurity>0</DocSecurity>
  <Lines>5</Lines>
  <Paragraphs>1</Paragraphs>
  <ScaleCrop>false</ScaleCrop>
  <Company>MS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100</cp:revision>
  <cp:lastPrinted>2018-11-11T05:44:00Z</cp:lastPrinted>
  <dcterms:created xsi:type="dcterms:W3CDTF">2015-12-09T07:02:00Z</dcterms:created>
  <dcterms:modified xsi:type="dcterms:W3CDTF">2021-10-25T13:55:00Z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70969A74E6A34FD0921C5F4EDD7BCE45</vt:lpwstr>
  </property>
</Properties>
</file>