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0147-2019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526415" cy="217805"/>
            <wp:effectExtent l="0" t="0" r="6985" b="1079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2021.10.13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D6163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2021-10-13T06:52:53Z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11DBED24F9734E5AA0CE35CD627BE949</vt:lpwstr>
  </property>
</Properties>
</file>