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北京高富商事贸易有限公司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21538-2025-Q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2025年10月28日 09:00至2025年10月28日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0470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