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A1" w:rsidRDefault="00EE613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2151"/>
        <w:gridCol w:w="19"/>
        <w:gridCol w:w="930"/>
        <w:gridCol w:w="8"/>
        <w:gridCol w:w="745"/>
        <w:gridCol w:w="9"/>
        <w:gridCol w:w="9245"/>
        <w:gridCol w:w="8"/>
        <w:gridCol w:w="15"/>
        <w:gridCol w:w="1570"/>
      </w:tblGrid>
      <w:tr w:rsidR="00AA68A1">
        <w:trPr>
          <w:trHeight w:val="515"/>
        </w:trPr>
        <w:tc>
          <w:tcPr>
            <w:tcW w:w="2160" w:type="dxa"/>
            <w:gridSpan w:val="2"/>
            <w:vMerge w:val="restart"/>
            <w:vAlign w:val="center"/>
          </w:tcPr>
          <w:p w:rsidR="00AA68A1" w:rsidRDefault="00EE613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AA68A1" w:rsidRDefault="00EE61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9" w:type="dxa"/>
            <w:gridSpan w:val="2"/>
            <w:vMerge w:val="restart"/>
            <w:vAlign w:val="center"/>
          </w:tcPr>
          <w:p w:rsidR="00AA68A1" w:rsidRDefault="00EE61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AA68A1" w:rsidRDefault="00EE613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 w:rsidR="00AA68A1" w:rsidRDefault="00EE61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受审核部门：餐饮管理部</w:t>
            </w:r>
            <w:r>
              <w:rPr>
                <w:sz w:val="24"/>
                <w:szCs w:val="24"/>
              </w:rPr>
              <w:t xml:space="preserve">     </w:t>
            </w:r>
            <w:r w:rsidR="00734438">
              <w:rPr>
                <w:rFonts w:hint="eastAsia"/>
                <w:sz w:val="24"/>
                <w:szCs w:val="24"/>
              </w:rPr>
              <w:t>陪同人员：林</w:t>
            </w:r>
            <w:r w:rsidR="00734438">
              <w:rPr>
                <w:sz w:val="24"/>
                <w:szCs w:val="24"/>
              </w:rPr>
              <w:t>景</w:t>
            </w:r>
            <w:r w:rsidR="00734438">
              <w:rPr>
                <w:rFonts w:hint="eastAsia"/>
                <w:sz w:val="24"/>
                <w:szCs w:val="24"/>
              </w:rPr>
              <w:t>锋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 w:rsidR="00AA68A1" w:rsidRDefault="00EE61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A68A1">
        <w:trPr>
          <w:trHeight w:val="403"/>
        </w:trPr>
        <w:tc>
          <w:tcPr>
            <w:tcW w:w="2160" w:type="dxa"/>
            <w:gridSpan w:val="2"/>
            <w:vMerge/>
            <w:vAlign w:val="center"/>
          </w:tcPr>
          <w:p w:rsidR="00AA68A1" w:rsidRDefault="00AA68A1"/>
        </w:tc>
        <w:tc>
          <w:tcPr>
            <w:tcW w:w="949" w:type="dxa"/>
            <w:gridSpan w:val="2"/>
            <w:vMerge/>
            <w:vAlign w:val="center"/>
          </w:tcPr>
          <w:p w:rsidR="00AA68A1" w:rsidRDefault="00AA68A1"/>
        </w:tc>
        <w:tc>
          <w:tcPr>
            <w:tcW w:w="10015" w:type="dxa"/>
            <w:gridSpan w:val="5"/>
            <w:vAlign w:val="center"/>
          </w:tcPr>
          <w:p w:rsidR="00AA68A1" w:rsidRDefault="00EE6134" w:rsidP="000154D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审核员：邝柏臣</w:t>
            </w:r>
            <w:r w:rsidR="000154D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0154D7">
              <w:rPr>
                <w:sz w:val="24"/>
                <w:szCs w:val="24"/>
              </w:rPr>
              <w:t>1</w:t>
            </w:r>
            <w:r w:rsidR="000154D7">
              <w:rPr>
                <w:rFonts w:hint="eastAsia"/>
                <w:sz w:val="24"/>
                <w:szCs w:val="24"/>
              </w:rPr>
              <w:t>-1</w:t>
            </w:r>
            <w:r w:rsidR="000154D7">
              <w:rPr>
                <w:sz w:val="24"/>
                <w:szCs w:val="24"/>
              </w:rPr>
              <w:t>1</w:t>
            </w:r>
            <w:r w:rsidR="00734438">
              <w:rPr>
                <w:rFonts w:hint="eastAsia"/>
                <w:sz w:val="24"/>
                <w:szCs w:val="24"/>
              </w:rPr>
              <w:t>-1</w:t>
            </w:r>
            <w:r w:rsidR="00734438">
              <w:rPr>
                <w:sz w:val="24"/>
                <w:szCs w:val="24"/>
              </w:rPr>
              <w:t>5</w:t>
            </w:r>
          </w:p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516"/>
        </w:trPr>
        <w:tc>
          <w:tcPr>
            <w:tcW w:w="2160" w:type="dxa"/>
            <w:gridSpan w:val="2"/>
            <w:vMerge/>
            <w:vAlign w:val="center"/>
          </w:tcPr>
          <w:p w:rsidR="00AA68A1" w:rsidRDefault="00AA68A1"/>
        </w:tc>
        <w:tc>
          <w:tcPr>
            <w:tcW w:w="949" w:type="dxa"/>
            <w:gridSpan w:val="2"/>
            <w:vMerge/>
            <w:vAlign w:val="center"/>
          </w:tcPr>
          <w:p w:rsidR="00AA68A1" w:rsidRDefault="00AA68A1"/>
        </w:tc>
        <w:tc>
          <w:tcPr>
            <w:tcW w:w="10015" w:type="dxa"/>
            <w:gridSpan w:val="5"/>
            <w:vAlign w:val="center"/>
          </w:tcPr>
          <w:p w:rsidR="00AA68A1" w:rsidRPr="00A07E7F" w:rsidRDefault="00EE6134">
            <w:pPr>
              <w:rPr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审核条</w:t>
            </w:r>
            <w:r w:rsidRPr="00A07E7F">
              <w:rPr>
                <w:rFonts w:hint="eastAsia"/>
                <w:sz w:val="24"/>
                <w:szCs w:val="24"/>
              </w:rPr>
              <w:t>款：</w:t>
            </w:r>
            <w:r w:rsidRPr="00A07E7F">
              <w:rPr>
                <w:rFonts w:hint="eastAsia"/>
                <w:szCs w:val="22"/>
              </w:rPr>
              <w:t>FSMS:5.3/6.2/7.1.3/7.1.4/8.2/8.3/8.4/8.5.4/8.7/8.9.1-8.9.4/9.1.1/10.1</w:t>
            </w:r>
          </w:p>
          <w:p w:rsidR="00AA68A1" w:rsidRDefault="00EE6134">
            <w:pPr>
              <w:ind w:firstLineChars="600" w:firstLine="1260"/>
              <w:rPr>
                <w:sz w:val="24"/>
                <w:szCs w:val="24"/>
              </w:rPr>
            </w:pPr>
            <w:r w:rsidRPr="00A07E7F">
              <w:rPr>
                <w:rFonts w:hint="eastAsia"/>
                <w:szCs w:val="22"/>
              </w:rPr>
              <w:t>HACCP:6.3/6.4/</w:t>
            </w:r>
            <w:r w:rsidR="000928E3" w:rsidRPr="00A07E7F">
              <w:rPr>
                <w:szCs w:val="22"/>
              </w:rPr>
              <w:t>6.5/</w:t>
            </w:r>
            <w:r w:rsidRPr="00A07E7F">
              <w:rPr>
                <w:rFonts w:hint="eastAsia"/>
                <w:szCs w:val="22"/>
              </w:rPr>
              <w:t>6.6/6.7.1/</w:t>
            </w:r>
            <w:r w:rsidR="00173EB1" w:rsidRPr="00A07E7F">
              <w:rPr>
                <w:szCs w:val="22"/>
              </w:rPr>
              <w:t>7.4/7.5/</w:t>
            </w:r>
            <w:r w:rsidRPr="00A07E7F">
              <w:rPr>
                <w:rFonts w:hint="eastAsia"/>
                <w:szCs w:val="22"/>
              </w:rPr>
              <w:t>7.6/7.7/7.8</w:t>
            </w:r>
            <w:r w:rsidRPr="00A07E7F">
              <w:rPr>
                <w:rFonts w:hint="eastAsia"/>
                <w:szCs w:val="22"/>
              </w:rPr>
              <w:t>；</w:t>
            </w:r>
            <w:r w:rsidRPr="00A07E7F">
              <w:rPr>
                <w:rFonts w:hint="eastAsia"/>
                <w:szCs w:val="22"/>
              </w:rPr>
              <w:t>GB14881: 3/4/5/6/7/8/9/10</w:t>
            </w:r>
            <w:r>
              <w:rPr>
                <w:rFonts w:hint="eastAsia"/>
                <w:szCs w:val="22"/>
              </w:rPr>
              <w:t>/11</w:t>
            </w:r>
            <w:r>
              <w:rPr>
                <w:rFonts w:hint="eastAsia"/>
                <w:szCs w:val="22"/>
              </w:rPr>
              <w:t>；</w:t>
            </w:r>
            <w:r>
              <w:rPr>
                <w:rFonts w:hint="eastAsia"/>
                <w:szCs w:val="22"/>
              </w:rPr>
              <w:t>HACCP1.0</w:t>
            </w:r>
            <w:r>
              <w:rPr>
                <w:rFonts w:hint="eastAsia"/>
                <w:szCs w:val="22"/>
              </w:rPr>
              <w:t>要求</w:t>
            </w:r>
          </w:p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443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组织的角色、职责和权限</w:t>
            </w:r>
          </w:p>
          <w:p w:rsidR="00AA68A1" w:rsidRDefault="00AA68A1"/>
        </w:tc>
        <w:tc>
          <w:tcPr>
            <w:tcW w:w="949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F5.3  </w:t>
            </w:r>
          </w:p>
          <w:p w:rsidR="00AA68A1" w:rsidRDefault="00EE6134">
            <w:r>
              <w:rPr>
                <w:rFonts w:hint="eastAsia"/>
              </w:rPr>
              <w:t>H</w:t>
            </w:r>
            <w:r>
              <w:t>5.3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gridSpan w:val="2"/>
            <w:vMerge w:val="restart"/>
          </w:tcPr>
          <w:p w:rsidR="00F0377A" w:rsidRDefault="00F0377A" w:rsidP="00F037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F0377A" w:rsidP="00F037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A68A1">
        <w:trPr>
          <w:trHeight w:val="1101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目前共有</w:t>
            </w:r>
            <w:r>
              <w:rPr>
                <w:rFonts w:hint="eastAsia"/>
                <w:u w:val="single"/>
              </w:rPr>
              <w:t xml:space="preserve"> 10 </w:t>
            </w:r>
            <w:r>
              <w:rPr>
                <w:rFonts w:hint="eastAsia"/>
              </w:rPr>
              <w:t>人；</w:t>
            </w:r>
          </w:p>
          <w:p w:rsidR="00AA68A1" w:rsidRDefault="00EE6134">
            <w:r>
              <w:rPr>
                <w:rFonts w:hint="eastAsia"/>
              </w:rPr>
              <w:t>公司在手册和《岗位职责和任职要求》中对销售部的工作职责进行了规定，主要负责做好入库、配货、储存、配送等过程的策划、控制措施（包括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计划和</w:t>
            </w:r>
            <w:r>
              <w:rPr>
                <w:rFonts w:hint="eastAsia"/>
              </w:rPr>
              <w:t>O</w:t>
            </w:r>
            <w:r>
              <w:t>PRP</w:t>
            </w:r>
            <w:r>
              <w:rPr>
                <w:rFonts w:hint="eastAsia"/>
              </w:rPr>
              <w:t>等）的执行，基础设施和工作环境的管理，计量器具的管理、追溯、产品召回、不安全产品处置等进行管理，投诉处理。</w:t>
            </w:r>
          </w:p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443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49" w:type="dxa"/>
            <w:gridSpan w:val="2"/>
            <w:vMerge w:val="restart"/>
          </w:tcPr>
          <w:p w:rsidR="00AA68A1" w:rsidRDefault="00EE613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 </w:t>
            </w:r>
          </w:p>
          <w:p w:rsidR="00AA68A1" w:rsidRDefault="00EE6134"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5.2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如：手册第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  <w:color w:val="000000"/>
                <w:szCs w:val="21"/>
              </w:rPr>
              <w:t>环境目标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A68A1">
        <w:trPr>
          <w:trHeight w:val="822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 w:rsidR="00AA68A1" w:rsidRDefault="00EE6134"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7"/>
              <w:gridCol w:w="1485"/>
              <w:gridCol w:w="1655"/>
              <w:gridCol w:w="1350"/>
              <w:gridCol w:w="2228"/>
            </w:tblGrid>
            <w:tr w:rsidR="00AA68A1" w:rsidTr="00967DEA">
              <w:tc>
                <w:tcPr>
                  <w:tcW w:w="2187" w:type="dxa"/>
                  <w:shd w:val="clear" w:color="auto" w:fill="auto"/>
                </w:tcPr>
                <w:p w:rsidR="00AA68A1" w:rsidRDefault="00EE6134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ascii="宋体" w:hAnsi="宋体" w:hint="eastAsia"/>
                      <w:szCs w:val="24"/>
                    </w:rPr>
                    <w:t>目标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:rsidR="00AA68A1" w:rsidRDefault="00EE6134"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AA68A1" w:rsidRDefault="00EE6134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考核周期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AA68A1" w:rsidRDefault="00EE6134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:rsidR="00AA68A1" w:rsidRDefault="00EE6134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  <w:p w:rsidR="00967DEA" w:rsidRDefault="00967DEA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楷体_GB2312" w:eastAsia="楷体_GB2312" w:hint="eastAsia"/>
                    </w:rPr>
                    <w:t>2021年 01月至 10月</w:t>
                  </w:r>
                </w:p>
              </w:tc>
            </w:tr>
            <w:tr w:rsidR="00AA68A1" w:rsidTr="00967DEA">
              <w:tc>
                <w:tcPr>
                  <w:tcW w:w="2187" w:type="dxa"/>
                  <w:shd w:val="clear" w:color="auto" w:fill="auto"/>
                  <w:vAlign w:val="center"/>
                </w:tcPr>
                <w:p w:rsidR="00AA68A1" w:rsidRDefault="00EE613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食品安全事故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AA68A1" w:rsidRDefault="00EE6134">
                  <w:pPr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 w:rsidR="00AA68A1" w:rsidRDefault="00EE613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AA68A1" w:rsidRDefault="00EE6134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餐饮管理部</w:t>
                  </w:r>
                </w:p>
              </w:tc>
              <w:tc>
                <w:tcPr>
                  <w:tcW w:w="2228" w:type="dxa"/>
                  <w:shd w:val="clear" w:color="auto" w:fill="auto"/>
                  <w:vAlign w:val="center"/>
                </w:tcPr>
                <w:p w:rsidR="00AA68A1" w:rsidRDefault="00EE6134">
                  <w:pPr>
                    <w:ind w:firstLineChars="50" w:firstLine="105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AA68A1" w:rsidTr="00967DEA">
              <w:tc>
                <w:tcPr>
                  <w:tcW w:w="2187" w:type="dxa"/>
                  <w:shd w:val="clear" w:color="auto" w:fill="auto"/>
                  <w:vAlign w:val="center"/>
                </w:tcPr>
                <w:p w:rsidR="00AA68A1" w:rsidRDefault="00EE613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关键控制点监控合格率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AA68A1" w:rsidRDefault="00EE613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 w:rsidR="00AA68A1" w:rsidRDefault="00EE613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AA68A1" w:rsidRDefault="00EE6134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餐饮管理部</w:t>
                  </w:r>
                </w:p>
              </w:tc>
              <w:tc>
                <w:tcPr>
                  <w:tcW w:w="2228" w:type="dxa"/>
                  <w:shd w:val="clear" w:color="auto" w:fill="auto"/>
                  <w:vAlign w:val="center"/>
                </w:tcPr>
                <w:p w:rsidR="00AA68A1" w:rsidRDefault="00EE613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AA68A1" w:rsidTr="00967DEA">
              <w:tc>
                <w:tcPr>
                  <w:tcW w:w="2187" w:type="dxa"/>
                  <w:shd w:val="clear" w:color="auto" w:fill="auto"/>
                  <w:vAlign w:val="center"/>
                </w:tcPr>
                <w:p w:rsidR="00AA68A1" w:rsidRDefault="00EE6134">
                  <w:pPr>
                    <w:rPr>
                      <w:rFonts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按时就餐率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AA68A1" w:rsidRDefault="00EE6134">
                  <w:pPr>
                    <w:jc w:val="center"/>
                    <w:rPr>
                      <w:rFonts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≥</w:t>
                  </w:r>
                  <w:r>
                    <w:rPr>
                      <w:rFonts w:hint="eastAsia"/>
                      <w:szCs w:val="21"/>
                    </w:rPr>
                    <w:t>90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％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 w:rsidR="00AA68A1" w:rsidRDefault="00EE613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每月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AA68A1" w:rsidRDefault="00EE6134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餐饮管理部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:rsidR="00AA68A1" w:rsidRDefault="00EE6134">
                  <w:pPr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96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％</w:t>
                  </w:r>
                </w:p>
              </w:tc>
            </w:tr>
            <w:tr w:rsidR="00AA68A1" w:rsidTr="00967DEA">
              <w:tc>
                <w:tcPr>
                  <w:tcW w:w="2187" w:type="dxa"/>
                  <w:shd w:val="clear" w:color="auto" w:fill="auto"/>
                  <w:vAlign w:val="center"/>
                </w:tcPr>
                <w:p w:rsidR="00AA68A1" w:rsidRDefault="00EE613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色香味符合要求的食品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AA68A1" w:rsidRDefault="00EE613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≥</w:t>
                  </w:r>
                  <w:r>
                    <w:rPr>
                      <w:rFonts w:hint="eastAsia"/>
                      <w:szCs w:val="21"/>
                    </w:rPr>
                    <w:t>98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％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 w:rsidR="00AA68A1" w:rsidRDefault="00EE613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每月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AA68A1" w:rsidRDefault="00EE6134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餐饮管理部</w:t>
                  </w:r>
                </w:p>
              </w:tc>
              <w:tc>
                <w:tcPr>
                  <w:tcW w:w="2228" w:type="dxa"/>
                  <w:shd w:val="clear" w:color="auto" w:fill="auto"/>
                  <w:vAlign w:val="center"/>
                </w:tcPr>
                <w:p w:rsidR="00AA68A1" w:rsidRDefault="00EE613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98%</w:t>
                  </w:r>
                </w:p>
              </w:tc>
            </w:tr>
            <w:tr w:rsidR="00AA68A1" w:rsidTr="00967DEA">
              <w:tc>
                <w:tcPr>
                  <w:tcW w:w="2187" w:type="dxa"/>
                  <w:shd w:val="clear" w:color="auto" w:fill="auto"/>
                  <w:vAlign w:val="center"/>
                </w:tcPr>
                <w:p w:rsidR="00AA68A1" w:rsidRDefault="00EE6134">
                  <w:pPr>
                    <w:rPr>
                      <w:rFonts w:cs="Arial Unicode MS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计量设备准时校检率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AA68A1" w:rsidRDefault="00EE613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％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 w:rsidR="00AA68A1" w:rsidRDefault="00EE613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AA68A1" w:rsidRDefault="00EE6134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餐饮管理部</w:t>
                  </w:r>
                </w:p>
              </w:tc>
              <w:tc>
                <w:tcPr>
                  <w:tcW w:w="2228" w:type="dxa"/>
                  <w:shd w:val="clear" w:color="auto" w:fill="auto"/>
                  <w:vAlign w:val="center"/>
                </w:tcPr>
                <w:p w:rsidR="00AA68A1" w:rsidRDefault="00EE613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％</w:t>
                  </w:r>
                </w:p>
              </w:tc>
            </w:tr>
          </w:tbl>
          <w:p w:rsidR="00AA68A1" w:rsidRDefault="00EE6134">
            <w:r>
              <w:rPr>
                <w:rFonts w:hint="eastAsia"/>
              </w:rPr>
              <w:lastRenderedPageBreak/>
              <w:sym w:font="Wingdings" w:char="00FE"/>
            </w:r>
            <w:r>
              <w:rPr>
                <w:rFonts w:hint="eastAsia"/>
              </w:rPr>
              <w:t>目标已实现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443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lastRenderedPageBreak/>
              <w:t>资源（总则）</w:t>
            </w:r>
          </w:p>
        </w:tc>
        <w:tc>
          <w:tcPr>
            <w:tcW w:w="949" w:type="dxa"/>
            <w:gridSpan w:val="2"/>
            <w:vMerge w:val="restart"/>
          </w:tcPr>
          <w:p w:rsidR="00AA68A1" w:rsidRDefault="00EE6134">
            <w:r>
              <w:rPr>
                <w:rFonts w:hint="eastAsia"/>
                <w:color w:val="000000"/>
                <w:szCs w:val="21"/>
              </w:rPr>
              <w:t>F7.1 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如：手册第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</w:p>
        </w:tc>
        <w:tc>
          <w:tcPr>
            <w:tcW w:w="1585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A68A1">
        <w:trPr>
          <w:trHeight w:val="822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:rsidR="00AA68A1" w:rsidRDefault="00EE613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和最高管理层确定并提供所需的资源，以建立、实施、保持和持续改进食品管理体系。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AA68A1" w:rsidRDefault="00EE6134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 w:rsidR="00AA68A1" w:rsidRDefault="00EE6134"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625  </w:t>
            </w:r>
            <w:r>
              <w:rPr>
                <w:rFonts w:hint="eastAsia"/>
              </w:rPr>
              <w:t>平方米；加工间</w:t>
            </w:r>
            <w:r>
              <w:rPr>
                <w:rFonts w:hint="eastAsia"/>
                <w:u w:val="single"/>
              </w:rPr>
              <w:t xml:space="preserve"> 2  </w:t>
            </w:r>
            <w:r>
              <w:rPr>
                <w:rFonts w:hint="eastAsia"/>
              </w:rPr>
              <w:t>个（红案和白案）；库房</w:t>
            </w:r>
            <w:r>
              <w:rPr>
                <w:rFonts w:hint="eastAsia"/>
                <w:u w:val="single"/>
              </w:rPr>
              <w:t xml:space="preserve">  3  </w:t>
            </w:r>
            <w:r>
              <w:rPr>
                <w:rFonts w:hint="eastAsia"/>
              </w:rPr>
              <w:t>个（保鲜库、粮库、调料库）；实验室</w:t>
            </w:r>
            <w:r>
              <w:rPr>
                <w:rFonts w:hint="eastAsia"/>
                <w:u w:val="single"/>
              </w:rPr>
              <w:t xml:space="preserve"> 0  </w:t>
            </w:r>
            <w:r>
              <w:rPr>
                <w:rFonts w:hint="eastAsia"/>
              </w:rPr>
              <w:t>个；</w:t>
            </w:r>
          </w:p>
          <w:p w:rsidR="00AA68A1" w:rsidRDefault="00EE613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  <w:r>
              <w:rPr>
                <w:rFonts w:hint="eastAsia"/>
                <w:color w:val="000000"/>
                <w:u w:val="single"/>
              </w:rPr>
              <w:t>（不适用）</w:t>
            </w:r>
          </w:p>
          <w:p w:rsidR="00AA68A1" w:rsidRDefault="00EE613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 w:rsidR="00AA68A1" w:rsidRDefault="00EE6134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A68A1" w:rsidRDefault="00AA68A1"/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>主要生产设备有：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灶具、蒸箱、红外餐具消毒柜、保鲜柜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（列举</w:t>
            </w:r>
            <w:r>
              <w:rPr>
                <w:rFonts w:hint="eastAsia"/>
                <w:u w:val="single"/>
              </w:rPr>
              <w:t>2~4</w:t>
            </w:r>
            <w:r>
              <w:rPr>
                <w:rFonts w:hint="eastAsia"/>
                <w:u w:val="single"/>
              </w:rPr>
              <w:t>种）</w:t>
            </w:r>
          </w:p>
          <w:p w:rsidR="00AA68A1" w:rsidRDefault="00EE6134"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进行了定期检验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未进行定期检验的有：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 w:rsidR="00AA68A1" w:rsidRDefault="00AA68A1">
            <w:pPr>
              <w:rPr>
                <w:color w:val="000000"/>
                <w:szCs w:val="21"/>
              </w:rPr>
            </w:pPr>
          </w:p>
          <w:p w:rsidR="00AA68A1" w:rsidRDefault="00EE613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  <w:p w:rsidR="00AA68A1" w:rsidRDefault="00AA68A1">
            <w:pPr>
              <w:rPr>
                <w:color w:val="000000"/>
                <w:szCs w:val="21"/>
              </w:rPr>
            </w:pPr>
          </w:p>
          <w:p w:rsidR="00AA68A1" w:rsidRDefault="00EE6134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虫害的消杀</w:t>
            </w:r>
            <w:r>
              <w:rPr>
                <w:rFonts w:hint="eastAsia"/>
                <w:u w:val="single"/>
              </w:rPr>
              <w:t xml:space="preserve">                                   </w:t>
            </w:r>
            <w:r>
              <w:rPr>
                <w:rFonts w:hint="eastAsia"/>
              </w:rPr>
              <w:t xml:space="preserve">  </w:t>
            </w:r>
          </w:p>
          <w:p w:rsidR="00AA68A1" w:rsidRDefault="00EE613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         </w:t>
            </w:r>
          </w:p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443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基础设施</w:t>
            </w:r>
          </w:p>
        </w:tc>
        <w:tc>
          <w:tcPr>
            <w:tcW w:w="949" w:type="dxa"/>
            <w:gridSpan w:val="2"/>
            <w:vMerge w:val="restart"/>
          </w:tcPr>
          <w:p w:rsidR="002C0DB7" w:rsidRDefault="00EE6134">
            <w:r>
              <w:rPr>
                <w:rFonts w:hint="eastAsia"/>
              </w:rPr>
              <w:t>F7.1.3</w:t>
            </w:r>
          </w:p>
          <w:p w:rsidR="00AA68A1" w:rsidRDefault="002C0DB7">
            <w:r>
              <w:t>H6.6</w:t>
            </w:r>
            <w:r w:rsidR="00EE6134">
              <w:rPr>
                <w:rFonts w:hint="eastAsia"/>
              </w:rPr>
              <w:t xml:space="preserve"> 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如：手册第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条款、《基础设施控制程序》、《设备管理制度》、《设备操作规程》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</w:t>
            </w:r>
          </w:p>
          <w:p w:rsidR="00AA68A1" w:rsidRDefault="00AA68A1"/>
        </w:tc>
        <w:tc>
          <w:tcPr>
            <w:tcW w:w="1585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035BB9">
            <w:r>
              <w:rPr>
                <w:rFonts w:hint="eastAsia"/>
              </w:rPr>
              <w:sym w:font="Wingdings" w:char="00FE"/>
            </w:r>
            <w:r w:rsidR="00EE6134">
              <w:rPr>
                <w:rFonts w:hint="eastAsia"/>
              </w:rPr>
              <w:t>符合</w:t>
            </w:r>
            <w:r w:rsidR="00EE6134">
              <w:rPr>
                <w:rFonts w:hint="eastAsia"/>
              </w:rPr>
              <w:t xml:space="preserve"> </w:t>
            </w:r>
          </w:p>
          <w:p w:rsidR="00AA68A1" w:rsidRDefault="00035BB9">
            <w:r>
              <w:rPr>
                <w:rFonts w:hint="eastAsia"/>
              </w:rPr>
              <w:sym w:font="Wingdings" w:char="00A8"/>
            </w:r>
            <w:r w:rsidR="00EE6134">
              <w:rPr>
                <w:rFonts w:hint="eastAsia"/>
              </w:rPr>
              <w:t>不符合</w:t>
            </w:r>
          </w:p>
        </w:tc>
      </w:tr>
      <w:tr w:rsidR="00AA68A1">
        <w:trPr>
          <w:trHeight w:val="1216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</w:p>
          <w:p w:rsidR="00AA68A1" w:rsidRDefault="00EE6134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</w:p>
          <w:p w:rsidR="00AA68A1" w:rsidRDefault="00EE6134">
            <w:r>
              <w:rPr>
                <w:rFonts w:hint="eastAsia"/>
              </w:rPr>
              <w:t>查看对设备采购的控制</w:t>
            </w:r>
          </w:p>
          <w:tbl>
            <w:tblPr>
              <w:tblStyle w:val="a9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140"/>
              <w:gridCol w:w="2090"/>
              <w:gridCol w:w="2051"/>
            </w:tblGrid>
            <w:tr w:rsidR="00AA68A1">
              <w:trPr>
                <w:trHeight w:val="368"/>
              </w:trPr>
              <w:tc>
                <w:tcPr>
                  <w:tcW w:w="2437" w:type="dxa"/>
                </w:tcPr>
                <w:p w:rsidR="00AA68A1" w:rsidRDefault="00EE6134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2140" w:type="dxa"/>
                </w:tcPr>
                <w:p w:rsidR="00AA68A1" w:rsidRDefault="00EE6134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90" w:type="dxa"/>
                </w:tcPr>
                <w:p w:rsidR="00AA68A1" w:rsidRDefault="00EE6134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51" w:type="dxa"/>
                </w:tcPr>
                <w:p w:rsidR="00AA68A1" w:rsidRDefault="00EE6134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AA68A1">
              <w:trPr>
                <w:trHeight w:val="303"/>
              </w:trPr>
              <w:tc>
                <w:tcPr>
                  <w:tcW w:w="2437" w:type="dxa"/>
                </w:tcPr>
                <w:p w:rsidR="00AA68A1" w:rsidRDefault="00EE6134"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 w:rsidR="00AA68A1" w:rsidRDefault="00AA68A1"/>
              </w:tc>
              <w:tc>
                <w:tcPr>
                  <w:tcW w:w="2090" w:type="dxa"/>
                </w:tcPr>
                <w:p w:rsidR="00AA68A1" w:rsidRDefault="00AA68A1"/>
              </w:tc>
              <w:tc>
                <w:tcPr>
                  <w:tcW w:w="2051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AA68A1">
              <w:trPr>
                <w:trHeight w:val="303"/>
              </w:trPr>
              <w:tc>
                <w:tcPr>
                  <w:tcW w:w="2437" w:type="dxa"/>
                </w:tcPr>
                <w:p w:rsidR="00AA68A1" w:rsidRDefault="00AA68A1"/>
              </w:tc>
              <w:tc>
                <w:tcPr>
                  <w:tcW w:w="2140" w:type="dxa"/>
                </w:tcPr>
                <w:p w:rsidR="00AA68A1" w:rsidRDefault="00AA68A1"/>
              </w:tc>
              <w:tc>
                <w:tcPr>
                  <w:tcW w:w="2090" w:type="dxa"/>
                </w:tcPr>
                <w:p w:rsidR="00AA68A1" w:rsidRDefault="00AA68A1"/>
              </w:tc>
              <w:tc>
                <w:tcPr>
                  <w:tcW w:w="2051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AA68A1">
              <w:trPr>
                <w:trHeight w:val="303"/>
              </w:trPr>
              <w:tc>
                <w:tcPr>
                  <w:tcW w:w="2437" w:type="dxa"/>
                </w:tcPr>
                <w:p w:rsidR="00AA68A1" w:rsidRDefault="00AA68A1"/>
              </w:tc>
              <w:tc>
                <w:tcPr>
                  <w:tcW w:w="2140" w:type="dxa"/>
                </w:tcPr>
                <w:p w:rsidR="00AA68A1" w:rsidRDefault="00AA68A1"/>
              </w:tc>
              <w:tc>
                <w:tcPr>
                  <w:tcW w:w="2090" w:type="dxa"/>
                </w:tcPr>
                <w:p w:rsidR="00AA68A1" w:rsidRDefault="00AA68A1"/>
              </w:tc>
              <w:tc>
                <w:tcPr>
                  <w:tcW w:w="2051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查看对设备维保的控制；</w:t>
            </w:r>
          </w:p>
          <w:p w:rsidR="00AA68A1" w:rsidRDefault="00EE6134">
            <w:r>
              <w:rPr>
                <w:rFonts w:hint="eastAsia"/>
              </w:rPr>
              <w:t>有《生产设备清单》》共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项；有《机器设备维修清洗保养卡》</w:t>
            </w:r>
          </w:p>
          <w:tbl>
            <w:tblPr>
              <w:tblStyle w:val="a9"/>
              <w:tblW w:w="8196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430"/>
              <w:gridCol w:w="1507"/>
              <w:gridCol w:w="3392"/>
            </w:tblGrid>
            <w:tr w:rsidR="000B57DE" w:rsidTr="00704B19">
              <w:trPr>
                <w:trHeight w:val="317"/>
              </w:trPr>
              <w:tc>
                <w:tcPr>
                  <w:tcW w:w="1867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430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507" w:type="dxa"/>
                </w:tcPr>
                <w:p w:rsidR="000B57DE" w:rsidRPr="005D382A" w:rsidRDefault="000B57DE">
                  <w:r>
                    <w:rPr>
                      <w:rFonts w:hint="eastAsia"/>
                    </w:rPr>
                    <w:t>维保周</w:t>
                  </w:r>
                  <w:r w:rsidRPr="005D382A">
                    <w:rPr>
                      <w:rFonts w:hint="eastAsia"/>
                    </w:rPr>
                    <w:t>期</w:t>
                  </w:r>
                </w:p>
              </w:tc>
              <w:tc>
                <w:tcPr>
                  <w:tcW w:w="3392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维保内容</w:t>
                  </w:r>
                </w:p>
              </w:tc>
            </w:tr>
            <w:tr w:rsidR="000B57DE" w:rsidTr="00704B19">
              <w:trPr>
                <w:trHeight w:val="317"/>
              </w:trPr>
              <w:tc>
                <w:tcPr>
                  <w:tcW w:w="1867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430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餐具洗涮机</w:t>
                  </w:r>
                </w:p>
              </w:tc>
              <w:tc>
                <w:tcPr>
                  <w:tcW w:w="1507" w:type="dxa"/>
                </w:tcPr>
                <w:p w:rsidR="000B57DE" w:rsidRPr="005D382A" w:rsidRDefault="000B57D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每</w:t>
                  </w:r>
                  <w:r>
                    <w:t>月</w:t>
                  </w:r>
                </w:p>
              </w:tc>
              <w:tc>
                <w:tcPr>
                  <w:tcW w:w="3392" w:type="dxa"/>
                </w:tcPr>
                <w:p w:rsidR="000B57DE" w:rsidRPr="005D382A" w:rsidRDefault="000B57DE">
                  <w:r w:rsidRPr="006566EB">
                    <w:rPr>
                      <w:rFonts w:hint="eastAsia"/>
                    </w:rPr>
                    <w:t>清扫</w:t>
                  </w:r>
                  <w:r>
                    <w:rPr>
                      <w:rFonts w:hint="eastAsia"/>
                    </w:rPr>
                    <w:t>、</w:t>
                  </w:r>
                  <w:r w:rsidRPr="006566EB">
                    <w:rPr>
                      <w:rFonts w:hint="eastAsia"/>
                    </w:rPr>
                    <w:t>除渣</w:t>
                  </w:r>
                  <w:r>
                    <w:rPr>
                      <w:rFonts w:hint="eastAsia"/>
                    </w:rPr>
                    <w:t>、</w:t>
                  </w:r>
                  <w:r w:rsidRPr="006566EB">
                    <w:rPr>
                      <w:rFonts w:hint="eastAsia"/>
                    </w:rPr>
                    <w:t>检查线路</w:t>
                  </w:r>
                </w:p>
              </w:tc>
            </w:tr>
            <w:tr w:rsidR="000B57DE" w:rsidTr="00704B19">
              <w:trPr>
                <w:trHeight w:val="317"/>
              </w:trPr>
              <w:tc>
                <w:tcPr>
                  <w:tcW w:w="1867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430" w:type="dxa"/>
                  <w:vAlign w:val="center"/>
                </w:tcPr>
                <w:p w:rsidR="000B57DE" w:rsidRPr="005D382A" w:rsidRDefault="000B57DE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5D382A">
                    <w:rPr>
                      <w:rFonts w:hint="eastAsia"/>
                    </w:rPr>
                    <w:t>留样冰箱</w:t>
                  </w:r>
                </w:p>
              </w:tc>
              <w:tc>
                <w:tcPr>
                  <w:tcW w:w="1507" w:type="dxa"/>
                </w:tcPr>
                <w:p w:rsidR="000B57DE" w:rsidRPr="005D382A" w:rsidRDefault="000B57DE">
                  <w:r>
                    <w:rPr>
                      <w:rFonts w:hint="eastAsia"/>
                    </w:rPr>
                    <w:t>每</w:t>
                  </w:r>
                  <w:r>
                    <w:t>月</w:t>
                  </w:r>
                </w:p>
              </w:tc>
              <w:tc>
                <w:tcPr>
                  <w:tcW w:w="3392" w:type="dxa"/>
                </w:tcPr>
                <w:p w:rsidR="000B57DE" w:rsidRPr="005D382A" w:rsidRDefault="000B57DE">
                  <w:r w:rsidRPr="006566EB">
                    <w:rPr>
                      <w:rFonts w:hint="eastAsia"/>
                    </w:rPr>
                    <w:t>清扫</w:t>
                  </w:r>
                  <w:r>
                    <w:rPr>
                      <w:rFonts w:hint="eastAsia"/>
                    </w:rPr>
                    <w:t>、</w:t>
                  </w:r>
                  <w:r>
                    <w:t>除冰</w:t>
                  </w:r>
                </w:p>
              </w:tc>
            </w:tr>
            <w:tr w:rsidR="000B57DE" w:rsidTr="00704B19">
              <w:trPr>
                <w:trHeight w:val="317"/>
              </w:trPr>
              <w:tc>
                <w:tcPr>
                  <w:tcW w:w="1867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430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餐具消毒柜</w:t>
                  </w:r>
                </w:p>
              </w:tc>
              <w:tc>
                <w:tcPr>
                  <w:tcW w:w="1507" w:type="dxa"/>
                </w:tcPr>
                <w:p w:rsidR="000B57DE" w:rsidRPr="005D382A" w:rsidRDefault="000B57DE">
                  <w:r>
                    <w:rPr>
                      <w:rFonts w:hint="eastAsia"/>
                    </w:rPr>
                    <w:t>每</w:t>
                  </w:r>
                  <w:r>
                    <w:t>月</w:t>
                  </w:r>
                </w:p>
              </w:tc>
              <w:tc>
                <w:tcPr>
                  <w:tcW w:w="3392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清洁、安全</w:t>
                  </w:r>
                </w:p>
              </w:tc>
            </w:tr>
            <w:tr w:rsidR="000B57DE" w:rsidTr="00704B19">
              <w:trPr>
                <w:trHeight w:val="317"/>
              </w:trPr>
              <w:tc>
                <w:tcPr>
                  <w:tcW w:w="1867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430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蒸饭柜</w:t>
                  </w:r>
                </w:p>
              </w:tc>
              <w:tc>
                <w:tcPr>
                  <w:tcW w:w="1507" w:type="dxa"/>
                </w:tcPr>
                <w:p w:rsidR="000B57DE" w:rsidRPr="005D382A" w:rsidRDefault="000B57DE">
                  <w:r>
                    <w:rPr>
                      <w:rFonts w:hint="eastAsia"/>
                    </w:rPr>
                    <w:t>每</w:t>
                  </w:r>
                  <w:r>
                    <w:t>月</w:t>
                  </w:r>
                </w:p>
              </w:tc>
              <w:tc>
                <w:tcPr>
                  <w:tcW w:w="3392" w:type="dxa"/>
                </w:tcPr>
                <w:p w:rsidR="000B57DE" w:rsidRPr="005D382A" w:rsidRDefault="000B57DE">
                  <w:r w:rsidRPr="006566EB">
                    <w:rPr>
                      <w:rFonts w:hint="eastAsia"/>
                    </w:rPr>
                    <w:t>清扫</w:t>
                  </w:r>
                  <w:r>
                    <w:rPr>
                      <w:rFonts w:hint="eastAsia"/>
                    </w:rPr>
                    <w:t>、</w:t>
                  </w:r>
                  <w:r w:rsidRPr="006566EB">
                    <w:rPr>
                      <w:rFonts w:hint="eastAsia"/>
                    </w:rPr>
                    <w:t>除渣</w:t>
                  </w:r>
                  <w:r>
                    <w:rPr>
                      <w:rFonts w:hint="eastAsia"/>
                    </w:rPr>
                    <w:t>、</w:t>
                  </w:r>
                  <w:r w:rsidRPr="006566EB">
                    <w:rPr>
                      <w:rFonts w:hint="eastAsia"/>
                    </w:rPr>
                    <w:t>检查线路</w:t>
                  </w:r>
                  <w:r>
                    <w:rPr>
                      <w:rFonts w:hint="eastAsia"/>
                    </w:rPr>
                    <w:t>、</w:t>
                  </w:r>
                  <w:r w:rsidRPr="006566EB">
                    <w:rPr>
                      <w:rFonts w:hint="eastAsia"/>
                    </w:rPr>
                    <w:t>水槽除垢</w:t>
                  </w:r>
                </w:p>
              </w:tc>
            </w:tr>
            <w:tr w:rsidR="000B57DE" w:rsidTr="00704B19">
              <w:trPr>
                <w:trHeight w:val="317"/>
              </w:trPr>
              <w:tc>
                <w:tcPr>
                  <w:tcW w:w="1867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430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保鲜库</w:t>
                  </w:r>
                </w:p>
              </w:tc>
              <w:tc>
                <w:tcPr>
                  <w:tcW w:w="1507" w:type="dxa"/>
                </w:tcPr>
                <w:p w:rsidR="000B57DE" w:rsidRPr="005D382A" w:rsidRDefault="000B57DE" w:rsidP="007320F0">
                  <w:r>
                    <w:rPr>
                      <w:rFonts w:hint="eastAsia"/>
                    </w:rPr>
                    <w:t>每</w:t>
                  </w:r>
                  <w:r>
                    <w:t>月</w:t>
                  </w:r>
                </w:p>
              </w:tc>
              <w:tc>
                <w:tcPr>
                  <w:tcW w:w="3392" w:type="dxa"/>
                </w:tcPr>
                <w:p w:rsidR="000B57DE" w:rsidRPr="005D382A" w:rsidRDefault="000B57DE">
                  <w:r w:rsidRPr="006566EB">
                    <w:rPr>
                      <w:rFonts w:hint="eastAsia"/>
                    </w:rPr>
                    <w:t>清扫</w:t>
                  </w:r>
                  <w:r>
                    <w:rPr>
                      <w:rFonts w:hint="eastAsia"/>
                    </w:rPr>
                    <w:t>、</w:t>
                  </w:r>
                  <w:r>
                    <w:t>除冰</w:t>
                  </w:r>
                  <w:r>
                    <w:rPr>
                      <w:rFonts w:hint="eastAsia"/>
                    </w:rPr>
                    <w:t>、</w:t>
                  </w:r>
                  <w:r w:rsidRPr="006566EB">
                    <w:rPr>
                      <w:rFonts w:hint="eastAsia"/>
                    </w:rPr>
                    <w:t>加液</w:t>
                  </w:r>
                  <w:r>
                    <w:rPr>
                      <w:rFonts w:hint="eastAsia"/>
                    </w:rPr>
                    <w:t>、</w:t>
                  </w:r>
                  <w:r w:rsidRPr="006566EB">
                    <w:rPr>
                      <w:rFonts w:hint="eastAsia"/>
                    </w:rPr>
                    <w:t>检测密封度</w:t>
                  </w:r>
                </w:p>
              </w:tc>
            </w:tr>
            <w:tr w:rsidR="000B57DE" w:rsidTr="00704B19">
              <w:trPr>
                <w:trHeight w:val="317"/>
              </w:trPr>
              <w:tc>
                <w:tcPr>
                  <w:tcW w:w="1867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430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灶台</w:t>
                  </w:r>
                </w:p>
              </w:tc>
              <w:tc>
                <w:tcPr>
                  <w:tcW w:w="1507" w:type="dxa"/>
                </w:tcPr>
                <w:p w:rsidR="000B57DE" w:rsidRPr="005D382A" w:rsidRDefault="000B57DE">
                  <w:r>
                    <w:rPr>
                      <w:rFonts w:hint="eastAsia"/>
                    </w:rPr>
                    <w:t>每</w:t>
                  </w:r>
                  <w:r>
                    <w:t>月</w:t>
                  </w:r>
                </w:p>
              </w:tc>
              <w:tc>
                <w:tcPr>
                  <w:tcW w:w="3392" w:type="dxa"/>
                </w:tcPr>
                <w:p w:rsidR="000B57DE" w:rsidRPr="005D382A" w:rsidRDefault="000B57DE">
                  <w:r w:rsidRPr="005D382A">
                    <w:rPr>
                      <w:rFonts w:hint="eastAsia"/>
                    </w:rPr>
                    <w:t>清洁、安全</w:t>
                  </w:r>
                  <w:r>
                    <w:rPr>
                      <w:rFonts w:hint="eastAsia"/>
                    </w:rPr>
                    <w:t>、</w:t>
                  </w:r>
                  <w:r w:rsidRPr="006566EB">
                    <w:rPr>
                      <w:rFonts w:hint="eastAsia"/>
                    </w:rPr>
                    <w:t>检查线路</w:t>
                  </w:r>
                </w:p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查看对设备维修的控制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174"/>
              <w:gridCol w:w="1748"/>
              <w:gridCol w:w="1898"/>
            </w:tblGrid>
            <w:tr w:rsidR="00AA68A1">
              <w:trPr>
                <w:trHeight w:val="317"/>
              </w:trPr>
              <w:tc>
                <w:tcPr>
                  <w:tcW w:w="2425" w:type="dxa"/>
                </w:tcPr>
                <w:p w:rsidR="00AA68A1" w:rsidRDefault="00EE6134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:rsidR="00AA68A1" w:rsidRDefault="00EE6134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 w:rsidR="00AA68A1" w:rsidRDefault="00EE6134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 w:rsidR="00AA68A1" w:rsidRDefault="00EE613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898" w:type="dxa"/>
                </w:tcPr>
                <w:p w:rsidR="00AA68A1" w:rsidRDefault="00AA68A1"/>
              </w:tc>
            </w:tr>
            <w:tr w:rsidR="00AA68A1">
              <w:trPr>
                <w:trHeight w:val="317"/>
              </w:trPr>
              <w:tc>
                <w:tcPr>
                  <w:tcW w:w="2425" w:type="dxa"/>
                </w:tcPr>
                <w:p w:rsidR="00AA68A1" w:rsidRDefault="00EE6134">
                  <w:r>
                    <w:rPr>
                      <w:rFonts w:hint="eastAsia"/>
                    </w:rPr>
                    <w:t>未发生故障</w:t>
                  </w:r>
                </w:p>
              </w:tc>
              <w:tc>
                <w:tcPr>
                  <w:tcW w:w="1732" w:type="dxa"/>
                </w:tcPr>
                <w:p w:rsidR="00AA68A1" w:rsidRDefault="00AA68A1"/>
              </w:tc>
              <w:tc>
                <w:tcPr>
                  <w:tcW w:w="1174" w:type="dxa"/>
                </w:tcPr>
                <w:p w:rsidR="00AA68A1" w:rsidRDefault="00AA68A1"/>
              </w:tc>
              <w:tc>
                <w:tcPr>
                  <w:tcW w:w="1748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898" w:type="dxa"/>
                </w:tcPr>
                <w:p w:rsidR="00AA68A1" w:rsidRDefault="00AA68A1"/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设备完好情况</w:t>
            </w:r>
          </w:p>
          <w:p w:rsidR="00AA68A1" w:rsidRDefault="00EE6134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hAnsi="Calibri" w:hint="eastAsia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AA68A1">
              <w:trPr>
                <w:trHeight w:val="317"/>
              </w:trPr>
              <w:tc>
                <w:tcPr>
                  <w:tcW w:w="1979" w:type="dxa"/>
                </w:tcPr>
                <w:p w:rsidR="00AA68A1" w:rsidRDefault="00EE6134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AA68A1" w:rsidRDefault="00EE6134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AA68A1" w:rsidRDefault="00EE6134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AA68A1" w:rsidRDefault="00EE613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AA68A1" w:rsidRDefault="00EE613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AA68A1">
              <w:trPr>
                <w:trHeight w:val="327"/>
              </w:trPr>
              <w:tc>
                <w:tcPr>
                  <w:tcW w:w="1979" w:type="dxa"/>
                </w:tcPr>
                <w:p w:rsidR="00AA68A1" w:rsidRDefault="00AA68A1"/>
              </w:tc>
              <w:tc>
                <w:tcPr>
                  <w:tcW w:w="1363" w:type="dxa"/>
                </w:tcPr>
                <w:p w:rsidR="00AA68A1" w:rsidRDefault="00AA68A1"/>
              </w:tc>
              <w:tc>
                <w:tcPr>
                  <w:tcW w:w="1817" w:type="dxa"/>
                </w:tcPr>
                <w:p w:rsidR="00AA68A1" w:rsidRDefault="00AA68A1"/>
              </w:tc>
              <w:tc>
                <w:tcPr>
                  <w:tcW w:w="1920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AA68A1" w:rsidRDefault="00AA68A1"/>
              </w:tc>
            </w:tr>
            <w:tr w:rsidR="00AA68A1">
              <w:trPr>
                <w:trHeight w:val="327"/>
              </w:trPr>
              <w:tc>
                <w:tcPr>
                  <w:tcW w:w="1979" w:type="dxa"/>
                </w:tcPr>
                <w:p w:rsidR="00AA68A1" w:rsidRDefault="00AA68A1"/>
              </w:tc>
              <w:tc>
                <w:tcPr>
                  <w:tcW w:w="1363" w:type="dxa"/>
                </w:tcPr>
                <w:p w:rsidR="00AA68A1" w:rsidRDefault="00AA68A1"/>
              </w:tc>
              <w:tc>
                <w:tcPr>
                  <w:tcW w:w="1817" w:type="dxa"/>
                </w:tcPr>
                <w:p w:rsidR="00AA68A1" w:rsidRDefault="00AA68A1"/>
              </w:tc>
              <w:tc>
                <w:tcPr>
                  <w:tcW w:w="1920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AA68A1" w:rsidRDefault="00AA68A1"/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特种设备控制</w:t>
            </w:r>
          </w:p>
          <w:p w:rsidR="00AA68A1" w:rsidRDefault="00EE6134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9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AA68A1">
              <w:trPr>
                <w:trHeight w:val="585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AA68A1" w:rsidRDefault="00EE6134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AA68A1" w:rsidRDefault="00EE6134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AA68A1" w:rsidRDefault="00EE6134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AA68A1">
              <w:trPr>
                <w:trHeight w:val="326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AA68A1" w:rsidRDefault="00AA68A1"/>
              </w:tc>
              <w:tc>
                <w:tcPr>
                  <w:tcW w:w="1744" w:type="dxa"/>
                </w:tcPr>
                <w:p w:rsidR="00AA68A1" w:rsidRDefault="00EE6134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AA68A1">
              <w:trPr>
                <w:trHeight w:val="280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AA68A1" w:rsidRDefault="00AA68A1"/>
              </w:tc>
              <w:tc>
                <w:tcPr>
                  <w:tcW w:w="1744" w:type="dxa"/>
                </w:tcPr>
                <w:p w:rsidR="00AA68A1" w:rsidRDefault="00AA68A1"/>
              </w:tc>
              <w:tc>
                <w:tcPr>
                  <w:tcW w:w="1820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AA68A1">
              <w:trPr>
                <w:trHeight w:val="298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AA68A1" w:rsidRDefault="00AA68A1"/>
              </w:tc>
              <w:tc>
                <w:tcPr>
                  <w:tcW w:w="1744" w:type="dxa"/>
                </w:tcPr>
                <w:p w:rsidR="00AA68A1" w:rsidRDefault="00AA68A1"/>
              </w:tc>
              <w:tc>
                <w:tcPr>
                  <w:tcW w:w="1820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AA68A1">
              <w:trPr>
                <w:trHeight w:val="224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AA68A1" w:rsidRDefault="00AA68A1"/>
              </w:tc>
              <w:tc>
                <w:tcPr>
                  <w:tcW w:w="1744" w:type="dxa"/>
                </w:tcPr>
                <w:p w:rsidR="00AA68A1" w:rsidRDefault="00AA68A1"/>
              </w:tc>
              <w:tc>
                <w:tcPr>
                  <w:tcW w:w="1820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AA68A1">
              <w:trPr>
                <w:trHeight w:val="568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AA68A1" w:rsidRDefault="00AA68A1"/>
              </w:tc>
              <w:tc>
                <w:tcPr>
                  <w:tcW w:w="1744" w:type="dxa"/>
                </w:tcPr>
                <w:p w:rsidR="00AA68A1" w:rsidRDefault="00AA68A1"/>
              </w:tc>
              <w:tc>
                <w:tcPr>
                  <w:tcW w:w="1820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AA68A1">
              <w:trPr>
                <w:trHeight w:val="306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AA68A1" w:rsidRDefault="00AA68A1"/>
              </w:tc>
              <w:tc>
                <w:tcPr>
                  <w:tcW w:w="1744" w:type="dxa"/>
                </w:tcPr>
                <w:p w:rsidR="00AA68A1" w:rsidRDefault="00AA68A1"/>
              </w:tc>
              <w:tc>
                <w:tcPr>
                  <w:tcW w:w="1820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:rsidR="00AA68A1" w:rsidRDefault="00AA68A1"/>
          <w:p w:rsidR="00AA68A1" w:rsidRDefault="00AA68A1"/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AA68A1">
              <w:tc>
                <w:tcPr>
                  <w:tcW w:w="2164" w:type="dxa"/>
                  <w:gridSpan w:val="2"/>
                  <w:shd w:val="clear" w:color="auto" w:fill="auto"/>
                </w:tcPr>
                <w:p w:rsidR="00AA68A1" w:rsidRDefault="00EE6134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AA68A1" w:rsidRDefault="00AA68A1"/>
              </w:tc>
              <w:tc>
                <w:tcPr>
                  <w:tcW w:w="1808" w:type="dxa"/>
                  <w:shd w:val="clear" w:color="auto" w:fill="auto"/>
                </w:tcPr>
                <w:p w:rsidR="00AA68A1" w:rsidRDefault="00AA68A1"/>
              </w:tc>
              <w:tc>
                <w:tcPr>
                  <w:tcW w:w="1638" w:type="dxa"/>
                  <w:shd w:val="clear" w:color="auto" w:fill="auto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AA68A1" w:rsidRDefault="00EE6134">
                  <w:r>
                    <w:rPr>
                      <w:rFonts w:hint="eastAsia"/>
                    </w:rPr>
                    <w:t>自检</w:t>
                  </w:r>
                </w:p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AA68A1" w:rsidRDefault="00EE6134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AA68A1"/>
              </w:tc>
              <w:tc>
                <w:tcPr>
                  <w:tcW w:w="1808" w:type="dxa"/>
                </w:tcPr>
                <w:p w:rsidR="00AA68A1" w:rsidRDefault="00EE6134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AA68A1" w:rsidRDefault="00EE613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AA68A1" w:rsidRDefault="00EE613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AA68A1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c>
                <w:tcPr>
                  <w:tcW w:w="2164" w:type="dxa"/>
                  <w:gridSpan w:val="2"/>
                  <w:vMerge w:val="restart"/>
                </w:tcPr>
                <w:p w:rsidR="00AA68A1" w:rsidRDefault="00EE6134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AA68A1" w:rsidRDefault="00EE6134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AA68A1" w:rsidRDefault="00EE6134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AA68A1" w:rsidRDefault="00EE613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c>
                <w:tcPr>
                  <w:tcW w:w="2164" w:type="dxa"/>
                  <w:gridSpan w:val="2"/>
                  <w:vMerge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AA68A1"/>
              </w:tc>
              <w:tc>
                <w:tcPr>
                  <w:tcW w:w="1808" w:type="dxa"/>
                </w:tcPr>
                <w:p w:rsidR="00AA68A1" w:rsidRDefault="00EE6134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c>
                <w:tcPr>
                  <w:tcW w:w="2164" w:type="dxa"/>
                  <w:gridSpan w:val="2"/>
                  <w:shd w:val="clear" w:color="auto" w:fill="auto"/>
                </w:tcPr>
                <w:p w:rsidR="00AA68A1" w:rsidRDefault="00EE6134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AA68A1" w:rsidRDefault="00AA68A1"/>
              </w:tc>
              <w:tc>
                <w:tcPr>
                  <w:tcW w:w="1808" w:type="dxa"/>
                  <w:shd w:val="clear" w:color="auto" w:fill="auto"/>
                </w:tcPr>
                <w:p w:rsidR="00AA68A1" w:rsidRDefault="00AA68A1"/>
              </w:tc>
              <w:tc>
                <w:tcPr>
                  <w:tcW w:w="1638" w:type="dxa"/>
                  <w:shd w:val="clear" w:color="auto" w:fill="auto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AA68A1" w:rsidRDefault="00EE6134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AA68A1" w:rsidRDefault="00EE6134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AA68A1" w:rsidRDefault="00EE6134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AA68A1" w:rsidRDefault="00EE6134" w:rsidP="00035BB9"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1993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</w:tbl>
          <w:p w:rsidR="00AA68A1" w:rsidRDefault="00AA68A1"/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468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过程运行环境</w:t>
            </w:r>
          </w:p>
          <w:p w:rsidR="00AA68A1" w:rsidRDefault="00AA68A1"/>
        </w:tc>
        <w:tc>
          <w:tcPr>
            <w:tcW w:w="949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如：《运行控制程序》、手册第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gridSpan w:val="2"/>
          </w:tcPr>
          <w:p w:rsidR="00AA68A1" w:rsidRDefault="00AA68A1"/>
        </w:tc>
      </w:tr>
      <w:tr w:rsidR="00AA68A1">
        <w:trPr>
          <w:trHeight w:val="1510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组织确定、提供和保持建立、管理和维护工作环境所需的资源，以实现与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要求的一致性。</w:t>
            </w:r>
          </w:p>
          <w:p w:rsidR="00AA68A1" w:rsidRDefault="00EE6134">
            <w:r>
              <w:rPr>
                <w:rFonts w:hint="eastAsia"/>
              </w:rPr>
              <w:t xml:space="preserve">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3840"/>
              <w:gridCol w:w="3070"/>
            </w:tblGrid>
            <w:tr w:rsidR="00AA68A1">
              <w:tc>
                <w:tcPr>
                  <w:tcW w:w="2133" w:type="dxa"/>
                </w:tcPr>
                <w:p w:rsidR="00AA68A1" w:rsidRDefault="00EE6134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 w:rsidR="00AA68A1" w:rsidRDefault="00AA68A1"/>
              </w:tc>
              <w:tc>
                <w:tcPr>
                  <w:tcW w:w="3070" w:type="dxa"/>
                </w:tcPr>
                <w:p w:rsidR="00AA68A1" w:rsidRDefault="00EE6134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AA68A1">
              <w:tc>
                <w:tcPr>
                  <w:tcW w:w="2133" w:type="dxa"/>
                </w:tcPr>
                <w:p w:rsidR="00AA68A1" w:rsidRDefault="00EE6134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 w:rsidR="00AA68A1" w:rsidRDefault="00EE6134"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 w:rsidR="00AA68A1">
              <w:tc>
                <w:tcPr>
                  <w:tcW w:w="2133" w:type="dxa"/>
                </w:tcPr>
                <w:p w:rsidR="00AA68A1" w:rsidRDefault="00EE6134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 w:rsidR="00AA68A1" w:rsidRDefault="00EE6134">
                  <w:r>
                    <w:rPr>
                      <w:rFonts w:hint="eastAsia"/>
                    </w:rPr>
                    <w:t>不随意加班</w:t>
                  </w:r>
                </w:p>
              </w:tc>
            </w:tr>
            <w:tr w:rsidR="00AA68A1">
              <w:tc>
                <w:tcPr>
                  <w:tcW w:w="2133" w:type="dxa"/>
                </w:tcPr>
                <w:p w:rsidR="00AA68A1" w:rsidRDefault="00EE6134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AA68A1" w:rsidRDefault="00EE6134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 w:rsidR="00AA68A1" w:rsidRDefault="00EE6134">
                  <w:r>
                    <w:rPr>
                      <w:rFonts w:hint="eastAsia"/>
                    </w:rPr>
                    <w:t>按照《前提方案》和《操作性前提方案》进行控制</w:t>
                  </w:r>
                </w:p>
              </w:tc>
            </w:tr>
          </w:tbl>
          <w:p w:rsidR="00AA68A1" w:rsidRDefault="00EE6134"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gridSpan w:val="2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A68A1">
        <w:trPr>
          <w:trHeight w:val="468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949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F8.2</w:t>
            </w:r>
          </w:p>
          <w:p w:rsidR="00AA68A1" w:rsidRDefault="00EE6134">
            <w:r>
              <w:rPr>
                <w:rFonts w:hint="eastAsia"/>
              </w:rPr>
              <w:t>H</w:t>
            </w:r>
            <w:r>
              <w:t>6.3</w:t>
            </w:r>
          </w:p>
          <w:p w:rsidR="00AA68A1" w:rsidRDefault="00EE6134">
            <w:r>
              <w:rPr>
                <w:rFonts w:hint="eastAsia"/>
              </w:rPr>
              <w:t>H</w:t>
            </w:r>
            <w:r>
              <w:t>6.4</w:t>
            </w:r>
          </w:p>
          <w:p w:rsidR="00AA68A1" w:rsidRDefault="00EE6134">
            <w:r>
              <w:rPr>
                <w:rFonts w:hint="eastAsia"/>
              </w:rPr>
              <w:t>G</w:t>
            </w:r>
            <w:r>
              <w:t>B14881:3-10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如：《前提方案》</w:t>
            </w:r>
          </w:p>
        </w:tc>
        <w:tc>
          <w:tcPr>
            <w:tcW w:w="1585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 w:rsidR="00AA68A1">
        <w:trPr>
          <w:trHeight w:val="90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:rsidR="00AA68A1" w:rsidRDefault="00EE6134">
            <w:r>
              <w:rPr>
                <w:rFonts w:hint="eastAsia"/>
              </w:rPr>
              <w:t>前提方案的实施情况包括：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AA68A1" w:rsidRDefault="00EE6134">
            <w:pPr>
              <w:ind w:firstLineChars="100" w:firstLine="210"/>
              <w:rPr>
                <w:u w:val="single"/>
              </w:rPr>
            </w:pPr>
            <w:r>
              <w:rPr>
                <w:rFonts w:ascii="宋体" w:hAnsi="宋体" w:hint="eastAsia"/>
                <w:color w:val="000000"/>
                <w:u w:val="single"/>
              </w:rPr>
              <w:t>福建省福州市仓山区上三路190号综合楼1层</w:t>
            </w:r>
          </w:p>
          <w:p w:rsidR="00AA68A1" w:rsidRDefault="00EE6134">
            <w:pPr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AA68A1" w:rsidRDefault="00EE6134">
            <w:pPr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经营面积约有625平方米。分仓库3个（粮食库/调料库/保鲜库）；设有卫生间，</w:t>
            </w:r>
          </w:p>
          <w:p w:rsidR="00AA68A1" w:rsidRDefault="00EE6134">
            <w:pPr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与仓库平面图一致。</w:t>
            </w:r>
          </w:p>
          <w:p w:rsidR="00AA68A1" w:rsidRDefault="00EE6134">
            <w:pPr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查看餐饮加工和服务提供过程管理，与流程图基本一致。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对水流、气流和人流有区域划分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u w:val="single"/>
              </w:rPr>
              <w:t>仓库门口有挡鼠板，与《捕鼠图》一致；垃圾桶在室外；无污水处理设施，经隔油池分离后直接排入城市管网；</w:t>
            </w:r>
          </w:p>
          <w:p w:rsidR="00AA68A1" w:rsidRDefault="00EE6134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餐饮区域有灭蝇灯；（由组织自己实施，每月一次）；查</w:t>
            </w:r>
          </w:p>
          <w:p w:rsidR="00AA68A1" w:rsidRDefault="00EE6134">
            <w:pPr>
              <w:ind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虫害消杀为外包（由甲方实施，每月一次）；有《虫鼠害防治记录》，</w:t>
            </w:r>
          </w:p>
          <w:p w:rsidR="00AA68A1" w:rsidRDefault="00EE6134">
            <w:pPr>
              <w:ind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>
              <w:rPr>
                <w:u w:val="single"/>
              </w:rPr>
              <w:t>虫鼠害设施清理记录</w:t>
            </w:r>
            <w:r>
              <w:rPr>
                <w:rFonts w:hint="eastAsia"/>
                <w:u w:val="single"/>
              </w:rPr>
              <w:t>》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设备的适宜性，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及其清洁、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保养和预防性维护的可实现性；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设备需清洁但不需要消毒，有保养计划和记录，见</w:t>
            </w:r>
            <w:r>
              <w:rPr>
                <w:rFonts w:hint="eastAsia"/>
                <w:u w:val="single"/>
              </w:rPr>
              <w:t>6.3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见“运营部”审核记录</w:t>
            </w:r>
          </w:p>
          <w:p w:rsidR="00AA68A1" w:rsidRDefault="00EE6134" w:rsidP="00EC5268">
            <w:pPr>
              <w:widowControl/>
              <w:jc w:val="left"/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EE6134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>有《入库单》，《仓库</w:t>
            </w:r>
            <w:r>
              <w:rPr>
                <w:rFonts w:ascii="宋体" w:hAnsi="宋体" w:hint="eastAsia"/>
                <w:szCs w:val="21"/>
                <w:u w:val="single"/>
              </w:rPr>
              <w:t>管理制度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ascii="宋体" w:hAnsi="宋体" w:hint="eastAsia"/>
                <w:szCs w:val="21"/>
                <w:u w:val="single"/>
              </w:rPr>
              <w:t>，</w:t>
            </w:r>
          </w:p>
          <w:p w:rsidR="00AA68A1" w:rsidRDefault="00EE6134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现场观察——仓库路面全部硬化，平整，材质，结构，建筑物，门窗，基本符合；基本干净整洁、分区域存放、灭火器完好，大米和食用油标识清楚、隔地离墙；未见与有毒有害物品混放的情况。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EE6134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加工场所分为：</w:t>
            </w:r>
            <w:r>
              <w:rPr>
                <w:rFonts w:hint="eastAsia"/>
                <w:u w:val="single"/>
              </w:rPr>
              <w:t>初加工区域——摘菜、洗菜、</w:t>
            </w:r>
          </w:p>
          <w:p w:rsidR="00AA68A1" w:rsidRDefault="00EE6134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>红案加工区——切菜、炒菜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AA68A1" w:rsidRDefault="00EE6134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>白案加工区——主食加工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EE613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无需消毒，每天工作结束进行清洁，环境基本干净整洁。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EE613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健康证见“综合部”审核记录，员工工作服、工作帽自洗，基本干净整洁。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EE613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该企业的主要产品是教职工和学生的食堂餐饮（不含冷食）。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EE6134">
            <w:r>
              <w:rPr>
                <w:rFonts w:ascii="宋体" w:hAnsi="宋体" w:hint="eastAsia"/>
                <w:szCs w:val="21"/>
              </w:rPr>
              <w:t xml:space="preserve">  无</w:t>
            </w:r>
          </w:p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468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可追溯性</w:t>
            </w:r>
          </w:p>
        </w:tc>
        <w:tc>
          <w:tcPr>
            <w:tcW w:w="949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F8.3</w:t>
            </w:r>
          </w:p>
          <w:p w:rsidR="00AA68A1" w:rsidRDefault="00EE6134" w:rsidP="003343EA">
            <w:r>
              <w:rPr>
                <w:rFonts w:hint="eastAsia"/>
              </w:rPr>
              <w:t>H</w:t>
            </w:r>
            <w:r>
              <w:t>6.7.</w:t>
            </w:r>
            <w:r w:rsidR="003343EA">
              <w:t>1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如：《产品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服务提供控制程序》或《标识和可追溯性控制程序》、《产品留样制度》</w:t>
            </w:r>
          </w:p>
        </w:tc>
        <w:tc>
          <w:tcPr>
            <w:tcW w:w="1585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A68A1" w:rsidRDefault="00AA68A1"/>
        </w:tc>
      </w:tr>
      <w:tr w:rsidR="00AA68A1">
        <w:trPr>
          <w:trHeight w:val="3398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在建立和实施可追溯性体系时，考虑了以下内容：</w:t>
            </w:r>
          </w:p>
          <w:p w:rsidR="00AA68A1" w:rsidRDefault="00EE613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 w:rsidR="00AA68A1" w:rsidRDefault="00EE613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产品的返工；</w:t>
            </w:r>
          </w:p>
          <w:p w:rsidR="00AA68A1" w:rsidRDefault="00EE613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 w:rsidR="00AA68A1" w:rsidRDefault="00EE6134">
            <w:r>
              <w:rPr>
                <w:rFonts w:hint="eastAsia"/>
              </w:rPr>
              <w:t xml:space="preserve">  </w:t>
            </w:r>
          </w:p>
          <w:p w:rsidR="00AA68A1" w:rsidRDefault="00EE6134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半成品的唯一性标识方式：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成品的唯一性标识方式：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组织</w:t>
            </w:r>
            <w:r w:rsidRPr="00097B89">
              <w:rPr>
                <w:rFonts w:hint="eastAsia"/>
              </w:rPr>
              <w:t>于</w:t>
            </w:r>
            <w:r w:rsidRPr="00097B89">
              <w:rPr>
                <w:rFonts w:hint="eastAsia"/>
                <w:szCs w:val="21"/>
                <w:u w:val="single"/>
              </w:rPr>
              <w:t xml:space="preserve">  20</w:t>
            </w:r>
            <w:r w:rsidR="0096126F" w:rsidRPr="00097B89">
              <w:rPr>
                <w:szCs w:val="21"/>
                <w:u w:val="single"/>
              </w:rPr>
              <w:t>20</w:t>
            </w:r>
            <w:r w:rsidRPr="00097B89">
              <w:rPr>
                <w:rFonts w:hint="eastAsia"/>
                <w:szCs w:val="21"/>
              </w:rPr>
              <w:t>年</w:t>
            </w:r>
            <w:r w:rsidRPr="00097B89">
              <w:rPr>
                <w:rFonts w:hint="eastAsia"/>
                <w:szCs w:val="21"/>
                <w:u w:val="single"/>
              </w:rPr>
              <w:t xml:space="preserve"> </w:t>
            </w:r>
            <w:r w:rsidR="0096126F" w:rsidRPr="00097B89">
              <w:rPr>
                <w:szCs w:val="21"/>
                <w:u w:val="single"/>
              </w:rPr>
              <w:t>11</w:t>
            </w:r>
            <w:r w:rsidRPr="00097B89">
              <w:rPr>
                <w:rFonts w:hint="eastAsia"/>
                <w:szCs w:val="21"/>
                <w:u w:val="single"/>
              </w:rPr>
              <w:t xml:space="preserve"> </w:t>
            </w:r>
            <w:r w:rsidRPr="00097B89">
              <w:rPr>
                <w:rFonts w:hint="eastAsia"/>
                <w:szCs w:val="21"/>
              </w:rPr>
              <w:t>月</w:t>
            </w:r>
            <w:r w:rsidRPr="00097B89">
              <w:rPr>
                <w:rFonts w:hint="eastAsia"/>
                <w:szCs w:val="21"/>
                <w:u w:val="single"/>
              </w:rPr>
              <w:t xml:space="preserve">  18  </w:t>
            </w:r>
            <w:r w:rsidRPr="00097B89">
              <w:rPr>
                <w:rFonts w:hint="eastAsia"/>
                <w:szCs w:val="21"/>
              </w:rPr>
              <w:t>日</w:t>
            </w:r>
            <w:r w:rsidRPr="00097B89">
              <w:rPr>
                <w:rFonts w:hint="eastAsia"/>
              </w:rPr>
              <w:t>验证和测试可追溯性体系的有</w:t>
            </w:r>
            <w:r>
              <w:rPr>
                <w:rFonts w:hint="eastAsia"/>
              </w:rPr>
              <w:t>效性。</w:t>
            </w:r>
          </w:p>
          <w:p w:rsidR="00AA68A1" w:rsidRDefault="00EE6134"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2440"/>
              <w:gridCol w:w="1228"/>
              <w:gridCol w:w="1145"/>
              <w:gridCol w:w="1264"/>
              <w:gridCol w:w="998"/>
              <w:gridCol w:w="1131"/>
            </w:tblGrid>
            <w:tr w:rsidR="00AA68A1" w:rsidTr="00A31A97">
              <w:tc>
                <w:tcPr>
                  <w:tcW w:w="837" w:type="dxa"/>
                </w:tcPr>
                <w:p w:rsidR="00AA68A1" w:rsidRDefault="00EE6134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440" w:type="dxa"/>
                </w:tcPr>
                <w:p w:rsidR="00AA68A1" w:rsidRDefault="00EE6134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AA68A1" w:rsidRDefault="00EE6134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AA68A1" w:rsidRDefault="00EE6134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AA68A1" w:rsidRDefault="00EE6134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98" w:type="dxa"/>
                </w:tcPr>
                <w:p w:rsidR="00AA68A1" w:rsidRDefault="00EE6134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131" w:type="dxa"/>
                </w:tcPr>
                <w:p w:rsidR="00AA68A1" w:rsidRDefault="00EE6134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AA68A1" w:rsidTr="00A31A97">
              <w:tc>
                <w:tcPr>
                  <w:tcW w:w="837" w:type="dxa"/>
                </w:tcPr>
                <w:p w:rsidR="00AA68A1" w:rsidRDefault="0096126F">
                  <w:r>
                    <w:rPr>
                      <w:rFonts w:hint="eastAsia"/>
                    </w:rPr>
                    <w:t>2020</w:t>
                  </w:r>
                  <w:r w:rsidR="00EE6134">
                    <w:rPr>
                      <w:rFonts w:hint="eastAsia"/>
                    </w:rPr>
                    <w:t>-11-18</w:t>
                  </w:r>
                </w:p>
              </w:tc>
              <w:tc>
                <w:tcPr>
                  <w:tcW w:w="2440" w:type="dxa"/>
                </w:tcPr>
                <w:p w:rsidR="0096126F" w:rsidRDefault="0096126F" w:rsidP="0096126F">
                  <w:pPr>
                    <w:widowControl/>
                    <w:jc w:val="left"/>
                    <w:rPr>
                      <w:rFonts w:ascii="宋体" w:hAnsi="宋体"/>
                      <w:bCs/>
                      <w:sz w:val="20"/>
                    </w:rPr>
                  </w:pPr>
                  <w:r>
                    <w:rPr>
                      <w:rFonts w:ascii="宋体" w:hAnsi="宋体" w:hint="eastAsia"/>
                      <w:bCs/>
                      <w:sz w:val="20"/>
                    </w:rPr>
                    <w:t xml:space="preserve">2020年11月18日12时10分，运营部接到就餐者投诉，反馈打的饭菜中红烧鸭肉较生未煮熟，批次为：2020.11.18   </w:t>
                  </w:r>
                </w:p>
                <w:p w:rsidR="00AA68A1" w:rsidRPr="0096126F" w:rsidRDefault="00AA68A1"/>
              </w:tc>
              <w:tc>
                <w:tcPr>
                  <w:tcW w:w="1228" w:type="dxa"/>
                </w:tcPr>
                <w:p w:rsidR="00AA68A1" w:rsidRDefault="00DF42F0">
                  <w:r>
                    <w:t>2021-</w:t>
                  </w:r>
                  <w:r w:rsidR="00EE6134">
                    <w:rPr>
                      <w:rFonts w:hint="eastAsia"/>
                    </w:rPr>
                    <w:t>11-18</w:t>
                  </w:r>
                  <w:r w:rsidR="00EE6134"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145" w:type="dxa"/>
                </w:tcPr>
                <w:p w:rsidR="00AA68A1" w:rsidRDefault="00DF42F0">
                  <w:r>
                    <w:t>2021-</w:t>
                  </w:r>
                  <w:r w:rsidR="00EE6134">
                    <w:rPr>
                      <w:rFonts w:hint="eastAsia"/>
                    </w:rPr>
                    <w:t>11-18</w:t>
                  </w:r>
                </w:p>
              </w:tc>
              <w:tc>
                <w:tcPr>
                  <w:tcW w:w="1264" w:type="dxa"/>
                </w:tcPr>
                <w:p w:rsidR="00AA68A1" w:rsidRDefault="0096126F">
                  <w:r>
                    <w:rPr>
                      <w:rFonts w:hint="eastAsia"/>
                    </w:rPr>
                    <w:t>2020-11-18</w:t>
                  </w:r>
                </w:p>
              </w:tc>
              <w:tc>
                <w:tcPr>
                  <w:tcW w:w="998" w:type="dxa"/>
                </w:tcPr>
                <w:p w:rsidR="00AA68A1" w:rsidRDefault="00EE6134">
                  <w:r>
                    <w:rPr>
                      <w:rFonts w:hint="eastAsia"/>
                    </w:rPr>
                    <w:t>未见明显异常</w:t>
                  </w:r>
                </w:p>
              </w:tc>
              <w:tc>
                <w:tcPr>
                  <w:tcW w:w="1131" w:type="dxa"/>
                </w:tcPr>
                <w:p w:rsidR="00AA68A1" w:rsidRDefault="0096126F">
                  <w:r>
                    <w:rPr>
                      <w:rFonts w:ascii="宋体" w:hAnsi="宋体" w:hint="eastAsia"/>
                      <w:bCs/>
                      <w:sz w:val="20"/>
                    </w:rPr>
                    <w:t>将15位就餐者未吃完的红烧鸭肉全部召回，道歉并重新制作15份新的给就餐者。</w:t>
                  </w:r>
                </w:p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1 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个月。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产品留样（适用时）</w:t>
            </w:r>
          </w:p>
          <w:p w:rsidR="00AA68A1" w:rsidRDefault="00EE6134">
            <w:r>
              <w:rPr>
                <w:rFonts w:hint="eastAsia"/>
              </w:rPr>
              <w:t>抽查产品留样记录：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小时；</w:t>
            </w: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种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AA68A1">
              <w:tc>
                <w:tcPr>
                  <w:tcW w:w="1808" w:type="dxa"/>
                </w:tcPr>
                <w:p w:rsidR="00AA68A1" w:rsidRDefault="00EE6134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AA68A1" w:rsidRDefault="00EE6134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AA68A1" w:rsidRDefault="00EE6134"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AA68A1" w:rsidRDefault="00EE6134"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AA68A1" w:rsidRDefault="00EE6134"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 w:rsidR="00AA68A1">
              <w:tc>
                <w:tcPr>
                  <w:tcW w:w="1808" w:type="dxa"/>
                </w:tcPr>
                <w:p w:rsidR="00AA68A1" w:rsidRDefault="00121C3D">
                  <w:r>
                    <w:rPr>
                      <w:rFonts w:hint="eastAsia"/>
                    </w:rPr>
                    <w:t>上</w:t>
                  </w:r>
                  <w:r>
                    <w:t>海青（</w:t>
                  </w:r>
                  <w:r>
                    <w:rPr>
                      <w:rFonts w:hint="eastAsia"/>
                    </w:rPr>
                    <w:t>晚</w:t>
                  </w:r>
                  <w:r>
                    <w:t>餐）</w:t>
                  </w:r>
                </w:p>
              </w:tc>
              <w:tc>
                <w:tcPr>
                  <w:tcW w:w="1808" w:type="dxa"/>
                </w:tcPr>
                <w:p w:rsidR="00AA68A1" w:rsidRDefault="00EE6134">
                  <w:r>
                    <w:rPr>
                      <w:rFonts w:hint="eastAsia"/>
                    </w:rPr>
                    <w:t>125</w:t>
                  </w:r>
                  <w:r>
                    <w:rPr>
                      <w:rFonts w:hint="eastAsia"/>
                    </w:rPr>
                    <w:t>克</w:t>
                  </w:r>
                </w:p>
              </w:tc>
              <w:tc>
                <w:tcPr>
                  <w:tcW w:w="1809" w:type="dxa"/>
                </w:tcPr>
                <w:p w:rsidR="00AA68A1" w:rsidRDefault="00121C3D">
                  <w:r>
                    <w:rPr>
                      <w:rFonts w:hint="eastAsia"/>
                    </w:rPr>
                    <w:t>2021-11-14</w:t>
                  </w:r>
                </w:p>
              </w:tc>
              <w:tc>
                <w:tcPr>
                  <w:tcW w:w="1809" w:type="dxa"/>
                </w:tcPr>
                <w:p w:rsidR="00AA68A1" w:rsidRDefault="00EE6134">
                  <w:r>
                    <w:rPr>
                      <w:rFonts w:hint="eastAsia"/>
                    </w:rPr>
                    <w:t>48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809" w:type="dxa"/>
                </w:tcPr>
                <w:p w:rsidR="00AA68A1" w:rsidRDefault="00EE6134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AA68A1">
              <w:tc>
                <w:tcPr>
                  <w:tcW w:w="1808" w:type="dxa"/>
                </w:tcPr>
                <w:p w:rsidR="00AA68A1" w:rsidRDefault="00121C3D">
                  <w:r>
                    <w:rPr>
                      <w:rFonts w:hint="eastAsia"/>
                    </w:rPr>
                    <w:t>炒藕</w:t>
                  </w:r>
                  <w:r>
                    <w:t>片</w:t>
                  </w:r>
                </w:p>
              </w:tc>
              <w:tc>
                <w:tcPr>
                  <w:tcW w:w="1808" w:type="dxa"/>
                </w:tcPr>
                <w:p w:rsidR="00AA68A1" w:rsidRDefault="00EE6134">
                  <w:r>
                    <w:rPr>
                      <w:rFonts w:hint="eastAsia"/>
                    </w:rPr>
                    <w:t>125</w:t>
                  </w:r>
                  <w:r>
                    <w:rPr>
                      <w:rFonts w:hint="eastAsia"/>
                    </w:rPr>
                    <w:t>克</w:t>
                  </w:r>
                </w:p>
              </w:tc>
              <w:tc>
                <w:tcPr>
                  <w:tcW w:w="1809" w:type="dxa"/>
                </w:tcPr>
                <w:p w:rsidR="00AA68A1" w:rsidRDefault="00121C3D">
                  <w:r>
                    <w:rPr>
                      <w:rFonts w:hint="eastAsia"/>
                    </w:rPr>
                    <w:t>2021-11-14</w:t>
                  </w:r>
                </w:p>
              </w:tc>
              <w:tc>
                <w:tcPr>
                  <w:tcW w:w="1809" w:type="dxa"/>
                </w:tcPr>
                <w:p w:rsidR="00AA68A1" w:rsidRDefault="00EE6134">
                  <w:r>
                    <w:rPr>
                      <w:rFonts w:hint="eastAsia"/>
                    </w:rPr>
                    <w:t>48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809" w:type="dxa"/>
                </w:tcPr>
                <w:p w:rsidR="00AA68A1" w:rsidRDefault="00EE6134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AA68A1">
              <w:tc>
                <w:tcPr>
                  <w:tcW w:w="1808" w:type="dxa"/>
                </w:tcPr>
                <w:p w:rsidR="00AA68A1" w:rsidRDefault="00121C3D">
                  <w:r>
                    <w:rPr>
                      <w:rFonts w:hint="eastAsia"/>
                    </w:rPr>
                    <w:t>猪排</w:t>
                  </w:r>
                </w:p>
              </w:tc>
              <w:tc>
                <w:tcPr>
                  <w:tcW w:w="1808" w:type="dxa"/>
                </w:tcPr>
                <w:p w:rsidR="00AA68A1" w:rsidRDefault="00EE6134">
                  <w:r>
                    <w:rPr>
                      <w:rFonts w:hint="eastAsia"/>
                    </w:rPr>
                    <w:t>125</w:t>
                  </w:r>
                  <w:r>
                    <w:rPr>
                      <w:rFonts w:hint="eastAsia"/>
                    </w:rPr>
                    <w:t>克</w:t>
                  </w:r>
                </w:p>
              </w:tc>
              <w:tc>
                <w:tcPr>
                  <w:tcW w:w="1809" w:type="dxa"/>
                </w:tcPr>
                <w:p w:rsidR="00AA68A1" w:rsidRDefault="00EE6134" w:rsidP="00121C3D">
                  <w:r>
                    <w:rPr>
                      <w:rFonts w:hint="eastAsia"/>
                    </w:rPr>
                    <w:t>202</w:t>
                  </w:r>
                  <w:r w:rsidR="00121C3D">
                    <w:t>1</w:t>
                  </w:r>
                  <w:r w:rsidR="00121C3D">
                    <w:rPr>
                      <w:rFonts w:hint="eastAsia"/>
                    </w:rPr>
                    <w:t>-11-14</w:t>
                  </w:r>
                </w:p>
              </w:tc>
              <w:tc>
                <w:tcPr>
                  <w:tcW w:w="1809" w:type="dxa"/>
                </w:tcPr>
                <w:p w:rsidR="00AA68A1" w:rsidRDefault="00EE6134">
                  <w:r>
                    <w:rPr>
                      <w:rFonts w:hint="eastAsia"/>
                    </w:rPr>
                    <w:t>48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809" w:type="dxa"/>
                </w:tcPr>
                <w:p w:rsidR="00AA68A1" w:rsidRDefault="00EE6134">
                  <w:r>
                    <w:rPr>
                      <w:rFonts w:hint="eastAsia"/>
                    </w:rPr>
                    <w:t>正常</w:t>
                  </w:r>
                </w:p>
              </w:tc>
            </w:tr>
          </w:tbl>
          <w:p w:rsidR="00AA68A1" w:rsidRDefault="00AA68A1"/>
          <w:p w:rsidR="00AA68A1" w:rsidRDefault="00EE6134"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AA68A1" w:rsidRDefault="00AA68A1"/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769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AA68A1" w:rsidRDefault="00EE6134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AA68A1" w:rsidRDefault="00EE6134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AA68A1" w:rsidRDefault="00EE6134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AA68A1" w:rsidRDefault="00EE6134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AA68A1" w:rsidRDefault="00AA68A1"/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gridBefore w:val="1"/>
          <w:wBefore w:w="9" w:type="dxa"/>
          <w:trHeight w:val="486"/>
        </w:trPr>
        <w:tc>
          <w:tcPr>
            <w:tcW w:w="217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:rsidR="00AA68A1" w:rsidRDefault="00AA68A1"/>
        </w:tc>
        <w:tc>
          <w:tcPr>
            <w:tcW w:w="930" w:type="dxa"/>
            <w:vMerge w:val="restart"/>
          </w:tcPr>
          <w:p w:rsidR="00AA68A1" w:rsidRDefault="00EE6134">
            <w:r>
              <w:rPr>
                <w:rFonts w:hint="eastAsia"/>
              </w:rPr>
              <w:t>F</w:t>
            </w:r>
            <w:r>
              <w:t>8.4</w:t>
            </w:r>
          </w:p>
          <w:p w:rsidR="00AA68A1" w:rsidRDefault="00EE6134">
            <w:r>
              <w:rPr>
                <w:rFonts w:hint="eastAsia"/>
              </w:rPr>
              <w:t>H6.7.2</w:t>
            </w:r>
          </w:p>
          <w:p w:rsidR="00AA68A1" w:rsidRDefault="00EE6134">
            <w:r>
              <w:rPr>
                <w:rFonts w:hint="eastAsia"/>
              </w:rPr>
              <w:t>G</w:t>
            </w:r>
            <w:r>
              <w:t>B14881:11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3"/>
          </w:tcPr>
          <w:p w:rsidR="00AA68A1" w:rsidRDefault="00EE6134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</w:t>
            </w:r>
          </w:p>
        </w:tc>
        <w:tc>
          <w:tcPr>
            <w:tcW w:w="1570" w:type="dxa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A68A1">
        <w:trPr>
          <w:gridBefore w:val="1"/>
          <w:wBefore w:w="9" w:type="dxa"/>
          <w:trHeight w:val="1590"/>
        </w:trPr>
        <w:tc>
          <w:tcPr>
            <w:tcW w:w="2170" w:type="dxa"/>
            <w:gridSpan w:val="2"/>
            <w:vMerge/>
          </w:tcPr>
          <w:p w:rsidR="00AA68A1" w:rsidRDefault="00AA68A1"/>
        </w:tc>
        <w:tc>
          <w:tcPr>
            <w:tcW w:w="930" w:type="dxa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3"/>
          </w:tcPr>
          <w:p w:rsidR="00AA68A1" w:rsidRDefault="00EE6134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总经理林景锋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AA68A1" w:rsidRDefault="00EE6134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:rsidR="00AA68A1" w:rsidRDefault="00EE6134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AA68A1"/>
              </w:tc>
              <w:tc>
                <w:tcPr>
                  <w:tcW w:w="219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AA68A1"/>
              </w:tc>
            </w:tr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运营部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AA68A1"/>
              </w:tc>
            </w:tr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运营部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AA68A1"/>
              </w:tc>
            </w:tr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餐饮管理部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AA68A1"/>
              </w:tc>
            </w:tr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餐饮管理部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AA68A1"/>
              </w:tc>
            </w:tr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AA68A1"/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本部门是否发生产品的撤回或召回方面的处置：</w:t>
            </w:r>
          </w:p>
          <w:p w:rsidR="00AA68A1" w:rsidRDefault="00AA68A1"/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2310"/>
              <w:gridCol w:w="1550"/>
              <w:gridCol w:w="1285"/>
              <w:gridCol w:w="1433"/>
            </w:tblGrid>
            <w:tr w:rsidR="00AA68A1" w:rsidRPr="00062294">
              <w:trPr>
                <w:trHeight w:val="90"/>
              </w:trPr>
              <w:tc>
                <w:tcPr>
                  <w:tcW w:w="1175" w:type="dxa"/>
                  <w:shd w:val="clear" w:color="auto" w:fill="auto"/>
                </w:tcPr>
                <w:p w:rsidR="00AA68A1" w:rsidRPr="00062294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AA68A1" w:rsidRPr="00062294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310" w:type="dxa"/>
                  <w:shd w:val="clear" w:color="auto" w:fill="auto"/>
                </w:tcPr>
                <w:p w:rsidR="00AA68A1" w:rsidRPr="00062294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550" w:type="dxa"/>
                  <w:shd w:val="clear" w:color="auto" w:fill="auto"/>
                </w:tcPr>
                <w:p w:rsidR="00AA68A1" w:rsidRPr="00062294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:rsidR="00AA68A1" w:rsidRPr="00062294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AA68A1" w:rsidRPr="00062294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AA68A1" w:rsidRPr="00062294">
              <w:tc>
                <w:tcPr>
                  <w:tcW w:w="1175" w:type="dxa"/>
                  <w:shd w:val="clear" w:color="auto" w:fill="auto"/>
                </w:tcPr>
                <w:p w:rsidR="00AA68A1" w:rsidRPr="00062294" w:rsidRDefault="00DE7A5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>2020</w:t>
                  </w:r>
                  <w:r w:rsidR="00EE6134"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>-11-18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AA68A1" w:rsidRPr="00062294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AA68A1" w:rsidRPr="00062294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2310" w:type="dxa"/>
                  <w:shd w:val="clear" w:color="auto" w:fill="auto"/>
                </w:tcPr>
                <w:p w:rsidR="00A408A1" w:rsidRPr="00062294" w:rsidRDefault="00A408A1" w:rsidP="00A408A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 xml:space="preserve">2020年11月18日12时10分，运营部接到就餐者投诉，反馈打的饭菜中红烧鸭肉较生未煮熟，批次为：2020.11.18   </w:t>
                  </w:r>
                </w:p>
                <w:p w:rsidR="00AA68A1" w:rsidRPr="00062294" w:rsidRDefault="00AA68A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</w:tcPr>
                <w:p w:rsidR="00AA68A1" w:rsidRPr="00062294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>售出的和未售出的菜肴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:rsidR="00AA68A1" w:rsidRPr="00062294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>已全部撤回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AA68A1" w:rsidRPr="00062294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AA68A1" w:rsidRPr="00062294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062294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AA68A1" w:rsidRDefault="00EE6134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见《产品召回记录》，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  <w:p w:rsidR="00AA68A1" w:rsidRDefault="00AA68A1"/>
        </w:tc>
        <w:tc>
          <w:tcPr>
            <w:tcW w:w="1570" w:type="dxa"/>
            <w:vMerge/>
          </w:tcPr>
          <w:p w:rsidR="00AA68A1" w:rsidRDefault="00AA68A1"/>
        </w:tc>
      </w:tr>
      <w:tr w:rsidR="00AA68A1">
        <w:trPr>
          <w:gridBefore w:val="1"/>
          <w:wBefore w:w="9" w:type="dxa"/>
          <w:trHeight w:val="486"/>
        </w:trPr>
        <w:tc>
          <w:tcPr>
            <w:tcW w:w="2170" w:type="dxa"/>
            <w:gridSpan w:val="2"/>
            <w:vMerge w:val="restart"/>
            <w:shd w:val="clear" w:color="auto" w:fill="FDEADA" w:themeFill="accent6" w:themeFillTint="32"/>
          </w:tcPr>
          <w:p w:rsidR="00AA68A1" w:rsidRDefault="00EE6134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</w:p>
        </w:tc>
        <w:tc>
          <w:tcPr>
            <w:tcW w:w="938" w:type="dxa"/>
            <w:gridSpan w:val="2"/>
            <w:vMerge w:val="restart"/>
            <w:shd w:val="clear" w:color="auto" w:fill="FDEADA" w:themeFill="accent6" w:themeFillTint="32"/>
          </w:tcPr>
          <w:p w:rsidR="00AA68A1" w:rsidRDefault="00EE6134">
            <w:r>
              <w:rPr>
                <w:rFonts w:hint="eastAsia"/>
              </w:rPr>
              <w:t>F8.5.4</w:t>
            </w:r>
          </w:p>
          <w:p w:rsidR="00AA68A1" w:rsidRDefault="00EE6134">
            <w:r>
              <w:rPr>
                <w:rFonts w:hint="eastAsia"/>
              </w:rPr>
              <w:t>H</w:t>
            </w:r>
            <w:r>
              <w:t>7.4</w:t>
            </w:r>
          </w:p>
          <w:p w:rsidR="00AA68A1" w:rsidRDefault="00EE6134">
            <w:r>
              <w:rPr>
                <w:rFonts w:hint="eastAsia"/>
              </w:rPr>
              <w:t>H</w:t>
            </w:r>
            <w:r>
              <w:t>7.5</w:t>
            </w:r>
          </w:p>
          <w:p w:rsidR="00AA68A1" w:rsidRDefault="00EE6134">
            <w:r>
              <w:rPr>
                <w:rFonts w:hint="eastAsia"/>
              </w:rPr>
              <w:t>H</w:t>
            </w:r>
            <w:r>
              <w:t>7.6</w:t>
            </w:r>
          </w:p>
        </w:tc>
        <w:tc>
          <w:tcPr>
            <w:tcW w:w="745" w:type="dxa"/>
            <w:shd w:val="clear" w:color="auto" w:fill="FDEADA" w:themeFill="accent6" w:themeFillTint="32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FDEADA" w:themeFill="accent6" w:themeFillTint="32"/>
          </w:tcPr>
          <w:p w:rsidR="00AA68A1" w:rsidRDefault="00EE6134">
            <w:r>
              <w:rPr>
                <w:rFonts w:hint="eastAsia"/>
              </w:rPr>
              <w:t>如：《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591" w:type="dxa"/>
            <w:gridSpan w:val="3"/>
            <w:vMerge w:val="restart"/>
            <w:shd w:val="clear" w:color="auto" w:fill="FDEADA" w:themeFill="accent6" w:themeFillTint="32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</w:tc>
      </w:tr>
      <w:tr w:rsidR="00AA68A1">
        <w:trPr>
          <w:gridBefore w:val="1"/>
          <w:wBefore w:w="9" w:type="dxa"/>
          <w:trHeight w:val="487"/>
        </w:trPr>
        <w:tc>
          <w:tcPr>
            <w:tcW w:w="2170" w:type="dxa"/>
            <w:gridSpan w:val="2"/>
            <w:vMerge/>
            <w:shd w:val="clear" w:color="auto" w:fill="FDEADA" w:themeFill="accent6" w:themeFillTint="32"/>
          </w:tcPr>
          <w:p w:rsidR="00AA68A1" w:rsidRDefault="00AA68A1"/>
        </w:tc>
        <w:tc>
          <w:tcPr>
            <w:tcW w:w="938" w:type="dxa"/>
            <w:gridSpan w:val="2"/>
            <w:vMerge/>
            <w:shd w:val="clear" w:color="auto" w:fill="FDEADA" w:themeFill="accent6" w:themeFillTint="32"/>
          </w:tcPr>
          <w:p w:rsidR="00AA68A1" w:rsidRDefault="00AA68A1"/>
        </w:tc>
        <w:tc>
          <w:tcPr>
            <w:tcW w:w="745" w:type="dxa"/>
            <w:shd w:val="clear" w:color="auto" w:fill="FDEADA" w:themeFill="accent6" w:themeFillTint="32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FDEADA" w:themeFill="accent6" w:themeFillTint="32"/>
          </w:tcPr>
          <w:p w:rsidR="00AA68A1" w:rsidRDefault="00EE6134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OPRP1</w:t>
            </w:r>
          </w:p>
          <w:tbl>
            <w:tblPr>
              <w:tblW w:w="8884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167"/>
              <w:gridCol w:w="2139"/>
              <w:gridCol w:w="1559"/>
              <w:gridCol w:w="1134"/>
              <w:gridCol w:w="746"/>
              <w:gridCol w:w="1420"/>
            </w:tblGrid>
            <w:tr w:rsidR="00AA68A1">
              <w:trPr>
                <w:trHeight w:val="736"/>
                <w:tblHeader/>
              </w:trPr>
              <w:tc>
                <w:tcPr>
                  <w:tcW w:w="719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序号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过程步骤</w:t>
                  </w:r>
                </w:p>
              </w:tc>
              <w:tc>
                <w:tcPr>
                  <w:tcW w:w="2139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lang w:eastAsia="zh-CN"/>
                    </w:rPr>
                    <w:t>危害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rPr>
                      <w:lang w:val="fr-FR" w:eastAsia="zh-CN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操作</w:t>
                  </w:r>
                  <w:r>
                    <w:rPr>
                      <w:rFonts w:hint="eastAsia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监控程序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相关记录名称</w:t>
                  </w:r>
                </w:p>
              </w:tc>
            </w:tr>
            <w:tr w:rsidR="00AA68A1">
              <w:trPr>
                <w:trHeight w:val="923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18"/>
                      <w:szCs w:val="18"/>
                    </w:rPr>
                    <w:t>OPRP</w:t>
                  </w:r>
                  <w:r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adjustRightInd w:val="0"/>
                    <w:spacing w:line="312" w:lineRule="atLeast"/>
                    <w:textAlignment w:val="baseline"/>
                    <w:rPr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b/>
                      <w:kern w:val="0"/>
                      <w:sz w:val="18"/>
                      <w:szCs w:val="18"/>
                    </w:rPr>
                    <w:t>接收原辅</w:t>
                  </w:r>
                </w:p>
                <w:p w:rsidR="00AA68A1" w:rsidRDefault="00EE6134">
                  <w:pPr>
                    <w:jc w:val="left"/>
                    <w:rPr>
                      <w:sz w:val="18"/>
                      <w:szCs w:val="18"/>
                      <w:lang w:val="fr-FR"/>
                    </w:rPr>
                  </w:pPr>
                  <w:r>
                    <w:rPr>
                      <w:rFonts w:cs="宋体" w:hint="eastAsia"/>
                      <w:b/>
                      <w:kern w:val="0"/>
                      <w:sz w:val="18"/>
                      <w:szCs w:val="18"/>
                    </w:rPr>
                    <w:t>料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adjustRightInd w:val="0"/>
                    <w:spacing w:line="312" w:lineRule="atLeast"/>
                    <w:textAlignment w:val="baseline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kern w:val="0"/>
                      <w:sz w:val="18"/>
                      <w:szCs w:val="18"/>
                    </w:rPr>
                    <w:t>生物性危害：肉类、水产原料中可能存在的</w:t>
                  </w:r>
                </w:p>
                <w:p w:rsidR="00AA68A1" w:rsidRDefault="00EE6134">
                  <w:pPr>
                    <w:jc w:val="left"/>
                    <w:rPr>
                      <w:sz w:val="18"/>
                      <w:szCs w:val="18"/>
                      <w:lang w:val="fr-FR"/>
                    </w:rPr>
                  </w:pPr>
                  <w:r>
                    <w:rPr>
                      <w:rFonts w:cs="宋体" w:hint="eastAsia"/>
                      <w:kern w:val="0"/>
                      <w:sz w:val="18"/>
                      <w:szCs w:val="18"/>
                    </w:rPr>
                    <w:t>病原菌、寄生虫污染、疫病；</w:t>
                  </w:r>
                  <w:r>
                    <w:rPr>
                      <w:rFonts w:cs="宋体" w:hint="eastAsia"/>
                      <w:kern w:val="0"/>
                      <w:sz w:val="18"/>
                      <w:szCs w:val="18"/>
                    </w:rPr>
                    <w:t>2.</w:t>
                  </w:r>
                  <w:r>
                    <w:rPr>
                      <w:rFonts w:cs="宋体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宋体" w:hint="eastAsia"/>
                      <w:kern w:val="0"/>
                      <w:sz w:val="18"/>
                      <w:szCs w:val="18"/>
                    </w:rPr>
                    <w:t>化学性危害：肉类、水产、谷物、果蔬原料中可能存在的兽、农药残留，重金属污染</w:t>
                  </w:r>
                  <w:r>
                    <w:rPr>
                      <w:rFonts w:hint="eastAsia"/>
                      <w:sz w:val="18"/>
                      <w:szCs w:val="18"/>
                      <w:lang w:val="fr-FR"/>
                    </w:rPr>
                    <w:tab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jc w:val="left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lang w:val="fr-FR"/>
                    </w:rPr>
                    <w:t>1.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lang w:val="fr-FR"/>
                    </w:rPr>
                    <w:t>有效检验检疫证明及感官；</w:t>
                  </w:r>
                </w:p>
                <w:p w:rsidR="00AA68A1" w:rsidRDefault="00EE6134">
                  <w:pPr>
                    <w:jc w:val="left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2.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有效证明及感官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jc w:val="left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kern w:val="0"/>
                      <w:sz w:val="18"/>
                      <w:szCs w:val="18"/>
                    </w:rPr>
                    <w:t>1.</w:t>
                  </w:r>
                  <w:r>
                    <w:rPr>
                      <w:rFonts w:cs="宋体" w:hint="eastAsia"/>
                      <w:kern w:val="0"/>
                      <w:sz w:val="18"/>
                      <w:szCs w:val="18"/>
                    </w:rPr>
                    <w:t>专人每批查阅检疫证明；</w:t>
                  </w:r>
                </w:p>
                <w:p w:rsidR="00AA68A1" w:rsidRDefault="00EE6134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sz w:val="18"/>
                      <w:szCs w:val="18"/>
                    </w:rPr>
                    <w:t>每半年查阅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次检测报告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jc w:val="left"/>
                    <w:rPr>
                      <w:sz w:val="18"/>
                      <w:szCs w:val="18"/>
                      <w:lang w:val="fr-FR"/>
                    </w:rPr>
                  </w:pPr>
                  <w:r>
                    <w:rPr>
                      <w:rFonts w:cs="宋体" w:hint="eastAsia"/>
                      <w:kern w:val="0"/>
                      <w:sz w:val="18"/>
                      <w:szCs w:val="18"/>
                    </w:rPr>
                    <w:t>原辅料验收记录</w:t>
                  </w:r>
                </w:p>
              </w:tc>
            </w:tr>
            <w:tr w:rsidR="00AA68A1">
              <w:trPr>
                <w:trHeight w:val="1112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18"/>
                      <w:szCs w:val="18"/>
                    </w:rPr>
                    <w:t>OPRP2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adjustRightInd w:val="0"/>
                    <w:spacing w:line="220" w:lineRule="exact"/>
                    <w:textAlignment w:val="baseline"/>
                    <w:rPr>
                      <w:rFonts w:ascii="仿宋_GB2312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cs="宋体" w:hint="eastAsia"/>
                      <w:b/>
                      <w:kern w:val="0"/>
                      <w:sz w:val="18"/>
                      <w:szCs w:val="18"/>
                    </w:rPr>
                    <w:t>餐具洗消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jc w:val="left"/>
                    <w:rPr>
                      <w:sz w:val="18"/>
                      <w:szCs w:val="18"/>
                      <w:lang w:val="fr-FR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金属异物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spacing w:line="28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仿宋_GB2312" w:cs="宋体" w:hint="eastAsia"/>
                      <w:kern w:val="0"/>
                      <w:sz w:val="18"/>
                      <w:szCs w:val="18"/>
                    </w:rPr>
                    <w:t>红外杀菌温度≥</w:t>
                  </w:r>
                  <w:r>
                    <w:rPr>
                      <w:rFonts w:ascii="仿宋_GB2312" w:cs="宋体" w:hint="eastAsia"/>
                      <w:kern w:val="0"/>
                      <w:sz w:val="18"/>
                      <w:szCs w:val="18"/>
                    </w:rPr>
                    <w:t>80</w:t>
                  </w:r>
                  <w:r>
                    <w:rPr>
                      <w:rFonts w:ascii="仿宋_GB2312" w:cs="宋体" w:hint="eastAsia"/>
                      <w:kern w:val="0"/>
                      <w:sz w:val="18"/>
                      <w:szCs w:val="18"/>
                    </w:rPr>
                    <w:t>℃，时间≥</w:t>
                  </w:r>
                  <w:r>
                    <w:rPr>
                      <w:rFonts w:ascii="仿宋_GB2312" w:cs="宋体" w:hint="eastAsia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仿宋_GB2312" w:cs="宋体" w:hint="eastAsia"/>
                      <w:kern w:val="0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fr-FR"/>
                    </w:rPr>
                    <w:t>记录每批消毒记录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专人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kern w:val="0"/>
                      <w:sz w:val="18"/>
                      <w:szCs w:val="18"/>
                    </w:rPr>
                    <w:t>定期检查验收实施情况及记录填写消毒记录</w:t>
                  </w:r>
                </w:p>
              </w:tc>
            </w:tr>
          </w:tbl>
          <w:p w:rsidR="00AA68A1" w:rsidRDefault="00AA68A1">
            <w:pPr>
              <w:spacing w:before="240" w:after="120"/>
              <w:rPr>
                <w:rFonts w:ascii="宋体" w:hAnsi="宋体" w:cs="宋体"/>
                <w:lang w:val="en-GB"/>
              </w:rPr>
            </w:pPr>
          </w:p>
          <w:p w:rsidR="00AA68A1" w:rsidRDefault="00EE6134">
            <w:pPr>
              <w:spacing w:before="240" w:after="120"/>
              <w:rPr>
                <w:lang w:val="en-GB"/>
              </w:rPr>
            </w:pPr>
            <w:r>
              <w:rPr>
                <w:rFonts w:ascii="宋体" w:hAnsi="宋体" w:cs="宋体" w:hint="eastAsia"/>
                <w:lang w:val="en-GB"/>
              </w:rPr>
              <w:t>HACCP计划1</w:t>
            </w:r>
          </w:p>
          <w:tbl>
            <w:tblPr>
              <w:tblW w:w="8984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1136"/>
              <w:gridCol w:w="1397"/>
              <w:gridCol w:w="1310"/>
              <w:gridCol w:w="1820"/>
              <w:gridCol w:w="1080"/>
              <w:gridCol w:w="1530"/>
            </w:tblGrid>
            <w:tr w:rsidR="00AA68A1">
              <w:trPr>
                <w:trHeight w:val="742"/>
                <w:tblHeader/>
              </w:trPr>
              <w:tc>
                <w:tcPr>
                  <w:tcW w:w="711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:rsidR="00AA68A1" w:rsidRDefault="00EE6134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序号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:rsidR="00AA68A1" w:rsidRDefault="00EE6134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过程步骤</w:t>
                  </w:r>
                </w:p>
              </w:tc>
              <w:tc>
                <w:tcPr>
                  <w:tcW w:w="1397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:rsidR="00AA68A1" w:rsidRDefault="00EE6134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lang w:eastAsia="zh-CN"/>
                    </w:rPr>
                    <w:t>危害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rPr>
                      <w:lang w:val="fr-FR" w:eastAsia="zh-CN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 xml:space="preserve"> </w:t>
                  </w:r>
                </w:p>
                <w:p w:rsidR="00AA68A1" w:rsidRDefault="00EE6134">
                  <w:pPr>
                    <w:pStyle w:val="Header9ptTableCentered"/>
                    <w:rPr>
                      <w:lang w:val="fr-FR" w:eastAsia="zh-CN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关键限值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:rsidR="00AA68A1" w:rsidRDefault="00EE6134">
                  <w:pPr>
                    <w:pStyle w:val="Header9ptTableCentered"/>
                    <w:rPr>
                      <w:lang w:val="fr-FR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监控程序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AA68A1" w:rsidRDefault="00EE6134">
                  <w:pPr>
                    <w:pStyle w:val="Header9ptTableCentered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相关记录名称</w:t>
                  </w:r>
                </w:p>
              </w:tc>
            </w:tr>
            <w:tr w:rsidR="00AA68A1">
              <w:trPr>
                <w:trHeight w:val="931"/>
              </w:trPr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CCP1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jc w:val="left"/>
                    <w:rPr>
                      <w:lang w:val="fr-FR"/>
                    </w:rPr>
                  </w:pPr>
                  <w:r>
                    <w:rPr>
                      <w:rFonts w:cs="宋体" w:hint="eastAsia"/>
                      <w:kern w:val="0"/>
                      <w:szCs w:val="22"/>
                    </w:rPr>
                    <w:t>熟制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adjustRightInd w:val="0"/>
                    <w:spacing w:line="312" w:lineRule="atLeast"/>
                    <w:textAlignment w:val="baseline"/>
                    <w:rPr>
                      <w:kern w:val="0"/>
                      <w:szCs w:val="22"/>
                    </w:rPr>
                  </w:pPr>
                  <w:r>
                    <w:rPr>
                      <w:rFonts w:cs="宋体" w:hint="eastAsia"/>
                      <w:kern w:val="0"/>
                      <w:szCs w:val="22"/>
                    </w:rPr>
                    <w:t>生物性危害：</w:t>
                  </w:r>
                </w:p>
                <w:p w:rsidR="00AA68A1" w:rsidRDefault="00EE6134">
                  <w:pPr>
                    <w:jc w:val="left"/>
                    <w:rPr>
                      <w:lang w:val="fr-F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2"/>
                    </w:rPr>
                    <w:t>加热温度过低或加热时间不足</w:t>
                  </w:r>
                  <w:r>
                    <w:rPr>
                      <w:rFonts w:cs="宋体" w:hint="eastAsia"/>
                      <w:kern w:val="0"/>
                      <w:szCs w:val="22"/>
                    </w:rPr>
                    <w:t>有害微生物繁殖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jc w:val="left"/>
                    <w:rPr>
                      <w:lang w:val="fr-F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2"/>
                    </w:rPr>
                    <w:t>中心温度≥</w:t>
                  </w:r>
                  <w:r>
                    <w:rPr>
                      <w:rFonts w:ascii="宋体" w:hAnsi="宋体" w:cs="宋体"/>
                      <w:kern w:val="0"/>
                      <w:szCs w:val="22"/>
                    </w:rPr>
                    <w:t>70</w:t>
                  </w:r>
                  <w:r>
                    <w:rPr>
                      <w:kern w:val="0"/>
                      <w:szCs w:val="22"/>
                      <w:vertAlign w:val="superscript"/>
                    </w:rPr>
                    <w:t>0</w:t>
                  </w:r>
                  <w:r>
                    <w:rPr>
                      <w:kern w:val="0"/>
                      <w:szCs w:val="22"/>
                    </w:rPr>
                    <w:t>C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jc w:val="left"/>
                  </w:pPr>
                  <w:r>
                    <w:rPr>
                      <w:rFonts w:cs="宋体" w:hint="eastAsia"/>
                      <w:kern w:val="0"/>
                      <w:szCs w:val="22"/>
                    </w:rPr>
                    <w:t>饭口抽查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jc w:val="left"/>
                  </w:pPr>
                  <w:r>
                    <w:rPr>
                      <w:rFonts w:hint="eastAsia"/>
                    </w:rPr>
                    <w:t>厨师长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8A1" w:rsidRDefault="00EE6134">
                  <w:pPr>
                    <w:jc w:val="left"/>
                    <w:rPr>
                      <w:color w:val="0000FF"/>
                    </w:rPr>
                  </w:pPr>
                  <w:r>
                    <w:rPr>
                      <w:rFonts w:cs="宋体" w:hint="eastAsia"/>
                      <w:kern w:val="0"/>
                      <w:szCs w:val="22"/>
                    </w:rPr>
                    <w:t>菜品热加工记录</w:t>
                  </w:r>
                </w:p>
              </w:tc>
            </w:tr>
          </w:tbl>
          <w:p w:rsidR="00AA68A1" w:rsidRDefault="00AA68A1"/>
          <w:p w:rsidR="00AA68A1" w:rsidRDefault="00AA68A1"/>
        </w:tc>
        <w:tc>
          <w:tcPr>
            <w:tcW w:w="1591" w:type="dxa"/>
            <w:gridSpan w:val="3"/>
            <w:vMerge/>
            <w:shd w:val="clear" w:color="auto" w:fill="FDEADA" w:themeFill="accent6" w:themeFillTint="32"/>
          </w:tcPr>
          <w:p w:rsidR="00AA68A1" w:rsidRDefault="00AA68A1"/>
        </w:tc>
      </w:tr>
      <w:tr w:rsidR="00AA68A1">
        <w:trPr>
          <w:gridBefore w:val="1"/>
          <w:wBefore w:w="9" w:type="dxa"/>
          <w:trHeight w:val="1219"/>
        </w:trPr>
        <w:tc>
          <w:tcPr>
            <w:tcW w:w="2170" w:type="dxa"/>
            <w:gridSpan w:val="2"/>
            <w:vMerge/>
            <w:shd w:val="clear" w:color="auto" w:fill="FDEADA" w:themeFill="accent6" w:themeFillTint="32"/>
          </w:tcPr>
          <w:p w:rsidR="00AA68A1" w:rsidRDefault="00AA68A1"/>
        </w:tc>
        <w:tc>
          <w:tcPr>
            <w:tcW w:w="938" w:type="dxa"/>
            <w:gridSpan w:val="2"/>
            <w:shd w:val="clear" w:color="auto" w:fill="FDEADA" w:themeFill="accent6" w:themeFillTint="32"/>
          </w:tcPr>
          <w:p w:rsidR="00AA68A1" w:rsidRDefault="00EE6134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AA68A1" w:rsidRDefault="00AA68A1"/>
        </w:tc>
        <w:tc>
          <w:tcPr>
            <w:tcW w:w="745" w:type="dxa"/>
            <w:shd w:val="clear" w:color="auto" w:fill="FDEADA" w:themeFill="accent6" w:themeFillTint="32"/>
          </w:tcPr>
          <w:p w:rsidR="00AA68A1" w:rsidRDefault="00EE6134"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FDEADA" w:themeFill="accent6" w:themeFillTint="32"/>
          </w:tcPr>
          <w:p w:rsidR="00AA68A1" w:rsidRDefault="00EE6134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1935"/>
              <w:gridCol w:w="1662"/>
              <w:gridCol w:w="855"/>
              <w:gridCol w:w="2318"/>
              <w:gridCol w:w="1349"/>
            </w:tblGrid>
            <w:tr w:rsidR="00AA68A1" w:rsidTr="00222BA4">
              <w:tc>
                <w:tcPr>
                  <w:tcW w:w="924" w:type="dxa"/>
                </w:tcPr>
                <w:p w:rsidR="00AA68A1" w:rsidRDefault="00AA68A1"/>
              </w:tc>
              <w:tc>
                <w:tcPr>
                  <w:tcW w:w="1935" w:type="dxa"/>
                </w:tcPr>
                <w:p w:rsidR="00AA68A1" w:rsidRDefault="00EE6134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662" w:type="dxa"/>
                </w:tcPr>
                <w:p w:rsidR="00AA68A1" w:rsidRDefault="00EE6134">
                  <w:r>
                    <w:rPr>
                      <w:rFonts w:hint="eastAsia"/>
                    </w:rPr>
                    <w:t>操作限值</w:t>
                  </w:r>
                </w:p>
              </w:tc>
              <w:tc>
                <w:tcPr>
                  <w:tcW w:w="855" w:type="dxa"/>
                </w:tcPr>
                <w:p w:rsidR="00AA68A1" w:rsidRDefault="00EE6134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318" w:type="dxa"/>
                </w:tcPr>
                <w:p w:rsidR="00AA68A1" w:rsidRDefault="00EE6134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 w:rsidR="00AA68A1" w:rsidRDefault="00EE6134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AA68A1" w:rsidTr="00222BA4">
              <w:tc>
                <w:tcPr>
                  <w:tcW w:w="924" w:type="dxa"/>
                </w:tcPr>
                <w:p w:rsidR="00AA68A1" w:rsidRDefault="00EE6134">
                  <w:r>
                    <w:rPr>
                      <w:rFonts w:hint="eastAsia"/>
                    </w:rPr>
                    <w:t>OPRP1</w:t>
                  </w:r>
                </w:p>
              </w:tc>
              <w:tc>
                <w:tcPr>
                  <w:tcW w:w="1935" w:type="dxa"/>
                </w:tcPr>
                <w:p w:rsidR="00AA68A1" w:rsidRDefault="00EE6134">
                  <w:r>
                    <w:rPr>
                      <w:rFonts w:hint="eastAsia"/>
                    </w:rPr>
                    <w:t>粗加工间</w:t>
                  </w:r>
                </w:p>
              </w:tc>
              <w:tc>
                <w:tcPr>
                  <w:tcW w:w="1662" w:type="dxa"/>
                </w:tcPr>
                <w:p w:rsidR="00AA68A1" w:rsidRDefault="00EE6134"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有效证明及感官</w:t>
                  </w:r>
                </w:p>
              </w:tc>
              <w:tc>
                <w:tcPr>
                  <w:tcW w:w="855" w:type="dxa"/>
                </w:tcPr>
                <w:p w:rsidR="00AA68A1" w:rsidRDefault="00EE6134">
                  <w:r>
                    <w:rPr>
                      <w:rFonts w:hint="eastAsia"/>
                    </w:rPr>
                    <w:t>已记录</w:t>
                  </w:r>
                </w:p>
              </w:tc>
              <w:tc>
                <w:tcPr>
                  <w:tcW w:w="2318" w:type="dxa"/>
                </w:tcPr>
                <w:p w:rsidR="00AA68A1" w:rsidRDefault="00EE6134">
                  <w:r>
                    <w:rPr>
                      <w:rFonts w:hint="eastAsia"/>
                    </w:rPr>
                    <w:t>供应商采购单据（送货单）</w:t>
                  </w:r>
                </w:p>
              </w:tc>
              <w:tc>
                <w:tcPr>
                  <w:tcW w:w="1349" w:type="dxa"/>
                </w:tcPr>
                <w:p w:rsidR="00AA68A1" w:rsidRDefault="00EE6134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AA68A1" w:rsidTr="00222BA4">
              <w:tc>
                <w:tcPr>
                  <w:tcW w:w="924" w:type="dxa"/>
                </w:tcPr>
                <w:p w:rsidR="00AA68A1" w:rsidRDefault="00EE6134">
                  <w:r>
                    <w:rPr>
                      <w:rFonts w:hint="eastAsia"/>
                    </w:rPr>
                    <w:t>OPRP2</w:t>
                  </w:r>
                </w:p>
              </w:tc>
              <w:tc>
                <w:tcPr>
                  <w:tcW w:w="1935" w:type="dxa"/>
                </w:tcPr>
                <w:p w:rsidR="00AA68A1" w:rsidRDefault="00EE6134">
                  <w:r>
                    <w:rPr>
                      <w:rFonts w:hint="eastAsia"/>
                    </w:rPr>
                    <w:t>餐具洗消间</w:t>
                  </w:r>
                </w:p>
              </w:tc>
              <w:tc>
                <w:tcPr>
                  <w:tcW w:w="1662" w:type="dxa"/>
                </w:tcPr>
                <w:p w:rsidR="00AA68A1" w:rsidRDefault="00EE6134">
                  <w:r>
                    <w:rPr>
                      <w:rFonts w:hint="eastAsia"/>
                      <w:szCs w:val="22"/>
                    </w:rPr>
                    <w:t>红外杀菌温度≥</w:t>
                  </w:r>
                  <w:r>
                    <w:rPr>
                      <w:rFonts w:hint="eastAsia"/>
                      <w:szCs w:val="22"/>
                    </w:rPr>
                    <w:t>80</w:t>
                  </w:r>
                  <w:r>
                    <w:rPr>
                      <w:rFonts w:hint="eastAsia"/>
                      <w:szCs w:val="22"/>
                    </w:rPr>
                    <w:t>℃，时间≥</w:t>
                  </w:r>
                  <w:r>
                    <w:rPr>
                      <w:rFonts w:hint="eastAsia"/>
                      <w:szCs w:val="22"/>
                    </w:rPr>
                    <w:t>20</w:t>
                  </w:r>
                  <w:r>
                    <w:rPr>
                      <w:rFonts w:hint="eastAsia"/>
                      <w:szCs w:val="22"/>
                    </w:rPr>
                    <w:t>分钟</w:t>
                  </w:r>
                </w:p>
              </w:tc>
              <w:tc>
                <w:tcPr>
                  <w:tcW w:w="855" w:type="dxa"/>
                </w:tcPr>
                <w:p w:rsidR="00AA68A1" w:rsidRDefault="00EE6134">
                  <w:r>
                    <w:rPr>
                      <w:rFonts w:hint="eastAsia"/>
                    </w:rPr>
                    <w:t>已记录</w:t>
                  </w:r>
                </w:p>
              </w:tc>
              <w:tc>
                <w:tcPr>
                  <w:tcW w:w="2318" w:type="dxa"/>
                </w:tcPr>
                <w:p w:rsidR="00AA68A1" w:rsidRDefault="00EE6134">
                  <w:r>
                    <w:rPr>
                      <w:rFonts w:hint="eastAsia"/>
                    </w:rPr>
                    <w:t>红外消毒柜运行正常；计时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分钟</w:t>
                  </w:r>
                </w:p>
                <w:p w:rsidR="00C83CBB" w:rsidRDefault="00C83CBB">
                  <w:r>
                    <w:rPr>
                      <w:rFonts w:hint="eastAsia"/>
                    </w:rPr>
                    <w:t>抽查</w:t>
                  </w:r>
                  <w:r>
                    <w:t>餐具消毒记录：</w:t>
                  </w:r>
                  <w:r>
                    <w:rPr>
                      <w:rFonts w:hint="eastAsia"/>
                    </w:rPr>
                    <w:t xml:space="preserve">2021.11.14 </w:t>
                  </w:r>
                  <w:r>
                    <w:rPr>
                      <w:rFonts w:hint="eastAsia"/>
                    </w:rPr>
                    <w:t>碗</w:t>
                  </w:r>
                  <w:r>
                    <w:t>、</w:t>
                  </w:r>
                  <w:r>
                    <w:rPr>
                      <w:rFonts w:hint="eastAsia"/>
                    </w:rPr>
                    <w:t>勺</w:t>
                  </w:r>
                  <w:r>
                    <w:t>子、</w:t>
                  </w:r>
                  <w:r>
                    <w:rPr>
                      <w:rFonts w:hint="eastAsia"/>
                    </w:rPr>
                    <w:t>筷</w:t>
                  </w:r>
                  <w:r>
                    <w:t>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</w:t>
                  </w:r>
                  <w:r>
                    <w:t>毒方式</w:t>
                  </w:r>
                  <w:r>
                    <w:rPr>
                      <w:rFonts w:hint="eastAsia"/>
                    </w:rPr>
                    <w:t>：</w:t>
                  </w:r>
                  <w:r>
                    <w:t>高温</w:t>
                  </w:r>
                  <w:r>
                    <w:rPr>
                      <w:rFonts w:hint="eastAsia"/>
                    </w:rPr>
                    <w:t>，</w:t>
                  </w:r>
                  <w:r>
                    <w:t>时间：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10-8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10</w:t>
                  </w:r>
                </w:p>
                <w:p w:rsidR="00C83CBB" w:rsidRDefault="00C83CBB">
                  <w:r>
                    <w:t>14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30-15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30</w:t>
                  </w:r>
                </w:p>
                <w:p w:rsidR="00C83CBB" w:rsidRDefault="00C83CBB">
                  <w:r>
                    <w:t>2021.11.13</w:t>
                  </w:r>
                </w:p>
                <w:p w:rsidR="00C83CBB" w:rsidRDefault="00C83CBB">
                  <w:r>
                    <w:rPr>
                      <w:rFonts w:hint="eastAsia"/>
                    </w:rPr>
                    <w:t>碗</w:t>
                  </w:r>
                  <w:r>
                    <w:t>、</w:t>
                  </w:r>
                  <w:r>
                    <w:rPr>
                      <w:rFonts w:hint="eastAsia"/>
                    </w:rPr>
                    <w:t>勺</w:t>
                  </w:r>
                  <w:r>
                    <w:t>子、</w:t>
                  </w:r>
                  <w:r>
                    <w:rPr>
                      <w:rFonts w:hint="eastAsia"/>
                    </w:rPr>
                    <w:t>筷</w:t>
                  </w:r>
                  <w:r>
                    <w:t>子</w:t>
                  </w:r>
                </w:p>
                <w:p w:rsidR="00C83CBB" w:rsidRDefault="00C83CBB" w:rsidP="00C83CBB">
                  <w:r>
                    <w:rPr>
                      <w:rFonts w:hint="eastAsia"/>
                    </w:rPr>
                    <w:t>消</w:t>
                  </w:r>
                  <w:r>
                    <w:t>毒方式</w:t>
                  </w:r>
                  <w:r>
                    <w:rPr>
                      <w:rFonts w:hint="eastAsia"/>
                    </w:rPr>
                    <w:t>：</w:t>
                  </w:r>
                  <w:r>
                    <w:t>高温</w:t>
                  </w:r>
                  <w:r>
                    <w:rPr>
                      <w:rFonts w:hint="eastAsia"/>
                    </w:rPr>
                    <w:t>，</w:t>
                  </w:r>
                  <w:r>
                    <w:t>时间：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10-8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10</w:t>
                  </w:r>
                </w:p>
                <w:p w:rsidR="00C83CBB" w:rsidRDefault="00C83CBB" w:rsidP="00C83CBB">
                  <w:r>
                    <w:t>14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30-15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30</w:t>
                  </w:r>
                </w:p>
                <w:p w:rsidR="00C83CBB" w:rsidRDefault="00C83CBB" w:rsidP="00C83CBB">
                  <w:r>
                    <w:t>2021.11.13</w:t>
                  </w:r>
                </w:p>
                <w:p w:rsidR="00C83CBB" w:rsidRDefault="00C83CBB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</w:t>
                  </w:r>
                  <w:r>
                    <w:t>毒人：</w:t>
                  </w:r>
                  <w:r>
                    <w:rPr>
                      <w:rFonts w:hint="eastAsia"/>
                    </w:rPr>
                    <w:t>春</w:t>
                  </w:r>
                  <w:r>
                    <w:t>燕</w:t>
                  </w:r>
                </w:p>
              </w:tc>
              <w:tc>
                <w:tcPr>
                  <w:tcW w:w="1349" w:type="dxa"/>
                </w:tcPr>
                <w:p w:rsidR="00AA68A1" w:rsidRDefault="00EE6134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AA68A1" w:rsidTr="00222BA4">
              <w:tc>
                <w:tcPr>
                  <w:tcW w:w="924" w:type="dxa"/>
                </w:tcPr>
                <w:p w:rsidR="00AA68A1" w:rsidRDefault="00EE6134">
                  <w:r>
                    <w:rPr>
                      <w:rFonts w:hint="eastAsia"/>
                    </w:rPr>
                    <w:t>OPRP3</w:t>
                  </w:r>
                </w:p>
              </w:tc>
              <w:tc>
                <w:tcPr>
                  <w:tcW w:w="1935" w:type="dxa"/>
                </w:tcPr>
                <w:p w:rsidR="00AA68A1" w:rsidRDefault="00AA68A1"/>
              </w:tc>
              <w:tc>
                <w:tcPr>
                  <w:tcW w:w="1662" w:type="dxa"/>
                </w:tcPr>
                <w:p w:rsidR="00AA68A1" w:rsidRDefault="00AA68A1"/>
              </w:tc>
              <w:tc>
                <w:tcPr>
                  <w:tcW w:w="855" w:type="dxa"/>
                </w:tcPr>
                <w:p w:rsidR="00AA68A1" w:rsidRDefault="00AA68A1"/>
              </w:tc>
              <w:tc>
                <w:tcPr>
                  <w:tcW w:w="2318" w:type="dxa"/>
                </w:tcPr>
                <w:p w:rsidR="00AA68A1" w:rsidRDefault="00AA68A1"/>
              </w:tc>
              <w:tc>
                <w:tcPr>
                  <w:tcW w:w="1349" w:type="dxa"/>
                </w:tcPr>
                <w:p w:rsidR="00AA68A1" w:rsidRDefault="00AA68A1"/>
              </w:tc>
            </w:tr>
          </w:tbl>
          <w:p w:rsidR="001A2E2B" w:rsidRDefault="001A2E2B"/>
          <w:p w:rsidR="001A2E2B" w:rsidRDefault="001A2E2B"/>
          <w:p w:rsidR="001A2E2B" w:rsidRDefault="001A2E2B"/>
          <w:p w:rsidR="001A2E2B" w:rsidRDefault="001A2E2B"/>
          <w:p w:rsidR="001A2E2B" w:rsidRDefault="00222BA4">
            <w:r>
              <w:rPr>
                <w:rFonts w:hint="eastAsia"/>
              </w:rPr>
              <w:t>现</w:t>
            </w:r>
            <w:r>
              <w:t>场记录：</w:t>
            </w:r>
          </w:p>
          <w:p w:rsidR="00222BA4" w:rsidRDefault="00222BA4"/>
          <w:p w:rsidR="00222BA4" w:rsidRDefault="001A2E2B">
            <w:r>
              <w:t>1</w:t>
            </w:r>
            <w:r w:rsidR="00222BA4">
              <w:t xml:space="preserve"> </w:t>
            </w:r>
            <w:r w:rsidR="00222BA4">
              <w:rPr>
                <w:rFonts w:hint="eastAsia"/>
              </w:rPr>
              <w:t>随机</w:t>
            </w:r>
            <w:r w:rsidR="00222BA4">
              <w:t>抽查：</w:t>
            </w:r>
            <w:r w:rsidR="00222BA4">
              <w:rPr>
                <w:rFonts w:hint="eastAsia"/>
              </w:rPr>
              <w:t>原</w:t>
            </w:r>
            <w:r w:rsidR="00222BA4">
              <w:t>材料验收单据</w:t>
            </w:r>
          </w:p>
          <w:p w:rsidR="00222BA4" w:rsidRDefault="00222BA4">
            <w:r>
              <w:rPr>
                <w:rFonts w:hint="eastAsia"/>
                <w:noProof/>
              </w:rPr>
              <w:drawing>
                <wp:inline distT="0" distB="0" distL="0" distR="0">
                  <wp:extent cx="1764593" cy="933450"/>
                  <wp:effectExtent l="0" t="0" r="762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556" cy="93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1736106" cy="905510"/>
                  <wp:effectExtent l="0" t="0" r="0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784" cy="90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1736172" cy="80200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微信图片_2021111516022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08" cy="80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2BA4" w:rsidRDefault="00222BA4">
            <w:r>
              <w:rPr>
                <w:rFonts w:hint="eastAsia"/>
                <w:noProof/>
              </w:rPr>
              <w:drawing>
                <wp:inline distT="0" distB="0" distL="0" distR="0">
                  <wp:extent cx="1905000" cy="879993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微信图片_2021111516004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662" cy="88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1935496" cy="894080"/>
                  <wp:effectExtent l="0" t="0" r="7620" b="12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微信图片_2021111516023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063" cy="89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E2B" w:rsidRDefault="001A2E2B"/>
          <w:p w:rsidR="001A2E2B" w:rsidRDefault="001A2E2B" w:rsidP="001A2E2B"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消</w:t>
            </w:r>
            <w:r>
              <w:t>毒记录</w:t>
            </w:r>
          </w:p>
          <w:p w:rsidR="001A2E2B" w:rsidRDefault="001A2E2B"/>
          <w:p w:rsidR="001A2E2B" w:rsidRDefault="001A2E2B">
            <w:r>
              <w:rPr>
                <w:rFonts w:hint="eastAsia"/>
                <w:noProof/>
              </w:rPr>
              <w:drawing>
                <wp:inline distT="0" distB="0" distL="0" distR="0" wp14:anchorId="7D3FD8BD" wp14:editId="156ABAE8">
                  <wp:extent cx="1781175" cy="2269203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微信图片_2021111516192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717" cy="227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8A1" w:rsidRDefault="00EE6134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1925"/>
              <w:gridCol w:w="1662"/>
              <w:gridCol w:w="1280"/>
              <w:gridCol w:w="2410"/>
              <w:gridCol w:w="832"/>
            </w:tblGrid>
            <w:tr w:rsidR="00AA68A1" w:rsidTr="00F1484F">
              <w:tc>
                <w:tcPr>
                  <w:tcW w:w="934" w:type="dxa"/>
                </w:tcPr>
                <w:p w:rsidR="00AA68A1" w:rsidRDefault="00AA68A1"/>
              </w:tc>
              <w:tc>
                <w:tcPr>
                  <w:tcW w:w="1925" w:type="dxa"/>
                </w:tcPr>
                <w:p w:rsidR="00AA68A1" w:rsidRDefault="00EE6134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662" w:type="dxa"/>
                </w:tcPr>
                <w:p w:rsidR="00AA68A1" w:rsidRDefault="00EE6134">
                  <w:r>
                    <w:rPr>
                      <w:rFonts w:hint="eastAsia"/>
                    </w:rPr>
                    <w:t>关键限值</w:t>
                  </w:r>
                  <w:r>
                    <w:rPr>
                      <w:rFonts w:hint="eastAsia"/>
                    </w:rPr>
                    <w:t>CL</w:t>
                  </w:r>
                </w:p>
              </w:tc>
              <w:tc>
                <w:tcPr>
                  <w:tcW w:w="1280" w:type="dxa"/>
                </w:tcPr>
                <w:p w:rsidR="00AA68A1" w:rsidRDefault="00EE6134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410" w:type="dxa"/>
                </w:tcPr>
                <w:p w:rsidR="00AA68A1" w:rsidRDefault="00EE6134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832" w:type="dxa"/>
                </w:tcPr>
                <w:p w:rsidR="00AA68A1" w:rsidRDefault="00EE6134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AA68A1" w:rsidTr="00F1484F">
              <w:tc>
                <w:tcPr>
                  <w:tcW w:w="934" w:type="dxa"/>
                </w:tcPr>
                <w:p w:rsidR="00AA68A1" w:rsidRDefault="00EE6134">
                  <w:r>
                    <w:rPr>
                      <w:rFonts w:hint="eastAsia"/>
                    </w:rPr>
                    <w:t>CCP1</w:t>
                  </w:r>
                </w:p>
              </w:tc>
              <w:tc>
                <w:tcPr>
                  <w:tcW w:w="1925" w:type="dxa"/>
                </w:tcPr>
                <w:p w:rsidR="00AA68A1" w:rsidRDefault="00EE6134">
                  <w:r>
                    <w:rPr>
                      <w:rFonts w:hint="eastAsia"/>
                    </w:rPr>
                    <w:t>厨房</w:t>
                  </w:r>
                </w:p>
              </w:tc>
              <w:tc>
                <w:tcPr>
                  <w:tcW w:w="1662" w:type="dxa"/>
                </w:tcPr>
                <w:p w:rsidR="00AA68A1" w:rsidRDefault="00EE6134">
                  <w:r>
                    <w:rPr>
                      <w:rFonts w:ascii="宋体" w:hAnsi="宋体" w:cs="宋体" w:hint="eastAsia"/>
                      <w:kern w:val="0"/>
                      <w:szCs w:val="22"/>
                    </w:rPr>
                    <w:t>中心温度≥</w:t>
                  </w:r>
                  <w:r>
                    <w:rPr>
                      <w:rFonts w:ascii="宋体" w:hAnsi="宋体" w:cs="宋体"/>
                      <w:kern w:val="0"/>
                      <w:szCs w:val="22"/>
                    </w:rPr>
                    <w:t>70</w:t>
                  </w:r>
                  <w:r>
                    <w:rPr>
                      <w:kern w:val="0"/>
                      <w:szCs w:val="22"/>
                      <w:vertAlign w:val="superscript"/>
                    </w:rPr>
                    <w:t>0</w:t>
                  </w:r>
                  <w:r>
                    <w:rPr>
                      <w:kern w:val="0"/>
                      <w:szCs w:val="22"/>
                    </w:rPr>
                    <w:t>C</w:t>
                  </w:r>
                </w:p>
              </w:tc>
              <w:tc>
                <w:tcPr>
                  <w:tcW w:w="1280" w:type="dxa"/>
                </w:tcPr>
                <w:p w:rsidR="00AA68A1" w:rsidRDefault="00EE6134">
                  <w:r>
                    <w:rPr>
                      <w:rFonts w:hint="eastAsia"/>
                    </w:rPr>
                    <w:t>已记录</w:t>
                  </w:r>
                </w:p>
              </w:tc>
              <w:tc>
                <w:tcPr>
                  <w:tcW w:w="2410" w:type="dxa"/>
                </w:tcPr>
                <w:p w:rsidR="00DA74FF" w:rsidRDefault="009C3811">
                  <w:r>
                    <w:rPr>
                      <w:rFonts w:hint="eastAsia"/>
                    </w:rPr>
                    <w:t>11</w:t>
                  </w:r>
                  <w:r w:rsidR="00DA74FF">
                    <w:rPr>
                      <w:rFonts w:hint="eastAsia"/>
                    </w:rPr>
                    <w:t xml:space="preserve">.14 </w:t>
                  </w:r>
                </w:p>
                <w:p w:rsidR="00DA74FF" w:rsidRDefault="00DA74FF">
                  <w:r>
                    <w:rPr>
                      <w:rFonts w:hint="eastAsia"/>
                    </w:rPr>
                    <w:t>西芹炒肉</w:t>
                  </w:r>
                  <w:r>
                    <w:rPr>
                      <w:rFonts w:hint="eastAsia"/>
                    </w:rPr>
                    <w:t xml:space="preserve"> 90.6</w:t>
                  </w:r>
                  <w:r w:rsidR="009C3811">
                    <w:rPr>
                      <w:kern w:val="0"/>
                      <w:szCs w:val="22"/>
                      <w:vertAlign w:val="superscript"/>
                    </w:rPr>
                    <w:t>0</w:t>
                  </w:r>
                  <w:r w:rsidR="009C3811">
                    <w:rPr>
                      <w:kern w:val="0"/>
                      <w:szCs w:val="22"/>
                    </w:rPr>
                    <w:t>C</w:t>
                  </w:r>
                </w:p>
                <w:p w:rsidR="00DA74FF" w:rsidRDefault="009C3811">
                  <w:r>
                    <w:rPr>
                      <w:rFonts w:hint="eastAsia"/>
                    </w:rPr>
                    <w:t>红烧茄子</w:t>
                  </w:r>
                  <w:r>
                    <w:rPr>
                      <w:rFonts w:hint="eastAsia"/>
                    </w:rPr>
                    <w:t>91.2</w:t>
                  </w:r>
                  <w:r>
                    <w:rPr>
                      <w:kern w:val="0"/>
                      <w:szCs w:val="22"/>
                      <w:vertAlign w:val="superscript"/>
                    </w:rPr>
                    <w:t>0</w:t>
                  </w:r>
                  <w:r>
                    <w:rPr>
                      <w:kern w:val="0"/>
                      <w:szCs w:val="22"/>
                    </w:rPr>
                    <w:t>C</w:t>
                  </w:r>
                </w:p>
                <w:p w:rsidR="00DA74FF" w:rsidRDefault="00DA74FF">
                  <w:r>
                    <w:rPr>
                      <w:rFonts w:hint="eastAsia"/>
                    </w:rPr>
                    <w:t>1</w:t>
                  </w:r>
                  <w:r w:rsidR="0033622C">
                    <w:t>1</w:t>
                  </w:r>
                  <w:r>
                    <w:rPr>
                      <w:rFonts w:hint="eastAsia"/>
                    </w:rPr>
                    <w:t>.15</w:t>
                  </w:r>
                  <w:r w:rsidR="0033622C">
                    <w:rPr>
                      <w:rFonts w:hint="eastAsia"/>
                    </w:rPr>
                    <w:t>木耳炒肉片</w:t>
                  </w:r>
                  <w:r>
                    <w:rPr>
                      <w:rFonts w:hint="eastAsia"/>
                    </w:rPr>
                    <w:t>90.1</w:t>
                  </w:r>
                </w:p>
                <w:p w:rsidR="00DA74FF" w:rsidRDefault="0033622C">
                  <w:r>
                    <w:rPr>
                      <w:rFonts w:hint="eastAsia"/>
                    </w:rPr>
                    <w:t>红烧肉</w:t>
                  </w:r>
                  <w:r w:rsidR="00DA74FF">
                    <w:rPr>
                      <w:rFonts w:hint="eastAsia"/>
                    </w:rPr>
                    <w:t>89.8</w:t>
                  </w:r>
                </w:p>
                <w:p w:rsidR="00AA68A1" w:rsidRDefault="00AA68A1"/>
              </w:tc>
              <w:tc>
                <w:tcPr>
                  <w:tcW w:w="832" w:type="dxa"/>
                </w:tcPr>
                <w:p w:rsidR="00AA68A1" w:rsidRDefault="00EE6134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 w:rsidR="00AA68A1" w:rsidRDefault="00AA68A1"/>
        </w:tc>
        <w:tc>
          <w:tcPr>
            <w:tcW w:w="1591" w:type="dxa"/>
            <w:gridSpan w:val="3"/>
            <w:shd w:val="clear" w:color="auto" w:fill="FDEADA" w:themeFill="accent6" w:themeFillTint="32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A68A1">
        <w:trPr>
          <w:trHeight w:val="443"/>
        </w:trPr>
        <w:tc>
          <w:tcPr>
            <w:tcW w:w="2160" w:type="dxa"/>
            <w:gridSpan w:val="2"/>
          </w:tcPr>
          <w:p w:rsidR="00AA68A1" w:rsidRDefault="00EE6134">
            <w:r>
              <w:rPr>
                <w:rFonts w:hint="eastAsia"/>
              </w:rPr>
              <w:t>监视和测量设备</w:t>
            </w:r>
          </w:p>
        </w:tc>
        <w:tc>
          <w:tcPr>
            <w:tcW w:w="949" w:type="dxa"/>
            <w:gridSpan w:val="2"/>
          </w:tcPr>
          <w:p w:rsidR="00AA68A1" w:rsidRDefault="00EE6134">
            <w:r>
              <w:rPr>
                <w:rFonts w:hint="eastAsia"/>
              </w:rPr>
              <w:t>F8.7</w:t>
            </w:r>
          </w:p>
          <w:p w:rsidR="00AA68A1" w:rsidRDefault="00EE6134">
            <w:r>
              <w:rPr>
                <w:rFonts w:hint="eastAsia"/>
              </w:rPr>
              <w:t>H7.8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如：《监视和测量资源控制程序》、手册第</w:t>
            </w:r>
            <w:r>
              <w:rPr>
                <w:rFonts w:hint="eastAsia"/>
              </w:rPr>
              <w:t>8.7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 w:rsidR="00AA68A1" w:rsidRDefault="00AA68A1"/>
          <w:p w:rsidR="00AA68A1" w:rsidRDefault="00AA68A1"/>
          <w:p w:rsidR="00AA68A1" w:rsidRDefault="00AA68A1"/>
        </w:tc>
      </w:tr>
      <w:tr w:rsidR="00AA68A1">
        <w:trPr>
          <w:trHeight w:val="1622"/>
        </w:trPr>
        <w:tc>
          <w:tcPr>
            <w:tcW w:w="2179" w:type="dxa"/>
            <w:gridSpan w:val="3"/>
          </w:tcPr>
          <w:p w:rsidR="00AA68A1" w:rsidRDefault="00AA68A1"/>
        </w:tc>
        <w:tc>
          <w:tcPr>
            <w:tcW w:w="930" w:type="dxa"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:rsidR="00AA68A1" w:rsidRDefault="00EE613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了解用于食品安全检测的监视和测量资源种类：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电子天平</w:t>
            </w:r>
          </w:p>
          <w:p w:rsidR="00AA68A1" w:rsidRDefault="00EE6134">
            <w:pPr>
              <w:ind w:firstLineChars="700" w:firstLine="147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监视系统</w:t>
            </w:r>
          </w:p>
          <w:p w:rsidR="00AA68A1" w:rsidRDefault="00EE6134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AA68A1" w:rsidRDefault="00EE6134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AA68A1">
              <w:tc>
                <w:tcPr>
                  <w:tcW w:w="2133" w:type="dxa"/>
                </w:tcPr>
                <w:p w:rsidR="00AA68A1" w:rsidRDefault="00EE6134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AA68A1" w:rsidRDefault="00EE6134"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AA68A1" w:rsidRDefault="00EE6134"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AA68A1" w:rsidRDefault="00EE6134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AA68A1">
              <w:tc>
                <w:tcPr>
                  <w:tcW w:w="2133" w:type="dxa"/>
                </w:tcPr>
                <w:p w:rsidR="00AA68A1" w:rsidRDefault="008016FE">
                  <w:r>
                    <w:rPr>
                      <w:rFonts w:hint="eastAsia"/>
                    </w:rPr>
                    <w:t>中心</w:t>
                  </w:r>
                  <w:r w:rsidR="00EE6134">
                    <w:rPr>
                      <w:rFonts w:hint="eastAsia"/>
                    </w:rPr>
                    <w:t>温度计</w:t>
                  </w:r>
                </w:p>
              </w:tc>
              <w:tc>
                <w:tcPr>
                  <w:tcW w:w="2248" w:type="dxa"/>
                </w:tcPr>
                <w:p w:rsidR="00AA68A1" w:rsidRDefault="00EE6134" w:rsidP="008016FE">
                  <w:r>
                    <w:rPr>
                      <w:rFonts w:hint="eastAsia"/>
                    </w:rPr>
                    <w:t>ZS</w:t>
                  </w:r>
                  <w:r w:rsidR="008016FE">
                    <w:t>21111817D002</w:t>
                  </w:r>
                </w:p>
              </w:tc>
              <w:tc>
                <w:tcPr>
                  <w:tcW w:w="1739" w:type="dxa"/>
                </w:tcPr>
                <w:p w:rsidR="00AA68A1" w:rsidRDefault="008016FE" w:rsidP="0048660A">
                  <w:r>
                    <w:t>2022-11-1</w:t>
                  </w:r>
                  <w:r w:rsidR="0048660A">
                    <w:t>1</w:t>
                  </w:r>
                </w:p>
              </w:tc>
              <w:tc>
                <w:tcPr>
                  <w:tcW w:w="2923" w:type="dxa"/>
                </w:tcPr>
                <w:p w:rsidR="00AA68A1" w:rsidRDefault="0095316D">
                  <w:r>
                    <w:rPr>
                      <w:rFonts w:hint="eastAsia"/>
                    </w:rPr>
                    <w:sym w:font="Wingdings" w:char="00FE"/>
                  </w:r>
                  <w:r w:rsidR="00EE6134">
                    <w:rPr>
                      <w:rFonts w:hint="eastAsia"/>
                    </w:rPr>
                    <w:t>加工间</w:t>
                  </w:r>
                  <w:r w:rsidR="00EE6134">
                    <w:rPr>
                      <w:rFonts w:hint="eastAsia"/>
                    </w:rPr>
                    <w:t xml:space="preserve"> </w:t>
                  </w:r>
                  <w:r w:rsidR="00EE6134"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 w:rsidR="00AA68A1">
              <w:tc>
                <w:tcPr>
                  <w:tcW w:w="2133" w:type="dxa"/>
                </w:tcPr>
                <w:p w:rsidR="00AA68A1" w:rsidRDefault="00337C83">
                  <w:r>
                    <w:rPr>
                      <w:rFonts w:hint="eastAsia"/>
                    </w:rPr>
                    <w:t>电</w:t>
                  </w:r>
                  <w:r>
                    <w:t>子</w:t>
                  </w:r>
                  <w:r>
                    <w:rPr>
                      <w:rFonts w:hint="eastAsia"/>
                    </w:rPr>
                    <w:t>秤</w:t>
                  </w:r>
                </w:p>
              </w:tc>
              <w:tc>
                <w:tcPr>
                  <w:tcW w:w="2248" w:type="dxa"/>
                </w:tcPr>
                <w:p w:rsidR="00AA68A1" w:rsidRDefault="0048660A">
                  <w:r>
                    <w:rPr>
                      <w:rFonts w:hint="eastAsia"/>
                    </w:rPr>
                    <w:t>ZS</w:t>
                  </w:r>
                  <w:r>
                    <w:t>21111817D001</w:t>
                  </w:r>
                </w:p>
              </w:tc>
              <w:tc>
                <w:tcPr>
                  <w:tcW w:w="1739" w:type="dxa"/>
                </w:tcPr>
                <w:p w:rsidR="00AA68A1" w:rsidRDefault="0048660A">
                  <w:r>
                    <w:t>2022-11-11</w:t>
                  </w:r>
                </w:p>
              </w:tc>
              <w:tc>
                <w:tcPr>
                  <w:tcW w:w="2923" w:type="dxa"/>
                </w:tcPr>
                <w:p w:rsidR="00AA68A1" w:rsidRDefault="00337C8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加工间</w:t>
                  </w:r>
                  <w:r w:rsidR="00EE6134"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 w:rsidR="0048660A" w:rsidRDefault="0048660A"/>
          <w:p w:rsidR="00AA68A1" w:rsidRDefault="00EE6134">
            <w:r>
              <w:rPr>
                <w:rFonts w:hint="eastAsia"/>
              </w:rPr>
              <w:t>抽查内部校准情况；抽查《内部校准计划》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《校准规程》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AA68A1">
              <w:tc>
                <w:tcPr>
                  <w:tcW w:w="2133" w:type="dxa"/>
                </w:tcPr>
                <w:p w:rsidR="00AA68A1" w:rsidRDefault="00EE6134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AA68A1" w:rsidRDefault="00EE6134"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AA68A1" w:rsidRDefault="00EE6134"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AA68A1" w:rsidRDefault="00EE6134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AA68A1">
              <w:tc>
                <w:tcPr>
                  <w:tcW w:w="2133" w:type="dxa"/>
                </w:tcPr>
                <w:p w:rsidR="00AA68A1" w:rsidRPr="007237D9" w:rsidRDefault="00EE6134">
                  <w:pPr>
                    <w:rPr>
                      <w:color w:val="FF0000"/>
                    </w:rPr>
                  </w:pPr>
                  <w:r w:rsidRPr="007237D9">
                    <w:rPr>
                      <w:rFonts w:hint="eastAsia"/>
                      <w:color w:val="FF0000"/>
                    </w:rPr>
                    <w:t>保鲜库温度计</w:t>
                  </w:r>
                </w:p>
              </w:tc>
              <w:tc>
                <w:tcPr>
                  <w:tcW w:w="2248" w:type="dxa"/>
                </w:tcPr>
                <w:p w:rsidR="00AA68A1" w:rsidRPr="007237D9" w:rsidRDefault="00EE6134">
                  <w:pPr>
                    <w:rPr>
                      <w:color w:val="FF0000"/>
                    </w:rPr>
                  </w:pPr>
                  <w:r w:rsidRPr="007237D9">
                    <w:rPr>
                      <w:rFonts w:hint="eastAsia"/>
                      <w:color w:val="FF0000"/>
                    </w:rPr>
                    <w:t>未提供校准规程和校准记录</w:t>
                  </w:r>
                </w:p>
              </w:tc>
              <w:tc>
                <w:tcPr>
                  <w:tcW w:w="2626" w:type="dxa"/>
                </w:tcPr>
                <w:p w:rsidR="00AA68A1" w:rsidRPr="007237D9" w:rsidRDefault="00EE6134">
                  <w:pPr>
                    <w:rPr>
                      <w:color w:val="FF0000"/>
                    </w:rPr>
                  </w:pPr>
                  <w:r w:rsidRPr="007237D9">
                    <w:rPr>
                      <w:rFonts w:hint="eastAsia"/>
                      <w:color w:val="FF0000"/>
                    </w:rPr>
                    <w:t>未提供</w:t>
                  </w:r>
                </w:p>
              </w:tc>
              <w:tc>
                <w:tcPr>
                  <w:tcW w:w="2036" w:type="dxa"/>
                </w:tcPr>
                <w:p w:rsidR="00AA68A1" w:rsidRPr="007237D9" w:rsidRDefault="00FA39EA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 w:rsidR="007237D9" w:rsidRPr="007237D9">
                    <w:rPr>
                      <w:rFonts w:hint="eastAsia"/>
                      <w:color w:val="FF0000"/>
                    </w:rPr>
                    <w:t>加工间</w:t>
                  </w:r>
                  <w:r w:rsidR="00EE6134" w:rsidRPr="007237D9">
                    <w:rPr>
                      <w:rFonts w:hint="eastAsia"/>
                      <w:color w:val="FF0000"/>
                    </w:rPr>
                    <w:sym w:font="Wingdings" w:char="00A8"/>
                  </w:r>
                </w:p>
              </w:tc>
            </w:tr>
            <w:tr w:rsidR="00AA68A1">
              <w:tc>
                <w:tcPr>
                  <w:tcW w:w="2133" w:type="dxa"/>
                </w:tcPr>
                <w:p w:rsidR="00AA68A1" w:rsidRDefault="00AA68A1"/>
              </w:tc>
              <w:tc>
                <w:tcPr>
                  <w:tcW w:w="2248" w:type="dxa"/>
                </w:tcPr>
                <w:p w:rsidR="00AA68A1" w:rsidRDefault="00AA68A1"/>
              </w:tc>
              <w:tc>
                <w:tcPr>
                  <w:tcW w:w="2626" w:type="dxa"/>
                </w:tcPr>
                <w:p w:rsidR="00AA68A1" w:rsidRDefault="00AA68A1"/>
              </w:tc>
              <w:tc>
                <w:tcPr>
                  <w:tcW w:w="2036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 w:rsidR="00AA68A1">
              <w:tc>
                <w:tcPr>
                  <w:tcW w:w="2133" w:type="dxa"/>
                </w:tcPr>
                <w:p w:rsidR="00AA68A1" w:rsidRDefault="00AA68A1"/>
              </w:tc>
              <w:tc>
                <w:tcPr>
                  <w:tcW w:w="2248" w:type="dxa"/>
                </w:tcPr>
                <w:p w:rsidR="00AA68A1" w:rsidRDefault="00AA68A1"/>
              </w:tc>
              <w:tc>
                <w:tcPr>
                  <w:tcW w:w="2626" w:type="dxa"/>
                </w:tcPr>
                <w:p w:rsidR="00AA68A1" w:rsidRDefault="00AA68A1"/>
              </w:tc>
              <w:tc>
                <w:tcPr>
                  <w:tcW w:w="2036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AA68A1">
              <w:tc>
                <w:tcPr>
                  <w:tcW w:w="2133" w:type="dxa"/>
                </w:tcPr>
                <w:p w:rsidR="00AA68A1" w:rsidRDefault="00EE6134"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AA68A1" w:rsidRDefault="00EE6134"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AA68A1" w:rsidRDefault="00EE6134"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AA68A1" w:rsidRDefault="00EE6134"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AA68A1">
              <w:tc>
                <w:tcPr>
                  <w:tcW w:w="2133" w:type="dxa"/>
                </w:tcPr>
                <w:p w:rsidR="00AA68A1" w:rsidRDefault="00AA68A1"/>
              </w:tc>
              <w:tc>
                <w:tcPr>
                  <w:tcW w:w="2248" w:type="dxa"/>
                </w:tcPr>
                <w:p w:rsidR="00AA68A1" w:rsidRDefault="00AA68A1"/>
              </w:tc>
              <w:tc>
                <w:tcPr>
                  <w:tcW w:w="2626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AA68A1" w:rsidRDefault="00AA68A1"/>
              </w:tc>
            </w:tr>
            <w:tr w:rsidR="00AA68A1">
              <w:tc>
                <w:tcPr>
                  <w:tcW w:w="2133" w:type="dxa"/>
                </w:tcPr>
                <w:p w:rsidR="00AA68A1" w:rsidRDefault="00AA68A1"/>
              </w:tc>
              <w:tc>
                <w:tcPr>
                  <w:tcW w:w="2248" w:type="dxa"/>
                </w:tcPr>
                <w:p w:rsidR="00AA68A1" w:rsidRDefault="00AA68A1"/>
              </w:tc>
              <w:tc>
                <w:tcPr>
                  <w:tcW w:w="2626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AA68A1" w:rsidRDefault="00AA68A1"/>
              </w:tc>
            </w:tr>
            <w:tr w:rsidR="00AA68A1">
              <w:tc>
                <w:tcPr>
                  <w:tcW w:w="2133" w:type="dxa"/>
                </w:tcPr>
                <w:p w:rsidR="00AA68A1" w:rsidRDefault="00AA68A1"/>
              </w:tc>
              <w:tc>
                <w:tcPr>
                  <w:tcW w:w="2248" w:type="dxa"/>
                </w:tcPr>
                <w:p w:rsidR="00AA68A1" w:rsidRDefault="00AA68A1"/>
              </w:tc>
              <w:tc>
                <w:tcPr>
                  <w:tcW w:w="2626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AA68A1" w:rsidRDefault="00AA68A1"/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AA68A1">
              <w:tc>
                <w:tcPr>
                  <w:tcW w:w="1252" w:type="dxa"/>
                </w:tcPr>
                <w:p w:rsidR="00AA68A1" w:rsidRDefault="00EE6134"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AA68A1" w:rsidRDefault="00EE6134"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AA68A1" w:rsidRDefault="00EE6134"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AA68A1" w:rsidRDefault="00EE6134"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AA68A1" w:rsidRDefault="00EE6134"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AA68A1" w:rsidRDefault="00EE6134"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 w:rsidR="00AA68A1">
              <w:tc>
                <w:tcPr>
                  <w:tcW w:w="1252" w:type="dxa"/>
                </w:tcPr>
                <w:p w:rsidR="00AA68A1" w:rsidRDefault="00AA68A1"/>
              </w:tc>
              <w:tc>
                <w:tcPr>
                  <w:tcW w:w="881" w:type="dxa"/>
                </w:tcPr>
                <w:p w:rsidR="00AA68A1" w:rsidRDefault="00AA68A1"/>
              </w:tc>
              <w:tc>
                <w:tcPr>
                  <w:tcW w:w="1689" w:type="dxa"/>
                </w:tcPr>
                <w:p w:rsidR="00AA68A1" w:rsidRDefault="00AA68A1"/>
              </w:tc>
              <w:tc>
                <w:tcPr>
                  <w:tcW w:w="2105" w:type="dxa"/>
                </w:tcPr>
                <w:p w:rsidR="00AA68A1" w:rsidRDefault="00AA68A1"/>
              </w:tc>
              <w:tc>
                <w:tcPr>
                  <w:tcW w:w="1569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AA68A1">
              <w:tc>
                <w:tcPr>
                  <w:tcW w:w="1252" w:type="dxa"/>
                </w:tcPr>
                <w:p w:rsidR="00AA68A1" w:rsidRDefault="00AA68A1"/>
              </w:tc>
              <w:tc>
                <w:tcPr>
                  <w:tcW w:w="881" w:type="dxa"/>
                </w:tcPr>
                <w:p w:rsidR="00AA68A1" w:rsidRDefault="00AA68A1"/>
              </w:tc>
              <w:tc>
                <w:tcPr>
                  <w:tcW w:w="1689" w:type="dxa"/>
                </w:tcPr>
                <w:p w:rsidR="00AA68A1" w:rsidRDefault="00AA68A1"/>
              </w:tc>
              <w:tc>
                <w:tcPr>
                  <w:tcW w:w="2105" w:type="dxa"/>
                </w:tcPr>
                <w:p w:rsidR="00AA68A1" w:rsidRDefault="00AA68A1"/>
              </w:tc>
              <w:tc>
                <w:tcPr>
                  <w:tcW w:w="1569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AA68A1">
              <w:tc>
                <w:tcPr>
                  <w:tcW w:w="1252" w:type="dxa"/>
                </w:tcPr>
                <w:p w:rsidR="00AA68A1" w:rsidRDefault="00AA68A1"/>
              </w:tc>
              <w:tc>
                <w:tcPr>
                  <w:tcW w:w="881" w:type="dxa"/>
                </w:tcPr>
                <w:p w:rsidR="00AA68A1" w:rsidRDefault="00AA68A1"/>
              </w:tc>
              <w:tc>
                <w:tcPr>
                  <w:tcW w:w="1689" w:type="dxa"/>
                </w:tcPr>
                <w:p w:rsidR="00AA68A1" w:rsidRDefault="00AA68A1"/>
              </w:tc>
              <w:tc>
                <w:tcPr>
                  <w:tcW w:w="2105" w:type="dxa"/>
                </w:tcPr>
                <w:p w:rsidR="00AA68A1" w:rsidRDefault="00AA68A1"/>
              </w:tc>
              <w:tc>
                <w:tcPr>
                  <w:tcW w:w="1569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 w:rsidR="00AA68A1" w:rsidRDefault="00AA68A1"/>
          <w:p w:rsidR="00AA68A1" w:rsidRDefault="00EE6134">
            <w:r>
              <w:t>在</w:t>
            </w:r>
            <w:r>
              <w:t>FSMS</w:t>
            </w:r>
            <w:r>
              <w:t>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 w:rsidR="00AA68A1" w:rsidRDefault="00EE6134"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 w:rsidR="00AA68A1" w:rsidRDefault="00EE6134"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 w:rsidR="00AA68A1" w:rsidRDefault="00EE6134"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</w:t>
            </w:r>
            <w:r>
              <w:t>/</w:t>
            </w:r>
            <w:r>
              <w:t>修改，应在实施前对其进行授权、记录和验证。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486"/>
        </w:trPr>
        <w:tc>
          <w:tcPr>
            <w:tcW w:w="2179" w:type="dxa"/>
            <w:gridSpan w:val="3"/>
            <w:vMerge w:val="restart"/>
            <w:shd w:val="clear" w:color="auto" w:fill="auto"/>
          </w:tcPr>
          <w:p w:rsidR="00AA68A1" w:rsidRDefault="00EE6134">
            <w:r>
              <w:rPr>
                <w:rFonts w:hint="eastAsia"/>
              </w:rPr>
              <w:t>不合格产品和过程的控制</w:t>
            </w:r>
          </w:p>
          <w:p w:rsidR="00AA68A1" w:rsidRDefault="00AA68A1"/>
        </w:tc>
        <w:tc>
          <w:tcPr>
            <w:tcW w:w="930" w:type="dxa"/>
            <w:vMerge w:val="restart"/>
            <w:shd w:val="clear" w:color="auto" w:fill="auto"/>
          </w:tcPr>
          <w:p w:rsidR="00AA68A1" w:rsidRDefault="00EE6134">
            <w:r>
              <w:rPr>
                <w:rFonts w:hint="eastAsia"/>
              </w:rPr>
              <w:t>F8.9.1</w:t>
            </w:r>
          </w:p>
          <w:p w:rsidR="00AA68A1" w:rsidRDefault="00AA68A1"/>
        </w:tc>
        <w:tc>
          <w:tcPr>
            <w:tcW w:w="762" w:type="dxa"/>
            <w:gridSpan w:val="3"/>
            <w:shd w:val="clear" w:color="auto" w:fill="auto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:rsidR="00AA68A1" w:rsidRDefault="00EE6134">
            <w:r>
              <w:rPr>
                <w:rFonts w:hint="eastAsia"/>
              </w:rPr>
              <w:t>如：《不合格品控制程序》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 w:rsidR="00AA68A1" w:rsidRDefault="00AA68A1"/>
        </w:tc>
      </w:tr>
      <w:tr w:rsidR="00AA68A1">
        <w:trPr>
          <w:trHeight w:val="1340"/>
        </w:trPr>
        <w:tc>
          <w:tcPr>
            <w:tcW w:w="2179" w:type="dxa"/>
            <w:gridSpan w:val="3"/>
            <w:vMerge/>
            <w:shd w:val="clear" w:color="auto" w:fill="auto"/>
          </w:tcPr>
          <w:p w:rsidR="00AA68A1" w:rsidRDefault="00AA68A1"/>
        </w:tc>
        <w:tc>
          <w:tcPr>
            <w:tcW w:w="930" w:type="dxa"/>
            <w:vMerge/>
            <w:shd w:val="clear" w:color="auto" w:fill="auto"/>
          </w:tcPr>
          <w:p w:rsidR="00AA68A1" w:rsidRDefault="00AA68A1"/>
        </w:tc>
        <w:tc>
          <w:tcPr>
            <w:tcW w:w="762" w:type="dxa"/>
            <w:gridSpan w:val="3"/>
            <w:shd w:val="clear" w:color="auto" w:fill="auto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:rsidR="00AA68A1" w:rsidRDefault="00EE6134">
            <w:r>
              <w:rPr>
                <w:rFonts w:hint="eastAsia"/>
              </w:rPr>
              <w:t>进行评估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CCPs</w:t>
            </w:r>
            <w:r>
              <w:rPr>
                <w:rFonts w:hint="eastAsia"/>
              </w:rPr>
              <w:t>监测的数据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如有问题：</w:t>
            </w:r>
          </w:p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 w:rsidR="004067BB">
              <w:rPr>
                <w:rFonts w:hint="eastAsia"/>
                <w:u w:val="single"/>
              </w:rPr>
              <w:t>餐饮部经理胡</w:t>
            </w:r>
            <w:r w:rsidR="004067BB">
              <w:rPr>
                <w:u w:val="single"/>
              </w:rPr>
              <w:t>泽慧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餐饮部经理</w:t>
            </w:r>
            <w:r w:rsidR="004067BB">
              <w:rPr>
                <w:rFonts w:hint="eastAsia"/>
                <w:u w:val="single"/>
              </w:rPr>
              <w:t>胡</w:t>
            </w:r>
            <w:r w:rsidR="004067BB">
              <w:rPr>
                <w:u w:val="single"/>
              </w:rPr>
              <w:t>泽慧</w:t>
            </w:r>
            <w:r w:rsidR="004067B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gridSpan w:val="2"/>
            <w:vMerge/>
            <w:shd w:val="clear" w:color="auto" w:fill="auto"/>
          </w:tcPr>
          <w:p w:rsidR="00AA68A1" w:rsidRDefault="00AA68A1"/>
        </w:tc>
      </w:tr>
      <w:tr w:rsidR="00AA68A1">
        <w:trPr>
          <w:trHeight w:val="486"/>
        </w:trPr>
        <w:tc>
          <w:tcPr>
            <w:tcW w:w="2179" w:type="dxa"/>
            <w:gridSpan w:val="3"/>
            <w:vMerge w:val="restart"/>
            <w:shd w:val="clear" w:color="auto" w:fill="auto"/>
          </w:tcPr>
          <w:p w:rsidR="00AA68A1" w:rsidRDefault="00EE6134"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AA68A1" w:rsidRDefault="00EE6134">
            <w:r>
              <w:rPr>
                <w:rFonts w:hint="eastAsia"/>
              </w:rPr>
              <w:t>F8.9.2</w:t>
            </w:r>
          </w:p>
          <w:p w:rsidR="00AA68A1" w:rsidRDefault="00EE6134">
            <w:r>
              <w:rPr>
                <w:rFonts w:hint="eastAsia"/>
              </w:rPr>
              <w:t>H7.7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:rsidR="00AA68A1" w:rsidRDefault="00EE6134">
            <w:r>
              <w:rPr>
                <w:rFonts w:hint="eastAsia"/>
              </w:rPr>
              <w:t>如：《不合格控制程序》、或《纠正措施控制程序》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 w:rsidR="00AA68A1" w:rsidRDefault="00AA68A1"/>
        </w:tc>
      </w:tr>
      <w:tr w:rsidR="00AA68A1">
        <w:trPr>
          <w:trHeight w:val="590"/>
        </w:trPr>
        <w:tc>
          <w:tcPr>
            <w:tcW w:w="2179" w:type="dxa"/>
            <w:gridSpan w:val="3"/>
            <w:vMerge/>
            <w:shd w:val="clear" w:color="auto" w:fill="auto"/>
          </w:tcPr>
          <w:p w:rsidR="00AA68A1" w:rsidRDefault="00AA68A1"/>
        </w:tc>
        <w:tc>
          <w:tcPr>
            <w:tcW w:w="930" w:type="dxa"/>
            <w:vMerge/>
            <w:shd w:val="clear" w:color="auto" w:fill="auto"/>
          </w:tcPr>
          <w:p w:rsidR="00AA68A1" w:rsidRDefault="00AA68A1"/>
        </w:tc>
        <w:tc>
          <w:tcPr>
            <w:tcW w:w="762" w:type="dxa"/>
            <w:gridSpan w:val="3"/>
            <w:shd w:val="clear" w:color="auto" w:fill="auto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:rsidR="00AA68A1" w:rsidRDefault="00AA68A1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 w:rsidR="00AA68A1">
              <w:tc>
                <w:tcPr>
                  <w:tcW w:w="1065" w:type="dxa"/>
                </w:tcPr>
                <w:p w:rsidR="00AA68A1" w:rsidRDefault="00EE6134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AA68A1" w:rsidRDefault="00EE6134"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 w:rsidR="00AA68A1" w:rsidRDefault="00EE6134"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 w:rsidR="00AA68A1" w:rsidRDefault="00EE6134"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 w:rsidR="00AA68A1" w:rsidRDefault="00EE6134"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 w:rsidR="00AA68A1" w:rsidRDefault="00EE6134"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 w:rsidR="00AA68A1">
              <w:tc>
                <w:tcPr>
                  <w:tcW w:w="1065" w:type="dxa"/>
                </w:tcPr>
                <w:p w:rsidR="00AA68A1" w:rsidRDefault="00EE6134"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950" w:type="dxa"/>
                </w:tcPr>
                <w:p w:rsidR="00AA68A1" w:rsidRDefault="00AA68A1"/>
              </w:tc>
              <w:tc>
                <w:tcPr>
                  <w:tcW w:w="1450" w:type="dxa"/>
                </w:tcPr>
                <w:p w:rsidR="00AA68A1" w:rsidRDefault="00AA68A1"/>
              </w:tc>
              <w:tc>
                <w:tcPr>
                  <w:tcW w:w="1400" w:type="dxa"/>
                </w:tcPr>
                <w:p w:rsidR="00AA68A1" w:rsidRDefault="00AA68A1"/>
              </w:tc>
              <w:tc>
                <w:tcPr>
                  <w:tcW w:w="1538" w:type="dxa"/>
                </w:tcPr>
                <w:p w:rsidR="00AA68A1" w:rsidRDefault="00AA68A1"/>
              </w:tc>
            </w:tr>
            <w:tr w:rsidR="00AA68A1">
              <w:tc>
                <w:tcPr>
                  <w:tcW w:w="1065" w:type="dxa"/>
                </w:tcPr>
                <w:p w:rsidR="00AA68A1" w:rsidRDefault="00AA68A1"/>
              </w:tc>
              <w:tc>
                <w:tcPr>
                  <w:tcW w:w="1640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950" w:type="dxa"/>
                </w:tcPr>
                <w:p w:rsidR="00AA68A1" w:rsidRDefault="00AA68A1"/>
              </w:tc>
              <w:tc>
                <w:tcPr>
                  <w:tcW w:w="1450" w:type="dxa"/>
                </w:tcPr>
                <w:p w:rsidR="00AA68A1" w:rsidRDefault="00AA68A1"/>
              </w:tc>
              <w:tc>
                <w:tcPr>
                  <w:tcW w:w="1400" w:type="dxa"/>
                </w:tcPr>
                <w:p w:rsidR="00AA68A1" w:rsidRDefault="00AA68A1"/>
              </w:tc>
              <w:tc>
                <w:tcPr>
                  <w:tcW w:w="1538" w:type="dxa"/>
                </w:tcPr>
                <w:p w:rsidR="00AA68A1" w:rsidRDefault="00AA68A1"/>
              </w:tc>
            </w:tr>
            <w:tr w:rsidR="00AA68A1">
              <w:tc>
                <w:tcPr>
                  <w:tcW w:w="1065" w:type="dxa"/>
                </w:tcPr>
                <w:p w:rsidR="00AA68A1" w:rsidRDefault="00AA68A1"/>
              </w:tc>
              <w:tc>
                <w:tcPr>
                  <w:tcW w:w="1640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950" w:type="dxa"/>
                </w:tcPr>
                <w:p w:rsidR="00AA68A1" w:rsidRDefault="00AA68A1"/>
              </w:tc>
              <w:tc>
                <w:tcPr>
                  <w:tcW w:w="1450" w:type="dxa"/>
                </w:tcPr>
                <w:p w:rsidR="00AA68A1" w:rsidRDefault="00AA68A1"/>
              </w:tc>
              <w:tc>
                <w:tcPr>
                  <w:tcW w:w="1400" w:type="dxa"/>
                </w:tcPr>
                <w:p w:rsidR="00AA68A1" w:rsidRDefault="00AA68A1"/>
              </w:tc>
              <w:tc>
                <w:tcPr>
                  <w:tcW w:w="1538" w:type="dxa"/>
                </w:tcPr>
                <w:p w:rsidR="00AA68A1" w:rsidRDefault="00AA68A1"/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见《不合格品处置记录》</w:t>
            </w:r>
          </w:p>
        </w:tc>
        <w:tc>
          <w:tcPr>
            <w:tcW w:w="1585" w:type="dxa"/>
            <w:gridSpan w:val="2"/>
            <w:vMerge/>
            <w:shd w:val="clear" w:color="auto" w:fill="auto"/>
          </w:tcPr>
          <w:p w:rsidR="00AA68A1" w:rsidRDefault="00AA68A1"/>
        </w:tc>
      </w:tr>
      <w:tr w:rsidR="00AA68A1">
        <w:trPr>
          <w:trHeight w:val="486"/>
        </w:trPr>
        <w:tc>
          <w:tcPr>
            <w:tcW w:w="2179" w:type="dxa"/>
            <w:gridSpan w:val="3"/>
            <w:vMerge w:val="restart"/>
            <w:shd w:val="clear" w:color="auto" w:fill="auto"/>
          </w:tcPr>
          <w:p w:rsidR="00AA68A1" w:rsidRDefault="00EE6134"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AA68A1" w:rsidRDefault="00EE6134"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:rsidR="00AA68A1" w:rsidRDefault="00EE6134">
            <w:r>
              <w:rPr>
                <w:rFonts w:hint="eastAsia"/>
              </w:rPr>
              <w:t>如：《纠正措施控制程序》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 w:rsidR="00AA68A1" w:rsidRDefault="00AA68A1"/>
        </w:tc>
      </w:tr>
      <w:tr w:rsidR="00AA68A1">
        <w:trPr>
          <w:trHeight w:val="1590"/>
        </w:trPr>
        <w:tc>
          <w:tcPr>
            <w:tcW w:w="2179" w:type="dxa"/>
            <w:gridSpan w:val="3"/>
            <w:vMerge/>
            <w:shd w:val="clear" w:color="auto" w:fill="auto"/>
          </w:tcPr>
          <w:p w:rsidR="00AA68A1" w:rsidRDefault="00AA68A1"/>
        </w:tc>
        <w:tc>
          <w:tcPr>
            <w:tcW w:w="930" w:type="dxa"/>
            <w:vMerge/>
            <w:shd w:val="clear" w:color="auto" w:fill="auto"/>
          </w:tcPr>
          <w:p w:rsidR="00AA68A1" w:rsidRDefault="00AA68A1"/>
        </w:tc>
        <w:tc>
          <w:tcPr>
            <w:tcW w:w="762" w:type="dxa"/>
            <w:gridSpan w:val="3"/>
            <w:shd w:val="clear" w:color="auto" w:fill="auto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:rsidR="00AA68A1" w:rsidRDefault="00EE6134">
            <w:r>
              <w:rPr>
                <w:rFonts w:hint="eastAsia"/>
              </w:rPr>
              <w:t>不符合的来源：</w:t>
            </w:r>
          </w:p>
          <w:p w:rsidR="00AA68A1" w:rsidRDefault="00404362">
            <w:r>
              <w:rPr>
                <w:rFonts w:hint="eastAsia"/>
              </w:rPr>
              <w:sym w:font="Wingdings" w:char="00FE"/>
            </w:r>
            <w:r w:rsidR="00EE6134">
              <w:rPr>
                <w:rFonts w:hint="eastAsia"/>
              </w:rPr>
              <w:t>顾客投诉</w:t>
            </w:r>
            <w:r w:rsidR="00EE6134">
              <w:rPr>
                <w:rFonts w:hint="eastAsia"/>
              </w:rPr>
              <w:t xml:space="preserve">   </w:t>
            </w:r>
            <w:r w:rsidR="00EE6134">
              <w:rPr>
                <w:rFonts w:hint="eastAsia"/>
              </w:rPr>
              <w:sym w:font="Wingdings" w:char="00A8"/>
            </w:r>
            <w:r w:rsidR="00EE6134">
              <w:rPr>
                <w:rFonts w:hint="eastAsia"/>
              </w:rPr>
              <w:t>超出操作限值</w:t>
            </w:r>
            <w:r w:rsidR="00EE613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 w:rsidR="00EE6134">
              <w:rPr>
                <w:rFonts w:hint="eastAsia"/>
              </w:rPr>
              <w:t>超出关键限值</w:t>
            </w:r>
            <w:r w:rsidR="00EE6134">
              <w:rPr>
                <w:rFonts w:hint="eastAsia"/>
              </w:rPr>
              <w:t xml:space="preserve">  </w:t>
            </w:r>
            <w:r w:rsidR="00EE6134">
              <w:rPr>
                <w:rFonts w:hint="eastAsia"/>
              </w:rPr>
              <w:sym w:font="Wingdings" w:char="00A8"/>
            </w:r>
            <w:r w:rsidR="00EE6134">
              <w:rPr>
                <w:rFonts w:hint="eastAsia"/>
              </w:rPr>
              <w:t>其他</w:t>
            </w:r>
            <w:r w:rsidR="00EE6134">
              <w:rPr>
                <w:rFonts w:hint="eastAsia"/>
              </w:rPr>
              <w:t xml:space="preserve"> </w:t>
            </w:r>
          </w:p>
          <w:p w:rsidR="00AA68A1" w:rsidRPr="004325A4" w:rsidRDefault="00EE6134" w:rsidP="004325A4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 w:rsidRPr="004325A4">
              <w:rPr>
                <w:rFonts w:hint="eastAsia"/>
                <w:szCs w:val="21"/>
                <w:u w:val="single"/>
              </w:rPr>
              <w:t xml:space="preserve">   </w:t>
            </w:r>
            <w:r w:rsidR="004325A4" w:rsidRPr="004325A4">
              <w:rPr>
                <w:rFonts w:ascii="宋体" w:hAnsi="宋体" w:hint="eastAsia"/>
                <w:b/>
                <w:bCs/>
                <w:szCs w:val="21"/>
                <w:u w:val="single"/>
              </w:rPr>
              <w:t>不合格品报告</w:t>
            </w:r>
            <w:r w:rsidRPr="004325A4">
              <w:rPr>
                <w:rFonts w:hint="eastAsia"/>
                <w:szCs w:val="21"/>
                <w:u w:val="single"/>
              </w:rPr>
              <w:t xml:space="preserve">          </w:t>
            </w:r>
            <w:r w:rsidRPr="004325A4">
              <w:rPr>
                <w:rFonts w:hint="eastAsia"/>
                <w:szCs w:val="21"/>
                <w:u w:val="single"/>
              </w:rPr>
              <w:t>》</w:t>
            </w:r>
            <w:r w:rsidRPr="004325A4">
              <w:rPr>
                <w:rFonts w:hint="eastAsia"/>
                <w:szCs w:val="21"/>
                <w:u w:val="single"/>
              </w:rPr>
              <w:t xml:space="preserve">     </w:t>
            </w:r>
          </w:p>
          <w:p w:rsidR="00AA68A1" w:rsidRDefault="00AA68A1">
            <w:pPr>
              <w:rPr>
                <w:u w:val="single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AA68A1">
              <w:tc>
                <w:tcPr>
                  <w:tcW w:w="797" w:type="dxa"/>
                </w:tcPr>
                <w:p w:rsidR="00AA68A1" w:rsidRDefault="00EE6134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AA68A1" w:rsidRDefault="00EE6134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AA68A1" w:rsidRDefault="00EE6134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AA68A1" w:rsidRDefault="00EE6134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AA68A1" w:rsidRDefault="00EE6134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AA68A1" w:rsidRDefault="00EE6134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AA68A1">
              <w:tc>
                <w:tcPr>
                  <w:tcW w:w="797" w:type="dxa"/>
                </w:tcPr>
                <w:p w:rsidR="00AA68A1" w:rsidRDefault="00404362">
                  <w:r>
                    <w:rPr>
                      <w:rFonts w:hint="eastAsia"/>
                      <w:sz w:val="24"/>
                    </w:rPr>
                    <w:t>2021.06.15</w:t>
                  </w:r>
                </w:p>
                <w:p w:rsidR="00AA68A1" w:rsidRDefault="00AA68A1"/>
                <w:p w:rsidR="00AA68A1" w:rsidRDefault="00AA68A1"/>
              </w:tc>
              <w:tc>
                <w:tcPr>
                  <w:tcW w:w="2217" w:type="dxa"/>
                </w:tcPr>
                <w:p w:rsidR="00AA68A1" w:rsidRDefault="00404362"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苦瓜有黄斑，腐烂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</w:tc>
              <w:tc>
                <w:tcPr>
                  <w:tcW w:w="1507" w:type="dxa"/>
                </w:tcPr>
                <w:p w:rsidR="00AA68A1" w:rsidRDefault="00404362">
                  <w:r>
                    <w:rPr>
                      <w:rFonts w:hint="eastAsia"/>
                      <w:sz w:val="24"/>
                    </w:rPr>
                    <w:t>退回供应商换货。</w:t>
                  </w:r>
                </w:p>
              </w:tc>
              <w:tc>
                <w:tcPr>
                  <w:tcW w:w="1507" w:type="dxa"/>
                </w:tcPr>
                <w:p w:rsidR="00AA68A1" w:rsidRDefault="00404362">
                  <w:r>
                    <w:rPr>
                      <w:rFonts w:hint="eastAsia"/>
                    </w:rPr>
                    <w:t>未按</w:t>
                  </w:r>
                  <w:r>
                    <w:t>标</w:t>
                  </w:r>
                  <w:r>
                    <w:rPr>
                      <w:rFonts w:hint="eastAsia"/>
                    </w:rPr>
                    <w:t>准</w:t>
                  </w:r>
                  <w:r>
                    <w:t>进行原材</w:t>
                  </w:r>
                  <w:r>
                    <w:rPr>
                      <w:rFonts w:hint="eastAsia"/>
                    </w:rPr>
                    <w:t>料</w:t>
                  </w:r>
                  <w:r>
                    <w:t>验收</w:t>
                  </w:r>
                </w:p>
              </w:tc>
              <w:tc>
                <w:tcPr>
                  <w:tcW w:w="1507" w:type="dxa"/>
                </w:tcPr>
                <w:p w:rsidR="00AA68A1" w:rsidRDefault="00404362">
                  <w:r>
                    <w:rPr>
                      <w:rFonts w:hint="eastAsia"/>
                    </w:rPr>
                    <w:t>调</w:t>
                  </w:r>
                  <w:r>
                    <w:t>换货</w:t>
                  </w:r>
                </w:p>
              </w:tc>
              <w:tc>
                <w:tcPr>
                  <w:tcW w:w="1508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AA68A1">
              <w:tc>
                <w:tcPr>
                  <w:tcW w:w="797" w:type="dxa"/>
                </w:tcPr>
                <w:p w:rsidR="00AA68A1" w:rsidRDefault="00404362">
                  <w:r>
                    <w:rPr>
                      <w:rFonts w:hint="eastAsia"/>
                      <w:sz w:val="24"/>
                    </w:rPr>
                    <w:t>2021.05.14</w:t>
                  </w:r>
                </w:p>
              </w:tc>
              <w:tc>
                <w:tcPr>
                  <w:tcW w:w="2217" w:type="dxa"/>
                </w:tcPr>
                <w:p w:rsidR="00AA68A1" w:rsidRDefault="00404362">
                  <w:r>
                    <w:rPr>
                      <w:rFonts w:hint="eastAsia"/>
                      <w:sz w:val="24"/>
                    </w:rPr>
                    <w:t>咸味不足</w:t>
                  </w:r>
                </w:p>
              </w:tc>
              <w:tc>
                <w:tcPr>
                  <w:tcW w:w="1507" w:type="dxa"/>
                </w:tcPr>
                <w:p w:rsidR="00AA68A1" w:rsidRDefault="00404362">
                  <w:r>
                    <w:rPr>
                      <w:rFonts w:hint="eastAsia"/>
                      <w:sz w:val="24"/>
                    </w:rPr>
                    <w:t>返回厨房进行返工</w:t>
                  </w:r>
                </w:p>
              </w:tc>
              <w:tc>
                <w:tcPr>
                  <w:tcW w:w="1507" w:type="dxa"/>
                </w:tcPr>
                <w:p w:rsidR="00AA68A1" w:rsidRDefault="00404362">
                  <w:r>
                    <w:rPr>
                      <w:rFonts w:hint="eastAsia"/>
                    </w:rPr>
                    <w:t>餐</w:t>
                  </w:r>
                  <w:r>
                    <w:t>厨加工</w:t>
                  </w:r>
                  <w:r>
                    <w:rPr>
                      <w:rFonts w:hint="eastAsia"/>
                    </w:rPr>
                    <w:t>未</w:t>
                  </w:r>
                  <w:r>
                    <w:t>达</w:t>
                  </w:r>
                  <w:r>
                    <w:rPr>
                      <w:rFonts w:hint="eastAsia"/>
                    </w:rPr>
                    <w:t>标</w:t>
                  </w:r>
                  <w:r>
                    <w:t>准</w:t>
                  </w:r>
                </w:p>
              </w:tc>
              <w:tc>
                <w:tcPr>
                  <w:tcW w:w="1507" w:type="dxa"/>
                </w:tcPr>
                <w:p w:rsidR="00AA68A1" w:rsidRDefault="00404362">
                  <w:r>
                    <w:rPr>
                      <w:rFonts w:hint="eastAsia"/>
                    </w:rPr>
                    <w:t>返</w:t>
                  </w:r>
                  <w:r>
                    <w:t>工</w:t>
                  </w:r>
                </w:p>
              </w:tc>
              <w:tc>
                <w:tcPr>
                  <w:tcW w:w="1508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:rsidR="00AA68A1" w:rsidRDefault="00AA68A1"/>
          <w:p w:rsidR="00AA68A1" w:rsidRDefault="00AA68A1"/>
        </w:tc>
        <w:tc>
          <w:tcPr>
            <w:tcW w:w="1585" w:type="dxa"/>
            <w:gridSpan w:val="2"/>
            <w:vMerge/>
            <w:shd w:val="clear" w:color="auto" w:fill="auto"/>
          </w:tcPr>
          <w:p w:rsidR="00AA68A1" w:rsidRDefault="00AA68A1"/>
        </w:tc>
      </w:tr>
      <w:tr w:rsidR="00AA68A1">
        <w:trPr>
          <w:trHeight w:val="486"/>
        </w:trPr>
        <w:tc>
          <w:tcPr>
            <w:tcW w:w="2179" w:type="dxa"/>
            <w:gridSpan w:val="3"/>
            <w:vMerge w:val="restart"/>
            <w:shd w:val="clear" w:color="auto" w:fill="auto"/>
          </w:tcPr>
          <w:p w:rsidR="00AA68A1" w:rsidRDefault="00EE6134"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AA68A1" w:rsidRDefault="00EE6134"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:rsidR="00AA68A1" w:rsidRDefault="00EE6134">
            <w:r>
              <w:rPr>
                <w:rFonts w:hint="eastAsia"/>
              </w:rPr>
              <w:t>如：《不合格品控制程序》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 w:rsidR="00AA68A1" w:rsidRDefault="00AA68A1"/>
        </w:tc>
      </w:tr>
      <w:tr w:rsidR="00AA68A1">
        <w:trPr>
          <w:trHeight w:val="1590"/>
        </w:trPr>
        <w:tc>
          <w:tcPr>
            <w:tcW w:w="2179" w:type="dxa"/>
            <w:gridSpan w:val="3"/>
            <w:vMerge/>
            <w:shd w:val="clear" w:color="auto" w:fill="auto"/>
          </w:tcPr>
          <w:p w:rsidR="00AA68A1" w:rsidRDefault="00AA68A1"/>
        </w:tc>
        <w:tc>
          <w:tcPr>
            <w:tcW w:w="930" w:type="dxa"/>
            <w:vMerge/>
            <w:shd w:val="clear" w:color="auto" w:fill="auto"/>
          </w:tcPr>
          <w:p w:rsidR="00AA68A1" w:rsidRDefault="00AA68A1"/>
        </w:tc>
        <w:tc>
          <w:tcPr>
            <w:tcW w:w="762" w:type="dxa"/>
            <w:gridSpan w:val="3"/>
            <w:shd w:val="clear" w:color="auto" w:fill="auto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:rsidR="00AA68A1" w:rsidRDefault="00EE6134"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相关的食品安全危害降低到规定的可接受水平；</w:t>
            </w:r>
          </w:p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相关的食品安全危害将在进入食品链之前降低到可接受的水平；</w:t>
            </w:r>
          </w:p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尽管不符合，但产品仍能满足规定的相关食品安全危害的可接受水平。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 w:rsidR="00AA68A1" w:rsidRDefault="00EE6134">
            <w:r>
              <w:rPr>
                <w:rFonts w:hint="eastAsia"/>
              </w:rPr>
              <w:t>如果随后确定离开组织控制的产品不安全，组织通知相关相关方并启动撤回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召回。</w:t>
            </w:r>
          </w:p>
          <w:p w:rsidR="00AA68A1" w:rsidRDefault="00AA68A1"/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AA68A1" w:rsidRDefault="00EE6134">
            <w:r>
              <w:rPr>
                <w:rFonts w:hint="eastAsia"/>
              </w:rPr>
              <w:t>处置潜在不安全产品的授权人——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:rsidR="00AA68A1" w:rsidRDefault="00AA68A1"/>
        </w:tc>
        <w:tc>
          <w:tcPr>
            <w:tcW w:w="1585" w:type="dxa"/>
            <w:gridSpan w:val="2"/>
            <w:vMerge/>
            <w:shd w:val="clear" w:color="auto" w:fill="auto"/>
          </w:tcPr>
          <w:p w:rsidR="00AA68A1" w:rsidRDefault="00AA68A1"/>
        </w:tc>
      </w:tr>
      <w:tr w:rsidR="00AA68A1">
        <w:trPr>
          <w:trHeight w:val="90"/>
        </w:trPr>
        <w:tc>
          <w:tcPr>
            <w:tcW w:w="2179" w:type="dxa"/>
            <w:gridSpan w:val="3"/>
            <w:vMerge w:val="restart"/>
          </w:tcPr>
          <w:p w:rsidR="00AA68A1" w:rsidRDefault="00EE6134">
            <w:r>
              <w:t>放行的评价</w:t>
            </w:r>
          </w:p>
        </w:tc>
        <w:tc>
          <w:tcPr>
            <w:tcW w:w="930" w:type="dxa"/>
            <w:vMerge w:val="restart"/>
          </w:tcPr>
          <w:p w:rsidR="00AA68A1" w:rsidRDefault="00EE6134">
            <w:r>
              <w:rPr>
                <w:rFonts w:hint="eastAsia"/>
              </w:rPr>
              <w:t xml:space="preserve">F8.9.4.2 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如：《产品检验控制程序》或《服务放行控制程序》</w:t>
            </w:r>
          </w:p>
          <w:p w:rsidR="00AA68A1" w:rsidRDefault="00EE6134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282"/>
              <w:gridCol w:w="2831"/>
              <w:gridCol w:w="2596"/>
            </w:tblGrid>
            <w:tr w:rsidR="00AA68A1">
              <w:tc>
                <w:tcPr>
                  <w:tcW w:w="1334" w:type="dxa"/>
                </w:tcPr>
                <w:p w:rsidR="00AA68A1" w:rsidRDefault="00EE6134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 w:rsidR="00AA68A1" w:rsidRDefault="00EE6134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 w:rsidR="00AA68A1" w:rsidRDefault="00EE6134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AA68A1" w:rsidRDefault="00EE6134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AA68A1">
              <w:tc>
                <w:tcPr>
                  <w:tcW w:w="1334" w:type="dxa"/>
                </w:tcPr>
                <w:p w:rsidR="00AA68A1" w:rsidRDefault="00EE6134"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 w:rsidR="00AA68A1" w:rsidRDefault="00EE6134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AA68A1" w:rsidRDefault="00EE6134">
                  <w:r>
                    <w:rPr>
                      <w:rFonts w:hint="eastAsia"/>
                    </w:rPr>
                    <w:t>外观、验证合格证</w:t>
                  </w:r>
                </w:p>
              </w:tc>
              <w:tc>
                <w:tcPr>
                  <w:tcW w:w="2596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A68A1">
              <w:tc>
                <w:tcPr>
                  <w:tcW w:w="1334" w:type="dxa"/>
                </w:tcPr>
                <w:p w:rsidR="00AA68A1" w:rsidRDefault="00EE6134"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 w:rsidR="00AA68A1" w:rsidRDefault="00EE6134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 w:rsidR="00AA68A1" w:rsidRDefault="00AA68A1"/>
              </w:tc>
              <w:tc>
                <w:tcPr>
                  <w:tcW w:w="2596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A68A1">
              <w:tc>
                <w:tcPr>
                  <w:tcW w:w="1334" w:type="dxa"/>
                </w:tcPr>
                <w:p w:rsidR="00AA68A1" w:rsidRDefault="00EE6134"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 w:rsidR="00AA68A1" w:rsidRDefault="00EE6134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AA68A1" w:rsidRDefault="00EE6134">
                  <w:r>
                    <w:rPr>
                      <w:rFonts w:hint="eastAsia"/>
                    </w:rPr>
                    <w:t>外观</w:t>
                  </w:r>
                </w:p>
              </w:tc>
              <w:tc>
                <w:tcPr>
                  <w:tcW w:w="2596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A68A1">
              <w:tc>
                <w:tcPr>
                  <w:tcW w:w="1334" w:type="dxa"/>
                </w:tcPr>
                <w:p w:rsidR="00AA68A1" w:rsidRDefault="00EE6134"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 w:rsidR="00AA68A1" w:rsidRDefault="00EE6134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AA68A1" w:rsidRDefault="00EE6134">
                  <w:r>
                    <w:rPr>
                      <w:rFonts w:hint="eastAsia"/>
                    </w:rPr>
                    <w:t>外观、品尝（必要时）</w:t>
                  </w:r>
                </w:p>
              </w:tc>
              <w:tc>
                <w:tcPr>
                  <w:tcW w:w="2596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A68A1">
              <w:tc>
                <w:tcPr>
                  <w:tcW w:w="1334" w:type="dxa"/>
                </w:tcPr>
                <w:p w:rsidR="00AA68A1" w:rsidRDefault="00EE6134"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 w:rsidR="00AA68A1" w:rsidRDefault="00EE6134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AA68A1" w:rsidRDefault="00EE6134"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AA68A1" w:rsidRDefault="00AA68A1"/>
        </w:tc>
        <w:tc>
          <w:tcPr>
            <w:tcW w:w="1585" w:type="dxa"/>
            <w:gridSpan w:val="2"/>
            <w:vMerge w:val="restart"/>
          </w:tcPr>
          <w:p w:rsidR="00AA68A1" w:rsidRDefault="00AA68A1"/>
        </w:tc>
      </w:tr>
      <w:tr w:rsidR="00AA68A1">
        <w:trPr>
          <w:trHeight w:val="798"/>
        </w:trPr>
        <w:tc>
          <w:tcPr>
            <w:tcW w:w="2179" w:type="dxa"/>
            <w:gridSpan w:val="3"/>
            <w:vMerge/>
          </w:tcPr>
          <w:p w:rsidR="00AA68A1" w:rsidRDefault="00AA68A1"/>
        </w:tc>
        <w:tc>
          <w:tcPr>
            <w:tcW w:w="930" w:type="dxa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服务放行</w:t>
            </w:r>
          </w:p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 w:rsidRPr="006F47EB">
              <w:rPr>
                <w:rFonts w:hint="eastAsia"/>
                <w:u w:val="single"/>
              </w:rPr>
              <w:t xml:space="preserve">   </w:t>
            </w:r>
            <w:r w:rsidRPr="006F47EB">
              <w:rPr>
                <w:rFonts w:hint="eastAsia"/>
                <w:u w:val="single"/>
              </w:rPr>
              <w:t>入库单</w:t>
            </w:r>
            <w:r w:rsidRPr="006F47EB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131"/>
              <w:gridCol w:w="1913"/>
              <w:gridCol w:w="1566"/>
              <w:gridCol w:w="2046"/>
            </w:tblGrid>
            <w:tr w:rsidR="00AA68A1" w:rsidTr="0087130B">
              <w:tc>
                <w:tcPr>
                  <w:tcW w:w="767" w:type="dxa"/>
                </w:tcPr>
                <w:p w:rsidR="00AA68A1" w:rsidRDefault="00EE6134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AA68A1" w:rsidRDefault="00EE6134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131" w:type="dxa"/>
                </w:tcPr>
                <w:p w:rsidR="00AA68A1" w:rsidRDefault="00EE6134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913" w:type="dxa"/>
                </w:tcPr>
                <w:p w:rsidR="00AA68A1" w:rsidRDefault="00EE6134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AA68A1" w:rsidRDefault="00EE6134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AA68A1" w:rsidTr="0087130B">
              <w:tc>
                <w:tcPr>
                  <w:tcW w:w="767" w:type="dxa"/>
                </w:tcPr>
                <w:p w:rsidR="00AA68A1" w:rsidRDefault="00610202">
                  <w:r>
                    <w:rPr>
                      <w:rFonts w:hint="eastAsia"/>
                    </w:rPr>
                    <w:t>2021-11-15</w:t>
                  </w:r>
                </w:p>
              </w:tc>
              <w:tc>
                <w:tcPr>
                  <w:tcW w:w="1620" w:type="dxa"/>
                </w:tcPr>
                <w:p w:rsidR="00AA68A1" w:rsidRDefault="00610202">
                  <w:r>
                    <w:rPr>
                      <w:rFonts w:hint="eastAsia"/>
                    </w:rPr>
                    <w:t>鸡边</w:t>
                  </w:r>
                  <w:r>
                    <w:t>腿</w:t>
                  </w:r>
                </w:p>
                <w:p w:rsidR="00610202" w:rsidRDefault="00610202">
                  <w:r>
                    <w:rPr>
                      <w:rFonts w:hint="eastAsia"/>
                    </w:rPr>
                    <w:t>2021-7-7</w:t>
                  </w:r>
                </w:p>
              </w:tc>
              <w:tc>
                <w:tcPr>
                  <w:tcW w:w="1131" w:type="dxa"/>
                </w:tcPr>
                <w:p w:rsidR="00AA68A1" w:rsidRDefault="00EE6134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913" w:type="dxa"/>
                </w:tcPr>
                <w:p w:rsidR="00AA68A1" w:rsidRDefault="00610202">
                  <w:r>
                    <w:rPr>
                      <w:rFonts w:hint="eastAsia"/>
                    </w:rPr>
                    <w:t>新鲜，检疫合格</w:t>
                  </w:r>
                </w:p>
                <w:p w:rsidR="00C26AF4" w:rsidRDefault="00C26AF4">
                  <w:r>
                    <w:rPr>
                      <w:rFonts w:hint="eastAsia"/>
                    </w:rPr>
                    <w:t>生</w:t>
                  </w:r>
                  <w:r>
                    <w:t>产商：日照泰</w:t>
                  </w:r>
                  <w:r>
                    <w:rPr>
                      <w:rFonts w:hint="eastAsia"/>
                    </w:rPr>
                    <w:t>森</w:t>
                  </w:r>
                  <w:r>
                    <w:t>食品公司</w:t>
                  </w:r>
                </w:p>
              </w:tc>
              <w:tc>
                <w:tcPr>
                  <w:tcW w:w="1566" w:type="dxa"/>
                </w:tcPr>
                <w:p w:rsidR="00AA68A1" w:rsidRDefault="00EE6134">
                  <w:r>
                    <w:rPr>
                      <w:rFonts w:hint="eastAsia"/>
                    </w:rPr>
                    <w:t>目测正常</w:t>
                  </w:r>
                  <w:r w:rsidR="00C26AF4">
                    <w:rPr>
                      <w:rFonts w:hint="eastAsia"/>
                    </w:rPr>
                    <w:t>、检疫合格证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A68A1" w:rsidTr="0087130B">
              <w:tc>
                <w:tcPr>
                  <w:tcW w:w="767" w:type="dxa"/>
                </w:tcPr>
                <w:p w:rsidR="00AA68A1" w:rsidRDefault="00610202">
                  <w:r>
                    <w:rPr>
                      <w:rFonts w:hint="eastAsia"/>
                    </w:rPr>
                    <w:t>2021-11-15</w:t>
                  </w:r>
                </w:p>
              </w:tc>
              <w:tc>
                <w:tcPr>
                  <w:tcW w:w="1620" w:type="dxa"/>
                </w:tcPr>
                <w:p w:rsidR="00AA68A1" w:rsidRDefault="00610202">
                  <w:r>
                    <w:rPr>
                      <w:rFonts w:hint="eastAsia"/>
                    </w:rPr>
                    <w:t>桂柳</w:t>
                  </w:r>
                  <w:r>
                    <w:t>半</w:t>
                  </w:r>
                  <w:r>
                    <w:rPr>
                      <w:rFonts w:hint="eastAsia"/>
                    </w:rPr>
                    <w:t>鸭</w:t>
                  </w:r>
                </w:p>
                <w:p w:rsidR="00610202" w:rsidRDefault="00610202">
                  <w:r>
                    <w:rPr>
                      <w:rFonts w:hint="eastAsia"/>
                    </w:rPr>
                    <w:t>2021-11-05</w:t>
                  </w:r>
                </w:p>
              </w:tc>
              <w:tc>
                <w:tcPr>
                  <w:tcW w:w="1131" w:type="dxa"/>
                </w:tcPr>
                <w:p w:rsidR="00AA68A1" w:rsidRDefault="00EE6134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913" w:type="dxa"/>
                </w:tcPr>
                <w:p w:rsidR="00AA68A1" w:rsidRDefault="00EE6134">
                  <w:r>
                    <w:rPr>
                      <w:rFonts w:hint="eastAsia"/>
                    </w:rPr>
                    <w:t>新鲜，检疫合格</w:t>
                  </w:r>
                </w:p>
                <w:p w:rsidR="00C26AF4" w:rsidRDefault="00C26AF4">
                  <w:r>
                    <w:rPr>
                      <w:rFonts w:hint="eastAsia"/>
                    </w:rPr>
                    <w:t>生</w:t>
                  </w:r>
                  <w:r>
                    <w:t>产商：山东华</w:t>
                  </w:r>
                  <w:r>
                    <w:rPr>
                      <w:rFonts w:hint="eastAsia"/>
                    </w:rPr>
                    <w:t>英</w:t>
                  </w:r>
                  <w:r>
                    <w:t>食品有限公</w:t>
                  </w:r>
                  <w:r>
                    <w:rPr>
                      <w:rFonts w:hint="eastAsia"/>
                    </w:rPr>
                    <w:t>司</w:t>
                  </w:r>
                </w:p>
              </w:tc>
              <w:tc>
                <w:tcPr>
                  <w:tcW w:w="1566" w:type="dxa"/>
                </w:tcPr>
                <w:p w:rsidR="00AA68A1" w:rsidRDefault="00C26AF4">
                  <w:r>
                    <w:rPr>
                      <w:rFonts w:hint="eastAsia"/>
                    </w:rPr>
                    <w:t>目测正常、检疫合格证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A68A1" w:rsidTr="0087130B">
              <w:tc>
                <w:tcPr>
                  <w:tcW w:w="767" w:type="dxa"/>
                </w:tcPr>
                <w:p w:rsidR="00AA68A1" w:rsidRDefault="00610202">
                  <w:r>
                    <w:rPr>
                      <w:rFonts w:hint="eastAsia"/>
                    </w:rPr>
                    <w:t>2021-</w:t>
                  </w:r>
                  <w:r>
                    <w:t>11-15</w:t>
                  </w:r>
                </w:p>
              </w:tc>
              <w:tc>
                <w:tcPr>
                  <w:tcW w:w="1620" w:type="dxa"/>
                </w:tcPr>
                <w:p w:rsidR="00AA68A1" w:rsidRDefault="00C26AF4">
                  <w:r>
                    <w:rPr>
                      <w:rFonts w:hint="eastAsia"/>
                    </w:rPr>
                    <w:t>雅</w:t>
                  </w:r>
                  <w:r>
                    <w:t>士享翅根</w:t>
                  </w:r>
                </w:p>
                <w:p w:rsidR="00C26AF4" w:rsidRDefault="00C26AF4">
                  <w:r>
                    <w:rPr>
                      <w:rFonts w:hint="eastAsia"/>
                    </w:rPr>
                    <w:t>2021-10-7</w:t>
                  </w:r>
                </w:p>
              </w:tc>
              <w:tc>
                <w:tcPr>
                  <w:tcW w:w="1131" w:type="dxa"/>
                </w:tcPr>
                <w:p w:rsidR="00AA68A1" w:rsidRDefault="00EE6134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913" w:type="dxa"/>
                </w:tcPr>
                <w:p w:rsidR="00AA68A1" w:rsidRDefault="00C26AF4">
                  <w:r>
                    <w:rPr>
                      <w:rFonts w:hint="eastAsia"/>
                    </w:rPr>
                    <w:t>新鲜，检疫合格</w:t>
                  </w:r>
                </w:p>
                <w:p w:rsidR="00C26AF4" w:rsidRDefault="00C26AF4"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商：</w:t>
                  </w:r>
                  <w:r>
                    <w:t>山东雅士享肉类食品有</w:t>
                  </w:r>
                  <w:r>
                    <w:rPr>
                      <w:rFonts w:hint="eastAsia"/>
                    </w:rPr>
                    <w:t>限</w:t>
                  </w:r>
                  <w:r>
                    <w:t>公</w:t>
                  </w:r>
                  <w:r>
                    <w:rPr>
                      <w:rFonts w:hint="eastAsia"/>
                    </w:rPr>
                    <w:t>司</w:t>
                  </w:r>
                </w:p>
              </w:tc>
              <w:tc>
                <w:tcPr>
                  <w:tcW w:w="1566" w:type="dxa"/>
                </w:tcPr>
                <w:p w:rsidR="00AA68A1" w:rsidRDefault="00C26AF4">
                  <w:r>
                    <w:rPr>
                      <w:rFonts w:hint="eastAsia"/>
                    </w:rPr>
                    <w:t>目测正常、检疫合格证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AA68A1" w:rsidRDefault="00AA68A1"/>
          <w:p w:rsidR="00AA68A1" w:rsidRDefault="00AA68A1"/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 w:rsidR="00AA68A1">
              <w:tc>
                <w:tcPr>
                  <w:tcW w:w="767" w:type="dxa"/>
                </w:tcPr>
                <w:p w:rsidR="00AA68A1" w:rsidRDefault="00EE6134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AA68A1" w:rsidRDefault="00EE6134">
                  <w:r>
                    <w:rPr>
                      <w:rFonts w:hint="eastAsia"/>
                    </w:rPr>
                    <w:t>半成品名称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AA68A1" w:rsidRDefault="00EE6134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 w:rsidR="00AA68A1" w:rsidRDefault="00EE6134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 w:rsidR="00AA68A1" w:rsidRDefault="00EE6134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F817CB">
              <w:tc>
                <w:tcPr>
                  <w:tcW w:w="767" w:type="dxa"/>
                </w:tcPr>
                <w:p w:rsidR="00F817CB" w:rsidRDefault="00F817CB" w:rsidP="00F817CB">
                  <w:r>
                    <w:t>11-14</w:t>
                  </w:r>
                </w:p>
              </w:tc>
              <w:tc>
                <w:tcPr>
                  <w:tcW w:w="1620" w:type="dxa"/>
                </w:tcPr>
                <w:p w:rsidR="00F817CB" w:rsidRDefault="00F817CB" w:rsidP="00F817CB">
                  <w:r>
                    <w:rPr>
                      <w:rFonts w:hint="eastAsia"/>
                    </w:rPr>
                    <w:t>红萝卜炒肉</w:t>
                  </w:r>
                </w:p>
              </w:tc>
              <w:tc>
                <w:tcPr>
                  <w:tcW w:w="1364" w:type="dxa"/>
                </w:tcPr>
                <w:p w:rsidR="00F817CB" w:rsidRDefault="00F817CB" w:rsidP="00F817CB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856" w:type="dxa"/>
                </w:tcPr>
                <w:p w:rsidR="00F817CB" w:rsidRDefault="00F817CB" w:rsidP="00F817CB">
                  <w:r>
                    <w:rPr>
                      <w:rFonts w:hint="eastAsia"/>
                    </w:rPr>
                    <w:t>无异物</w:t>
                  </w:r>
                </w:p>
              </w:tc>
              <w:tc>
                <w:tcPr>
                  <w:tcW w:w="1390" w:type="dxa"/>
                </w:tcPr>
                <w:p w:rsidR="00F817CB" w:rsidRDefault="00F817CB" w:rsidP="00F817CB">
                  <w:r>
                    <w:rPr>
                      <w:rFonts w:hint="eastAsia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 w:rsidR="00F817CB" w:rsidRDefault="00F817CB" w:rsidP="00F817CB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F817CB">
              <w:tc>
                <w:tcPr>
                  <w:tcW w:w="767" w:type="dxa"/>
                </w:tcPr>
                <w:p w:rsidR="00F817CB" w:rsidRDefault="00F817CB" w:rsidP="00F817CB">
                  <w:r>
                    <w:rPr>
                      <w:rFonts w:hint="eastAsia"/>
                    </w:rPr>
                    <w:t>11-15</w:t>
                  </w:r>
                </w:p>
              </w:tc>
              <w:tc>
                <w:tcPr>
                  <w:tcW w:w="1620" w:type="dxa"/>
                </w:tcPr>
                <w:p w:rsidR="00F817CB" w:rsidRDefault="00F817CB" w:rsidP="00F817CB">
                  <w:r>
                    <w:rPr>
                      <w:rFonts w:hint="eastAsia"/>
                    </w:rPr>
                    <w:t>韭黄炒蛋</w:t>
                  </w:r>
                </w:p>
              </w:tc>
              <w:tc>
                <w:tcPr>
                  <w:tcW w:w="1364" w:type="dxa"/>
                </w:tcPr>
                <w:p w:rsidR="00F817CB" w:rsidRDefault="00F817CB" w:rsidP="00F817CB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856" w:type="dxa"/>
                </w:tcPr>
                <w:p w:rsidR="00F817CB" w:rsidRDefault="00F817CB" w:rsidP="00F817CB">
                  <w:r>
                    <w:rPr>
                      <w:rFonts w:hint="eastAsia"/>
                    </w:rPr>
                    <w:t>无异物，新鲜</w:t>
                  </w:r>
                </w:p>
              </w:tc>
              <w:tc>
                <w:tcPr>
                  <w:tcW w:w="1390" w:type="dxa"/>
                </w:tcPr>
                <w:p w:rsidR="00F817CB" w:rsidRDefault="00F817CB" w:rsidP="00F817CB">
                  <w:r>
                    <w:rPr>
                      <w:rFonts w:hint="eastAsia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 w:rsidR="00F817CB" w:rsidRDefault="00F817CB" w:rsidP="00F817CB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成品检验记录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AA68A1">
              <w:tc>
                <w:tcPr>
                  <w:tcW w:w="767" w:type="dxa"/>
                </w:tcPr>
                <w:p w:rsidR="00AA68A1" w:rsidRDefault="00EE6134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AA68A1" w:rsidRDefault="00EE6134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AA68A1" w:rsidRDefault="00EE6134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AA68A1" w:rsidRDefault="00EE6134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AA68A1" w:rsidRDefault="00EE6134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AA68A1">
              <w:tc>
                <w:tcPr>
                  <w:tcW w:w="767" w:type="dxa"/>
                </w:tcPr>
                <w:p w:rsidR="00AA68A1" w:rsidRDefault="004B5D46">
                  <w:r>
                    <w:t>11</w:t>
                  </w:r>
                  <w:r w:rsidR="00E50948">
                    <w:t>-14</w:t>
                  </w:r>
                </w:p>
              </w:tc>
              <w:tc>
                <w:tcPr>
                  <w:tcW w:w="1620" w:type="dxa"/>
                </w:tcPr>
                <w:p w:rsidR="00AA68A1" w:rsidRDefault="00E50948">
                  <w:r>
                    <w:rPr>
                      <w:rFonts w:hint="eastAsia"/>
                    </w:rPr>
                    <w:t>红萝卜炒肉</w:t>
                  </w:r>
                </w:p>
              </w:tc>
              <w:tc>
                <w:tcPr>
                  <w:tcW w:w="1364" w:type="dxa"/>
                </w:tcPr>
                <w:p w:rsidR="00AA68A1" w:rsidRDefault="00EE6134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80" w:type="dxa"/>
                </w:tcPr>
                <w:p w:rsidR="00AA68A1" w:rsidRDefault="00EE6134">
                  <w:r>
                    <w:rPr>
                      <w:rFonts w:hint="eastAsia"/>
                    </w:rPr>
                    <w:t>中心温度</w:t>
                  </w:r>
                  <w:r w:rsidR="00E50948">
                    <w:rPr>
                      <w:rFonts w:hint="eastAsia"/>
                    </w:rPr>
                    <w:t>90.6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566" w:type="dxa"/>
                </w:tcPr>
                <w:p w:rsidR="00AA68A1" w:rsidRDefault="00EE6134">
                  <w:r>
                    <w:rPr>
                      <w:rFonts w:hint="eastAsia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A68A1">
              <w:tc>
                <w:tcPr>
                  <w:tcW w:w="767" w:type="dxa"/>
                </w:tcPr>
                <w:p w:rsidR="00AA68A1" w:rsidRDefault="004B5D46">
                  <w:r>
                    <w:rPr>
                      <w:rFonts w:hint="eastAsia"/>
                    </w:rPr>
                    <w:t>11-15</w:t>
                  </w:r>
                </w:p>
              </w:tc>
              <w:tc>
                <w:tcPr>
                  <w:tcW w:w="1620" w:type="dxa"/>
                </w:tcPr>
                <w:p w:rsidR="00AA68A1" w:rsidRDefault="004B5D46">
                  <w:r>
                    <w:rPr>
                      <w:rFonts w:hint="eastAsia"/>
                    </w:rPr>
                    <w:t>韭黄炒蛋</w:t>
                  </w:r>
                </w:p>
              </w:tc>
              <w:tc>
                <w:tcPr>
                  <w:tcW w:w="1364" w:type="dxa"/>
                </w:tcPr>
                <w:p w:rsidR="00AA68A1" w:rsidRDefault="00EE6134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80" w:type="dxa"/>
                </w:tcPr>
                <w:p w:rsidR="00AA68A1" w:rsidRDefault="00EE6134">
                  <w:r>
                    <w:rPr>
                      <w:rFonts w:hint="eastAsia"/>
                    </w:rPr>
                    <w:t>中心温度</w:t>
                  </w:r>
                  <w:r w:rsidR="004B5D46">
                    <w:rPr>
                      <w:rFonts w:hint="eastAsia"/>
                    </w:rPr>
                    <w:t>78.2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566" w:type="dxa"/>
                </w:tcPr>
                <w:p w:rsidR="00AA68A1" w:rsidRDefault="00EE6134">
                  <w:r>
                    <w:rPr>
                      <w:rFonts w:hint="eastAsia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AA68A1">
              <w:tc>
                <w:tcPr>
                  <w:tcW w:w="767" w:type="dxa"/>
                </w:tcPr>
                <w:p w:rsidR="00AA68A1" w:rsidRDefault="00EE6134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AA68A1" w:rsidRDefault="00EE6134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 w:rsidR="00AA68A1" w:rsidRDefault="00EE6134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AA68A1" w:rsidRDefault="00EE6134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AA68A1" w:rsidRDefault="00EE6134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AA68A1">
              <w:tc>
                <w:tcPr>
                  <w:tcW w:w="767" w:type="dxa"/>
                </w:tcPr>
                <w:p w:rsidR="00AA68A1" w:rsidRDefault="003332BE">
                  <w:r>
                    <w:t>11-15</w:t>
                  </w:r>
                </w:p>
              </w:tc>
              <w:tc>
                <w:tcPr>
                  <w:tcW w:w="1620" w:type="dxa"/>
                </w:tcPr>
                <w:p w:rsidR="00AA68A1" w:rsidRDefault="00EE6134">
                  <w:r>
                    <w:rPr>
                      <w:rFonts w:hint="eastAsia"/>
                    </w:rPr>
                    <w:t>售饭档口</w:t>
                  </w:r>
                </w:p>
              </w:tc>
              <w:tc>
                <w:tcPr>
                  <w:tcW w:w="1364" w:type="dxa"/>
                </w:tcPr>
                <w:p w:rsidR="00AA68A1" w:rsidRDefault="00EE6134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AA68A1" w:rsidRDefault="00EE6134">
                  <w:r>
                    <w:rPr>
                      <w:rFonts w:hint="eastAsia"/>
                    </w:rPr>
                    <w:t>一次性手套和一次性口罩</w:t>
                  </w:r>
                </w:p>
              </w:tc>
              <w:tc>
                <w:tcPr>
                  <w:tcW w:w="1566" w:type="dxa"/>
                </w:tcPr>
                <w:p w:rsidR="00AA68A1" w:rsidRDefault="00EE6134">
                  <w:r>
                    <w:rPr>
                      <w:rFonts w:hint="eastAsia"/>
                    </w:rPr>
                    <w:t>正常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A68A1">
              <w:tc>
                <w:tcPr>
                  <w:tcW w:w="767" w:type="dxa"/>
                </w:tcPr>
                <w:p w:rsidR="00AA68A1" w:rsidRDefault="00AA68A1"/>
              </w:tc>
              <w:tc>
                <w:tcPr>
                  <w:tcW w:w="1620" w:type="dxa"/>
                </w:tcPr>
                <w:p w:rsidR="00AA68A1" w:rsidRDefault="00AA68A1"/>
              </w:tc>
              <w:tc>
                <w:tcPr>
                  <w:tcW w:w="1364" w:type="dxa"/>
                </w:tcPr>
                <w:p w:rsidR="00AA68A1" w:rsidRDefault="00AA68A1"/>
              </w:tc>
              <w:tc>
                <w:tcPr>
                  <w:tcW w:w="1680" w:type="dxa"/>
                </w:tcPr>
                <w:p w:rsidR="00AA68A1" w:rsidRDefault="00AA68A1"/>
              </w:tc>
              <w:tc>
                <w:tcPr>
                  <w:tcW w:w="1566" w:type="dxa"/>
                </w:tcPr>
                <w:p w:rsidR="00AA68A1" w:rsidRDefault="00AA68A1"/>
              </w:tc>
              <w:tc>
                <w:tcPr>
                  <w:tcW w:w="2046" w:type="dxa"/>
                </w:tcPr>
                <w:p w:rsidR="00AA68A1" w:rsidRDefault="00AA68A1"/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AA68A1">
              <w:tc>
                <w:tcPr>
                  <w:tcW w:w="767" w:type="dxa"/>
                </w:tcPr>
                <w:p w:rsidR="00AA68A1" w:rsidRDefault="00EE6134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AA68A1" w:rsidRDefault="00EE6134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AA68A1" w:rsidRDefault="00EE6134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AA68A1" w:rsidRDefault="00EE6134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AA68A1" w:rsidRDefault="00EE6134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AA68A1" w:rsidRDefault="00EE6134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AA68A1">
              <w:tc>
                <w:tcPr>
                  <w:tcW w:w="767" w:type="dxa"/>
                </w:tcPr>
                <w:p w:rsidR="00AA68A1" w:rsidRDefault="00AA68A1"/>
              </w:tc>
              <w:tc>
                <w:tcPr>
                  <w:tcW w:w="1176" w:type="dxa"/>
                </w:tcPr>
                <w:p w:rsidR="00AA68A1" w:rsidRDefault="00AA68A1"/>
              </w:tc>
              <w:tc>
                <w:tcPr>
                  <w:tcW w:w="2714" w:type="dxa"/>
                </w:tcPr>
                <w:p w:rsidR="00AA68A1" w:rsidRDefault="00AA68A1"/>
              </w:tc>
              <w:tc>
                <w:tcPr>
                  <w:tcW w:w="1237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A68A1">
              <w:tc>
                <w:tcPr>
                  <w:tcW w:w="767" w:type="dxa"/>
                </w:tcPr>
                <w:p w:rsidR="00AA68A1" w:rsidRDefault="00AA68A1"/>
              </w:tc>
              <w:tc>
                <w:tcPr>
                  <w:tcW w:w="1176" w:type="dxa"/>
                </w:tcPr>
                <w:p w:rsidR="00AA68A1" w:rsidRDefault="00AA68A1"/>
              </w:tc>
              <w:tc>
                <w:tcPr>
                  <w:tcW w:w="2714" w:type="dxa"/>
                </w:tcPr>
                <w:p w:rsidR="00AA68A1" w:rsidRDefault="00AA68A1"/>
              </w:tc>
              <w:tc>
                <w:tcPr>
                  <w:tcW w:w="1237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 w:rsidR="00AA68A1" w:rsidRDefault="00AA68A1"/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578"/>
        </w:trPr>
        <w:tc>
          <w:tcPr>
            <w:tcW w:w="2179" w:type="dxa"/>
            <w:gridSpan w:val="3"/>
            <w:vMerge/>
          </w:tcPr>
          <w:p w:rsidR="00AA68A1" w:rsidRDefault="00AA68A1"/>
        </w:tc>
        <w:tc>
          <w:tcPr>
            <w:tcW w:w="930" w:type="dxa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AA68A1" w:rsidRDefault="00EE6134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AA68A1" w:rsidRDefault="00EE6134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468"/>
        </w:trPr>
        <w:tc>
          <w:tcPr>
            <w:tcW w:w="2179" w:type="dxa"/>
            <w:gridSpan w:val="3"/>
            <w:vMerge w:val="restart"/>
          </w:tcPr>
          <w:p w:rsidR="00AA68A1" w:rsidRDefault="00EE6134"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 w:rsidR="00AA68A1" w:rsidRDefault="00EE6134">
            <w:r>
              <w:rPr>
                <w:rFonts w:hint="eastAsia"/>
              </w:rPr>
              <w:t>F8.9.4.3</w:t>
            </w:r>
          </w:p>
          <w:p w:rsidR="00AA68A1" w:rsidRDefault="00EE6134">
            <w:r>
              <w:rPr>
                <w:rFonts w:hint="eastAsia"/>
              </w:rPr>
              <w:t xml:space="preserve">H7.8 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如：《不合格产品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服务控制程序》</w:t>
            </w:r>
          </w:p>
          <w:p w:rsidR="00AA68A1" w:rsidRDefault="00AA68A1"/>
        </w:tc>
        <w:tc>
          <w:tcPr>
            <w:tcW w:w="1585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 w:rsidR="00AA68A1">
        <w:trPr>
          <w:trHeight w:val="2152"/>
        </w:trPr>
        <w:tc>
          <w:tcPr>
            <w:tcW w:w="2179" w:type="dxa"/>
            <w:gridSpan w:val="3"/>
            <w:vMerge/>
          </w:tcPr>
          <w:p w:rsidR="00AA68A1" w:rsidRDefault="00AA68A1"/>
        </w:tc>
        <w:tc>
          <w:tcPr>
            <w:tcW w:w="930" w:type="dxa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AA68A1">
              <w:tc>
                <w:tcPr>
                  <w:tcW w:w="767" w:type="dxa"/>
                </w:tcPr>
                <w:p w:rsidR="00AA68A1" w:rsidRDefault="00EE6134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AA68A1" w:rsidRDefault="00EE6134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:rsidR="00AA68A1" w:rsidRDefault="00EE6134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AA68A1">
              <w:tc>
                <w:tcPr>
                  <w:tcW w:w="767" w:type="dxa"/>
                </w:tcPr>
                <w:p w:rsidR="00AA68A1" w:rsidRDefault="00AA68A1"/>
              </w:tc>
              <w:tc>
                <w:tcPr>
                  <w:tcW w:w="1620" w:type="dxa"/>
                </w:tcPr>
                <w:p w:rsidR="00AA68A1" w:rsidRDefault="00EE6134">
                  <w:r>
                    <w:rPr>
                      <w:rFonts w:hint="eastAsia"/>
                      <w:highlight w:val="cyan"/>
                    </w:rPr>
                    <w:t>未发生</w:t>
                  </w:r>
                </w:p>
              </w:tc>
              <w:tc>
                <w:tcPr>
                  <w:tcW w:w="2165" w:type="dxa"/>
                </w:tcPr>
                <w:p w:rsidR="00AA68A1" w:rsidRDefault="00AA68A1"/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AA68A1" w:rsidRDefault="00AA68A1"/>
              </w:tc>
            </w:tr>
            <w:tr w:rsidR="00AA68A1">
              <w:tc>
                <w:tcPr>
                  <w:tcW w:w="767" w:type="dxa"/>
                </w:tcPr>
                <w:p w:rsidR="00AA68A1" w:rsidRDefault="00AA68A1"/>
              </w:tc>
              <w:tc>
                <w:tcPr>
                  <w:tcW w:w="1620" w:type="dxa"/>
                </w:tcPr>
                <w:p w:rsidR="00AA68A1" w:rsidRDefault="00AA68A1"/>
              </w:tc>
              <w:tc>
                <w:tcPr>
                  <w:tcW w:w="2165" w:type="dxa"/>
                </w:tcPr>
                <w:p w:rsidR="00AA68A1" w:rsidRDefault="00AA68A1"/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AA68A1" w:rsidRDefault="00AA68A1"/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AA68A1">
              <w:tc>
                <w:tcPr>
                  <w:tcW w:w="767" w:type="dxa"/>
                </w:tcPr>
                <w:p w:rsidR="00AA68A1" w:rsidRDefault="00EE6134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AA68A1" w:rsidRDefault="00EE6134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:rsidR="00AA68A1" w:rsidRDefault="00EE6134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AA68A1">
              <w:tc>
                <w:tcPr>
                  <w:tcW w:w="767" w:type="dxa"/>
                </w:tcPr>
                <w:p w:rsidR="00AA68A1" w:rsidRDefault="00AA68A1"/>
              </w:tc>
              <w:tc>
                <w:tcPr>
                  <w:tcW w:w="1560" w:type="dxa"/>
                </w:tcPr>
                <w:p w:rsidR="00AA68A1" w:rsidRDefault="00EE6134">
                  <w:r>
                    <w:rPr>
                      <w:rFonts w:hint="eastAsia"/>
                      <w:highlight w:val="cyan"/>
                    </w:rPr>
                    <w:t>未发生</w:t>
                  </w:r>
                </w:p>
              </w:tc>
              <w:tc>
                <w:tcPr>
                  <w:tcW w:w="2225" w:type="dxa"/>
                </w:tcPr>
                <w:p w:rsidR="00AA68A1" w:rsidRDefault="00AA68A1"/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AA68A1" w:rsidRDefault="00AA68A1"/>
              </w:tc>
            </w:tr>
            <w:tr w:rsidR="00AA68A1">
              <w:tc>
                <w:tcPr>
                  <w:tcW w:w="767" w:type="dxa"/>
                </w:tcPr>
                <w:p w:rsidR="00AA68A1" w:rsidRDefault="00AA68A1"/>
              </w:tc>
              <w:tc>
                <w:tcPr>
                  <w:tcW w:w="1560" w:type="dxa"/>
                </w:tcPr>
                <w:p w:rsidR="00AA68A1" w:rsidRDefault="00AA68A1"/>
              </w:tc>
              <w:tc>
                <w:tcPr>
                  <w:tcW w:w="2225" w:type="dxa"/>
                </w:tcPr>
                <w:p w:rsidR="00AA68A1" w:rsidRDefault="00AA68A1"/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AA68A1" w:rsidRDefault="00AA68A1"/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AA68A1">
              <w:tc>
                <w:tcPr>
                  <w:tcW w:w="767" w:type="dxa"/>
                </w:tcPr>
                <w:p w:rsidR="00AA68A1" w:rsidRDefault="00EE6134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AA68A1" w:rsidRDefault="00EE6134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AA68A1" w:rsidRDefault="00EE6134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AA68A1">
              <w:tc>
                <w:tcPr>
                  <w:tcW w:w="767" w:type="dxa"/>
                </w:tcPr>
                <w:p w:rsidR="00AA68A1" w:rsidRDefault="00AA68A1"/>
              </w:tc>
              <w:tc>
                <w:tcPr>
                  <w:tcW w:w="1580" w:type="dxa"/>
                </w:tcPr>
                <w:p w:rsidR="00AA68A1" w:rsidRDefault="00EE6134">
                  <w:r>
                    <w:rPr>
                      <w:rFonts w:hint="eastAsia"/>
                      <w:highlight w:val="cyan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 w:rsidR="00AA68A1" w:rsidRDefault="00AA68A1"/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AA68A1" w:rsidRDefault="00AA68A1"/>
              </w:tc>
            </w:tr>
            <w:tr w:rsidR="00AA68A1">
              <w:tc>
                <w:tcPr>
                  <w:tcW w:w="767" w:type="dxa"/>
                </w:tcPr>
                <w:p w:rsidR="00AA68A1" w:rsidRDefault="00AA68A1"/>
              </w:tc>
              <w:tc>
                <w:tcPr>
                  <w:tcW w:w="1580" w:type="dxa"/>
                </w:tcPr>
                <w:p w:rsidR="00AA68A1" w:rsidRDefault="00AA68A1"/>
              </w:tc>
              <w:tc>
                <w:tcPr>
                  <w:tcW w:w="2205" w:type="dxa"/>
                </w:tcPr>
                <w:p w:rsidR="00AA68A1" w:rsidRDefault="00AA68A1"/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AA68A1" w:rsidRDefault="00AA68A1"/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AA68A1">
              <w:tc>
                <w:tcPr>
                  <w:tcW w:w="767" w:type="dxa"/>
                </w:tcPr>
                <w:p w:rsidR="00AA68A1" w:rsidRDefault="00EE6134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AA68A1" w:rsidRDefault="00EE6134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AA68A1" w:rsidRDefault="00EE6134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AA68A1">
              <w:tc>
                <w:tcPr>
                  <w:tcW w:w="767" w:type="dxa"/>
                </w:tcPr>
                <w:p w:rsidR="00AA68A1" w:rsidRDefault="00AA68A1"/>
              </w:tc>
              <w:tc>
                <w:tcPr>
                  <w:tcW w:w="1580" w:type="dxa"/>
                </w:tcPr>
                <w:p w:rsidR="00AA68A1" w:rsidRDefault="00EE6134">
                  <w:r>
                    <w:rPr>
                      <w:rFonts w:hint="eastAsia"/>
                      <w:highlight w:val="cyan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 w:rsidR="00AA68A1" w:rsidRDefault="00AA68A1"/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AA68A1" w:rsidRDefault="00AA68A1"/>
              </w:tc>
            </w:tr>
            <w:tr w:rsidR="00AA68A1">
              <w:tc>
                <w:tcPr>
                  <w:tcW w:w="767" w:type="dxa"/>
                </w:tcPr>
                <w:p w:rsidR="00AA68A1" w:rsidRDefault="00AA68A1"/>
              </w:tc>
              <w:tc>
                <w:tcPr>
                  <w:tcW w:w="1580" w:type="dxa"/>
                </w:tcPr>
                <w:p w:rsidR="00AA68A1" w:rsidRDefault="00AA68A1"/>
              </w:tc>
              <w:tc>
                <w:tcPr>
                  <w:tcW w:w="2205" w:type="dxa"/>
                </w:tcPr>
                <w:p w:rsidR="00AA68A1" w:rsidRDefault="00AA68A1"/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AA68A1" w:rsidRDefault="00AA68A1"/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AA68A1">
              <w:tc>
                <w:tcPr>
                  <w:tcW w:w="767" w:type="dxa"/>
                </w:tcPr>
                <w:p w:rsidR="00AA68A1" w:rsidRDefault="00EE6134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AA68A1" w:rsidRDefault="00EE6134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AA68A1" w:rsidRDefault="00EE6134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AA68A1" w:rsidRDefault="00EE6134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AA68A1">
              <w:tc>
                <w:tcPr>
                  <w:tcW w:w="767" w:type="dxa"/>
                </w:tcPr>
                <w:p w:rsidR="00AA68A1" w:rsidRDefault="00AA68A1"/>
              </w:tc>
              <w:tc>
                <w:tcPr>
                  <w:tcW w:w="1580" w:type="dxa"/>
                </w:tcPr>
                <w:p w:rsidR="00AA68A1" w:rsidRDefault="00EE6134">
                  <w:r>
                    <w:rPr>
                      <w:rFonts w:hint="eastAsia"/>
                      <w:highlight w:val="cyan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 w:rsidR="00AA68A1" w:rsidRDefault="00AA68A1"/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AA68A1" w:rsidRDefault="00AA68A1"/>
              </w:tc>
            </w:tr>
            <w:tr w:rsidR="00AA68A1">
              <w:tc>
                <w:tcPr>
                  <w:tcW w:w="767" w:type="dxa"/>
                </w:tcPr>
                <w:p w:rsidR="00AA68A1" w:rsidRDefault="00AA68A1"/>
              </w:tc>
              <w:tc>
                <w:tcPr>
                  <w:tcW w:w="1580" w:type="dxa"/>
                </w:tcPr>
                <w:p w:rsidR="00AA68A1" w:rsidRDefault="00AA68A1"/>
              </w:tc>
              <w:tc>
                <w:tcPr>
                  <w:tcW w:w="2205" w:type="dxa"/>
                </w:tcPr>
                <w:p w:rsidR="00AA68A1" w:rsidRDefault="00AA68A1"/>
              </w:tc>
              <w:tc>
                <w:tcPr>
                  <w:tcW w:w="2445" w:type="dxa"/>
                </w:tcPr>
                <w:p w:rsidR="00AA68A1" w:rsidRDefault="00EE6134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AA68A1" w:rsidRDefault="00AA68A1"/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493"/>
        </w:trPr>
        <w:tc>
          <w:tcPr>
            <w:tcW w:w="2179" w:type="dxa"/>
            <w:gridSpan w:val="3"/>
            <w:vMerge/>
          </w:tcPr>
          <w:p w:rsidR="00AA68A1" w:rsidRDefault="00AA68A1"/>
        </w:tc>
        <w:tc>
          <w:tcPr>
            <w:tcW w:w="930" w:type="dxa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Pr="00447D12" w:rsidRDefault="00EE6134">
            <w:r w:rsidRPr="00447D12"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 w:rsidR="00AA68A1" w:rsidRPr="00447D12" w:rsidRDefault="00EE6134">
            <w:r w:rsidRPr="00447D12">
              <w:rPr>
                <w:rFonts w:hint="eastAsia"/>
              </w:rPr>
              <w:t>现场检查对不合格原材料的存放和标识情况</w:t>
            </w:r>
            <w:r w:rsidRPr="00447D12">
              <w:rPr>
                <w:rFonts w:hint="eastAsia"/>
              </w:rPr>
              <w:t xml:space="preserve"> </w:t>
            </w:r>
            <w:r w:rsidRPr="00447D12">
              <w:rPr>
                <w:rFonts w:hint="eastAsia"/>
                <w:szCs w:val="21"/>
              </w:rPr>
              <w:t>☑</w:t>
            </w:r>
            <w:r w:rsidRPr="00447D12">
              <w:rPr>
                <w:rFonts w:hint="eastAsia"/>
              </w:rPr>
              <w:t>符合</w:t>
            </w:r>
            <w:r w:rsidRPr="00447D12">
              <w:rPr>
                <w:rFonts w:hint="eastAsia"/>
              </w:rPr>
              <w:t xml:space="preserve">  </w:t>
            </w:r>
            <w:r w:rsidRPr="00447D12">
              <w:rPr>
                <w:rFonts w:hint="eastAsia"/>
                <w:szCs w:val="21"/>
              </w:rPr>
              <w:t>□</w:t>
            </w:r>
            <w:r w:rsidRPr="00447D12">
              <w:rPr>
                <w:rFonts w:hint="eastAsia"/>
              </w:rPr>
              <w:t>不符合</w:t>
            </w:r>
          </w:p>
          <w:p w:rsidR="00447D12" w:rsidRPr="00447D12" w:rsidRDefault="00EE6134">
            <w:r w:rsidRPr="00447D12">
              <w:rPr>
                <w:rFonts w:hint="eastAsia"/>
              </w:rPr>
              <w:t>现场查看保鲜库温度显示为</w:t>
            </w:r>
            <w:r w:rsidR="004655FD" w:rsidRPr="00447D12">
              <w:rPr>
                <w:rFonts w:hint="eastAsia"/>
              </w:rPr>
              <w:t>4.9</w:t>
            </w:r>
            <w:r w:rsidRPr="00447D12">
              <w:rPr>
                <w:rFonts w:hint="eastAsia"/>
              </w:rPr>
              <w:t>℃，符合</w:t>
            </w:r>
            <w:r w:rsidRPr="00447D12">
              <w:rPr>
                <w:rFonts w:hint="eastAsia"/>
              </w:rPr>
              <w:t>4-10</w:t>
            </w:r>
            <w:r w:rsidRPr="00447D12">
              <w:rPr>
                <w:rFonts w:hint="eastAsia"/>
              </w:rPr>
              <w:t>℃；</w:t>
            </w:r>
            <w:r w:rsidR="00447D12" w:rsidRPr="00447D12">
              <w:rPr>
                <w:rFonts w:hint="eastAsia"/>
              </w:rPr>
              <w:t>符</w:t>
            </w:r>
            <w:r w:rsidR="00447D12" w:rsidRPr="00447D12">
              <w:t>合要求</w:t>
            </w:r>
            <w:r w:rsidR="00B123F0">
              <w:rPr>
                <w:rFonts w:hint="eastAsia"/>
              </w:rPr>
              <w:t>;</w:t>
            </w:r>
            <w:bookmarkStart w:id="0" w:name="_GoBack"/>
            <w:bookmarkEnd w:id="0"/>
          </w:p>
          <w:p w:rsidR="00AA68A1" w:rsidRPr="00447D12" w:rsidRDefault="00EE6134">
            <w:r w:rsidRPr="00447D12">
              <w:rPr>
                <w:rFonts w:hint="eastAsia"/>
              </w:rPr>
              <w:t>现场检查对不合格半成品的存放和标识情况</w:t>
            </w:r>
            <w:r w:rsidRPr="00447D12">
              <w:rPr>
                <w:rFonts w:hint="eastAsia"/>
              </w:rPr>
              <w:t xml:space="preserve"> </w:t>
            </w:r>
            <w:r w:rsidRPr="00447D12">
              <w:rPr>
                <w:rFonts w:hint="eastAsia"/>
                <w:szCs w:val="21"/>
              </w:rPr>
              <w:t>☑</w:t>
            </w:r>
            <w:r w:rsidRPr="00447D12">
              <w:rPr>
                <w:rFonts w:hint="eastAsia"/>
              </w:rPr>
              <w:t>符合</w:t>
            </w:r>
            <w:r w:rsidRPr="00447D12">
              <w:rPr>
                <w:rFonts w:hint="eastAsia"/>
              </w:rPr>
              <w:t xml:space="preserve">  </w:t>
            </w:r>
            <w:r w:rsidRPr="00447D12">
              <w:rPr>
                <w:rFonts w:hint="eastAsia"/>
                <w:szCs w:val="21"/>
              </w:rPr>
              <w:t>□</w:t>
            </w:r>
            <w:r w:rsidRPr="00447D12">
              <w:rPr>
                <w:rFonts w:hint="eastAsia"/>
              </w:rPr>
              <w:t>不符合</w:t>
            </w:r>
          </w:p>
          <w:p w:rsidR="00AA68A1" w:rsidRPr="00447D12" w:rsidRDefault="00EE6134">
            <w:r w:rsidRPr="00447D12">
              <w:rPr>
                <w:rFonts w:hint="eastAsia"/>
              </w:rPr>
              <w:t>现场检查对不合格成品的存放和标识情况</w:t>
            </w:r>
            <w:r w:rsidRPr="00447D12">
              <w:rPr>
                <w:rFonts w:hint="eastAsia"/>
              </w:rPr>
              <w:t xml:space="preserve">   </w:t>
            </w:r>
            <w:r w:rsidRPr="00447D12">
              <w:rPr>
                <w:rFonts w:hint="eastAsia"/>
                <w:szCs w:val="21"/>
              </w:rPr>
              <w:t>☑</w:t>
            </w:r>
            <w:r w:rsidRPr="00447D12">
              <w:rPr>
                <w:rFonts w:hint="eastAsia"/>
              </w:rPr>
              <w:t>符合</w:t>
            </w:r>
            <w:r w:rsidRPr="00447D12">
              <w:rPr>
                <w:rFonts w:hint="eastAsia"/>
              </w:rPr>
              <w:t xml:space="preserve">  </w:t>
            </w:r>
            <w:r w:rsidRPr="00447D12">
              <w:rPr>
                <w:rFonts w:hint="eastAsia"/>
                <w:szCs w:val="21"/>
              </w:rPr>
              <w:t>□</w:t>
            </w:r>
            <w:r w:rsidRPr="00447D12">
              <w:rPr>
                <w:rFonts w:hint="eastAsia"/>
              </w:rPr>
              <w:t>不符合</w:t>
            </w:r>
          </w:p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409"/>
        </w:trPr>
        <w:tc>
          <w:tcPr>
            <w:tcW w:w="2179" w:type="dxa"/>
            <w:gridSpan w:val="3"/>
            <w:vMerge w:val="restart"/>
          </w:tcPr>
          <w:p w:rsidR="00AA68A1" w:rsidRDefault="00EE6134">
            <w:r>
              <w:rPr>
                <w:rFonts w:hint="eastAsia"/>
              </w:rPr>
              <w:t>不符合与纠正措施</w:t>
            </w:r>
          </w:p>
        </w:tc>
        <w:tc>
          <w:tcPr>
            <w:tcW w:w="930" w:type="dxa"/>
            <w:vMerge w:val="restart"/>
          </w:tcPr>
          <w:p w:rsidR="00AA68A1" w:rsidRDefault="00EE6134">
            <w:r>
              <w:rPr>
                <w:rFonts w:hint="eastAsia"/>
              </w:rPr>
              <w:t>F10.1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如：《不符合和纠正措施控制程序》</w:t>
            </w:r>
          </w:p>
        </w:tc>
        <w:tc>
          <w:tcPr>
            <w:tcW w:w="1585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A68A1">
        <w:trPr>
          <w:trHeight w:val="1721"/>
        </w:trPr>
        <w:tc>
          <w:tcPr>
            <w:tcW w:w="2179" w:type="dxa"/>
            <w:gridSpan w:val="3"/>
            <w:vMerge/>
          </w:tcPr>
          <w:p w:rsidR="00AA68A1" w:rsidRDefault="00AA68A1"/>
        </w:tc>
        <w:tc>
          <w:tcPr>
            <w:tcW w:w="930" w:type="dxa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不符合的来源：</w:t>
            </w:r>
          </w:p>
          <w:p w:rsidR="00AA68A1" w:rsidRDefault="00EE6134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产品质量问题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——未发生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AA68A1" w:rsidRDefault="00EE6134">
            <w:r>
              <w:rPr>
                <w:rFonts w:hint="eastAsia"/>
              </w:rPr>
              <w:t>内审不符合见“综合部”记录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AA68A1">
              <w:tc>
                <w:tcPr>
                  <w:tcW w:w="797" w:type="dxa"/>
                </w:tcPr>
                <w:p w:rsidR="00AA68A1" w:rsidRDefault="00EE6134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AA68A1" w:rsidRDefault="00EE6134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AA68A1" w:rsidRDefault="00EE6134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AA68A1" w:rsidRDefault="00EE6134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AA68A1" w:rsidRDefault="00EE6134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AA68A1" w:rsidRDefault="00EE6134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AA68A1">
              <w:tc>
                <w:tcPr>
                  <w:tcW w:w="797" w:type="dxa"/>
                </w:tcPr>
                <w:p w:rsidR="00AA68A1" w:rsidRDefault="00AA68A1"/>
                <w:p w:rsidR="00AA68A1" w:rsidRDefault="00AA68A1"/>
                <w:p w:rsidR="00AA68A1" w:rsidRDefault="00AA68A1"/>
              </w:tc>
              <w:tc>
                <w:tcPr>
                  <w:tcW w:w="2217" w:type="dxa"/>
                </w:tcPr>
                <w:p w:rsidR="00AA68A1" w:rsidRDefault="00AA68A1"/>
              </w:tc>
              <w:tc>
                <w:tcPr>
                  <w:tcW w:w="1507" w:type="dxa"/>
                </w:tcPr>
                <w:p w:rsidR="00AA68A1" w:rsidRDefault="00AA68A1"/>
              </w:tc>
              <w:tc>
                <w:tcPr>
                  <w:tcW w:w="1507" w:type="dxa"/>
                </w:tcPr>
                <w:p w:rsidR="00AA68A1" w:rsidRDefault="00AA68A1"/>
              </w:tc>
              <w:tc>
                <w:tcPr>
                  <w:tcW w:w="1507" w:type="dxa"/>
                </w:tcPr>
                <w:p w:rsidR="00AA68A1" w:rsidRDefault="00AA68A1"/>
              </w:tc>
              <w:tc>
                <w:tcPr>
                  <w:tcW w:w="1508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AA68A1">
              <w:tc>
                <w:tcPr>
                  <w:tcW w:w="797" w:type="dxa"/>
                </w:tcPr>
                <w:p w:rsidR="00AA68A1" w:rsidRDefault="00AA68A1"/>
                <w:p w:rsidR="00AA68A1" w:rsidRDefault="00AA68A1"/>
                <w:p w:rsidR="00AA68A1" w:rsidRDefault="00AA68A1"/>
              </w:tc>
              <w:tc>
                <w:tcPr>
                  <w:tcW w:w="2217" w:type="dxa"/>
                </w:tcPr>
                <w:p w:rsidR="00AA68A1" w:rsidRDefault="00AA68A1"/>
              </w:tc>
              <w:tc>
                <w:tcPr>
                  <w:tcW w:w="1507" w:type="dxa"/>
                </w:tcPr>
                <w:p w:rsidR="00AA68A1" w:rsidRDefault="00AA68A1"/>
              </w:tc>
              <w:tc>
                <w:tcPr>
                  <w:tcW w:w="1507" w:type="dxa"/>
                </w:tcPr>
                <w:p w:rsidR="00AA68A1" w:rsidRDefault="00AA68A1"/>
              </w:tc>
              <w:tc>
                <w:tcPr>
                  <w:tcW w:w="1507" w:type="dxa"/>
                </w:tcPr>
                <w:p w:rsidR="00AA68A1" w:rsidRDefault="00AA68A1"/>
              </w:tc>
              <w:tc>
                <w:tcPr>
                  <w:tcW w:w="1508" w:type="dxa"/>
                </w:tcPr>
                <w:p w:rsidR="00AA68A1" w:rsidRDefault="00AA68A1"/>
              </w:tc>
            </w:tr>
          </w:tbl>
          <w:p w:rsidR="00AA68A1" w:rsidRDefault="00AA68A1"/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491"/>
        </w:trPr>
        <w:tc>
          <w:tcPr>
            <w:tcW w:w="2179" w:type="dxa"/>
            <w:gridSpan w:val="3"/>
            <w:vMerge w:val="restart"/>
          </w:tcPr>
          <w:p w:rsidR="00AA68A1" w:rsidRDefault="00EE6134">
            <w:r>
              <w:rPr>
                <w:rFonts w:hint="eastAsia"/>
                <w:szCs w:val="21"/>
              </w:rPr>
              <w:t>过敏原的管理</w:t>
            </w:r>
          </w:p>
        </w:tc>
        <w:tc>
          <w:tcPr>
            <w:tcW w:w="930" w:type="dxa"/>
            <w:vMerge w:val="restart"/>
          </w:tcPr>
          <w:p w:rsidR="00AA68A1" w:rsidRDefault="00EE6134">
            <w:r>
              <w:rPr>
                <w:rFonts w:hint="eastAsia"/>
                <w:szCs w:val="21"/>
              </w:rPr>
              <w:t>HACCP1.0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ascii="宋体" w:hAnsi="宋体" w:hint="eastAsia"/>
                <w:szCs w:val="21"/>
              </w:rPr>
              <w:t>《过敏原控制管理规定》</w:t>
            </w:r>
          </w:p>
        </w:tc>
        <w:tc>
          <w:tcPr>
            <w:tcW w:w="1585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A68A1">
        <w:trPr>
          <w:trHeight w:val="1220"/>
        </w:trPr>
        <w:tc>
          <w:tcPr>
            <w:tcW w:w="2179" w:type="dxa"/>
            <w:gridSpan w:val="3"/>
            <w:vMerge/>
          </w:tcPr>
          <w:p w:rsidR="00AA68A1" w:rsidRDefault="00AA68A1"/>
        </w:tc>
        <w:tc>
          <w:tcPr>
            <w:tcW w:w="930" w:type="dxa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:rsidR="00AA68A1" w:rsidRDefault="00EE6134"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致敏物质评估：</w:t>
            </w:r>
            <w:r>
              <w:rPr>
                <w:rFonts w:ascii="宋体" w:hAnsi="宋体" w:hint="eastAsia"/>
                <w:szCs w:val="21"/>
              </w:rPr>
              <w:t>☑牛</w:t>
            </w:r>
            <w:r>
              <w:rPr>
                <w:rFonts w:hint="eastAsia"/>
              </w:rPr>
              <w:t>奶；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坚果；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鱼；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虾；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蛋；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大豆；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花生；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小麦；</w:t>
            </w:r>
          </w:p>
          <w:p w:rsidR="00AA68A1" w:rsidRDefault="00EE6134"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识别致敏物质的污染途径：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原材料；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仓储；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运输；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加工中交叉污染；</w:t>
            </w:r>
            <w:r>
              <w:rPr>
                <w:rFonts w:ascii="宋体" w:hAnsi="宋体" w:hint="eastAsia"/>
                <w:szCs w:val="21"/>
              </w:rPr>
              <w:t>☑人员</w:t>
            </w:r>
            <w:r>
              <w:rPr>
                <w:rFonts w:hint="eastAsia"/>
              </w:rPr>
              <w:t>；</w:t>
            </w:r>
            <w:r>
              <w:rPr>
                <w:rFonts w:ascii="宋体" w:hAnsi="宋体" w:hint="eastAsia"/>
                <w:szCs w:val="21"/>
              </w:rPr>
              <w:t xml:space="preserve">□     </w:t>
            </w:r>
            <w:r>
              <w:rPr>
                <w:rFonts w:hint="eastAsia"/>
              </w:rPr>
              <w:t>；</w:t>
            </w:r>
          </w:p>
          <w:p w:rsidR="00AA68A1" w:rsidRDefault="00EE6134"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交叉污染的控制措施：</w:t>
            </w:r>
            <w:r>
              <w:rPr>
                <w:rFonts w:ascii="宋体" w:hAnsi="宋体" w:hint="eastAsia"/>
                <w:szCs w:val="21"/>
              </w:rPr>
              <w:t>□有效   ☑基本有效    □效果欠佳，需要改进</w:t>
            </w:r>
          </w:p>
          <w:p w:rsidR="00AA68A1" w:rsidRDefault="00EE6134"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控制措施进行定期确认和验证：</w:t>
            </w:r>
            <w:r>
              <w:rPr>
                <w:rFonts w:ascii="宋体" w:hAnsi="宋体" w:hint="eastAsia"/>
                <w:szCs w:val="21"/>
              </w:rPr>
              <w:t>□通过检测没有发现过敏物质；☑无需检测</w:t>
            </w:r>
          </w:p>
          <w:p w:rsidR="00AA68A1" w:rsidRDefault="00EE613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致敏物质的标识：</w:t>
            </w:r>
            <w:r>
              <w:rPr>
                <w:rFonts w:ascii="宋体" w:hAnsi="宋体" w:hint="eastAsia"/>
                <w:szCs w:val="21"/>
              </w:rPr>
              <w:t>□明显   ☑比较明显    □不明显，需要改进</w:t>
            </w:r>
          </w:p>
          <w:p w:rsidR="00AA68A1" w:rsidRDefault="00AA68A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color w:val="0000FF"/>
                <w:szCs w:val="21"/>
              </w:rPr>
            </w:pPr>
          </w:p>
          <w:p w:rsidR="00AA68A1" w:rsidRDefault="00EE6134">
            <w:r>
              <w:rPr>
                <w:rFonts w:ascii="宋体" w:hAnsi="宋体" w:hint="eastAsia"/>
                <w:color w:val="0000FF"/>
                <w:szCs w:val="21"/>
              </w:rPr>
              <w:t>本企业</w:t>
            </w:r>
            <w:r>
              <w:rPr>
                <w:rFonts w:ascii="宋体" w:hAnsi="宋体"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FF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FF"/>
                <w:szCs w:val="21"/>
                <w:u w:val="single"/>
              </w:rPr>
              <w:t>小麦、鱼、虾、大豆、鸡蛋、花生</w:t>
            </w:r>
            <w:r>
              <w:rPr>
                <w:rFonts w:ascii="宋体" w:hAnsi="宋体"/>
                <w:color w:val="0000FF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FF"/>
                <w:szCs w:val="21"/>
              </w:rPr>
              <w:t>属于过敏原的范畴。</w:t>
            </w:r>
          </w:p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480"/>
        </w:trPr>
        <w:tc>
          <w:tcPr>
            <w:tcW w:w="2179" w:type="dxa"/>
            <w:gridSpan w:val="3"/>
            <w:vMerge w:val="restart"/>
          </w:tcPr>
          <w:p w:rsidR="00AA68A1" w:rsidRDefault="00EE6134">
            <w:r>
              <w:rPr>
                <w:rFonts w:hint="eastAsia"/>
                <w:szCs w:val="21"/>
              </w:rPr>
              <w:t>食品欺诈的控制</w:t>
            </w:r>
          </w:p>
        </w:tc>
        <w:tc>
          <w:tcPr>
            <w:tcW w:w="930" w:type="dxa"/>
            <w:vMerge w:val="restart"/>
          </w:tcPr>
          <w:p w:rsidR="00AA68A1" w:rsidRDefault="00EE6134">
            <w:r>
              <w:rPr>
                <w:rFonts w:hint="eastAsia"/>
                <w:szCs w:val="21"/>
              </w:rPr>
              <w:t>HACCP1.0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ascii="宋体" w:hAnsi="宋体" w:hint="eastAsia"/>
                <w:szCs w:val="21"/>
              </w:rPr>
              <w:t>□《</w:t>
            </w:r>
            <w:r>
              <w:rPr>
                <w:rFonts w:hint="eastAsia"/>
                <w:szCs w:val="21"/>
              </w:rPr>
              <w:t>食品欺诈</w:t>
            </w:r>
            <w:r>
              <w:rPr>
                <w:rFonts w:ascii="宋体" w:hAnsi="宋体" w:hint="eastAsia"/>
                <w:szCs w:val="21"/>
              </w:rPr>
              <w:t>控制程序》和☑《</w:t>
            </w:r>
            <w:r>
              <w:rPr>
                <w:rFonts w:hint="eastAsia"/>
              </w:rPr>
              <w:t>食品欺诈预防计划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A68A1">
        <w:trPr>
          <w:trHeight w:val="1240"/>
        </w:trPr>
        <w:tc>
          <w:tcPr>
            <w:tcW w:w="2179" w:type="dxa"/>
            <w:gridSpan w:val="3"/>
            <w:vMerge/>
          </w:tcPr>
          <w:p w:rsidR="00AA68A1" w:rsidRDefault="00AA68A1"/>
        </w:tc>
        <w:tc>
          <w:tcPr>
            <w:tcW w:w="930" w:type="dxa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）识别潜在的脆弱环节；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</w:rPr>
              <w:t>《食品欺诈脆弱性评估及预防计划表》</w:t>
            </w:r>
            <w:r>
              <w:rPr>
                <w:color w:val="0000FF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）制定预防食品欺诈的措施；</w:t>
            </w:r>
            <w:r>
              <w:rPr>
                <w:rFonts w:ascii="宋体" w:hAnsi="宋体" w:hint="eastAsia"/>
                <w:szCs w:val="21"/>
              </w:rPr>
              <w:t>□有效   ☑基本有效    □效果欠佳，需要改进</w:t>
            </w:r>
          </w:p>
          <w:p w:rsidR="00AA68A1" w:rsidRDefault="00EE6134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）根据脆弱性，对措施的优先顺序进行排序。</w:t>
            </w:r>
            <w:r>
              <w:rPr>
                <w:rFonts w:ascii="宋体" w:hAnsi="宋体" w:hint="eastAsia"/>
                <w:szCs w:val="21"/>
              </w:rPr>
              <w:t>□有效   ☑基本有效    □效果欠佳，需要改进</w:t>
            </w:r>
          </w:p>
          <w:p w:rsidR="00AA68A1" w:rsidRDefault="00EE6134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）控制措施进行定期确认和验证：</w:t>
            </w:r>
            <w:r>
              <w:rPr>
                <w:rFonts w:ascii="宋体" w:hAnsi="宋体" w:hint="eastAsia"/>
                <w:szCs w:val="21"/>
              </w:rPr>
              <w:t>□有效   ☑基本有效    □效果欠佳，需要改进；</w:t>
            </w:r>
          </w:p>
          <w:p w:rsidR="00AA68A1" w:rsidRDefault="00AA68A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:rsidR="00AA68A1" w:rsidRDefault="00EE613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color w:val="0000FF"/>
                <w:szCs w:val="21"/>
                <w:u w:val="single"/>
              </w:rPr>
            </w:pPr>
            <w:r>
              <w:rPr>
                <w:rFonts w:ascii="宋体" w:hAnsi="宋体" w:hint="eastAsia"/>
                <w:color w:val="0000FF"/>
                <w:szCs w:val="21"/>
                <w:u w:val="single"/>
              </w:rPr>
              <w:t>通过</w:t>
            </w:r>
            <w:r w:rsidR="00253A11">
              <w:rPr>
                <w:rFonts w:ascii="宋体" w:hAnsi="宋体" w:hint="eastAsia"/>
                <w:color w:val="0000FF"/>
                <w:szCs w:val="21"/>
                <w:u w:val="single"/>
              </w:rPr>
              <w:t xml:space="preserve"> 2021</w:t>
            </w:r>
            <w:r w:rsidR="00414F5D">
              <w:rPr>
                <w:rFonts w:ascii="宋体" w:hAnsi="宋体" w:hint="eastAsia"/>
                <w:color w:val="0000FF"/>
                <w:szCs w:val="21"/>
                <w:u w:val="single"/>
              </w:rPr>
              <w:t>-01-02</w:t>
            </w:r>
            <w:r>
              <w:rPr>
                <w:rFonts w:ascii="宋体" w:hAnsi="宋体" w:hint="eastAsia"/>
                <w:color w:val="0000FF"/>
                <w:szCs w:val="21"/>
                <w:u w:val="single"/>
              </w:rPr>
              <w:t>对供应商评价和来料验收生产过程和检验记录；配送记录等</w:t>
            </w:r>
            <w:r>
              <w:rPr>
                <w:rFonts w:ascii="宋体" w:hAnsi="宋体"/>
                <w:color w:val="0000FF"/>
                <w:szCs w:val="21"/>
                <w:u w:val="single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FF"/>
                <w:szCs w:val="21"/>
                <w:u w:val="single"/>
              </w:rPr>
              <w:t>方式进行控制。</w:t>
            </w:r>
          </w:p>
          <w:p w:rsidR="00AA68A1" w:rsidRDefault="00AA68A1"/>
        </w:tc>
        <w:tc>
          <w:tcPr>
            <w:tcW w:w="1585" w:type="dxa"/>
            <w:gridSpan w:val="2"/>
            <w:vMerge/>
          </w:tcPr>
          <w:p w:rsidR="00AA68A1" w:rsidRDefault="00AA68A1"/>
        </w:tc>
      </w:tr>
      <w:tr w:rsidR="00AA68A1">
        <w:trPr>
          <w:trHeight w:val="480"/>
        </w:trPr>
        <w:tc>
          <w:tcPr>
            <w:tcW w:w="2179" w:type="dxa"/>
            <w:gridSpan w:val="3"/>
            <w:vMerge w:val="restart"/>
          </w:tcPr>
          <w:p w:rsidR="00AA68A1" w:rsidRDefault="00EE6134">
            <w:r>
              <w:rPr>
                <w:rFonts w:hint="eastAsia"/>
                <w:szCs w:val="21"/>
              </w:rPr>
              <w:t>食品防护计划</w:t>
            </w:r>
          </w:p>
        </w:tc>
        <w:tc>
          <w:tcPr>
            <w:tcW w:w="930" w:type="dxa"/>
            <w:vMerge w:val="restart"/>
          </w:tcPr>
          <w:p w:rsidR="00AA68A1" w:rsidRDefault="00EE6134">
            <w:r>
              <w:rPr>
                <w:rFonts w:hint="eastAsia"/>
                <w:szCs w:val="21"/>
              </w:rPr>
              <w:t>H7.3.3</w:t>
            </w:r>
          </w:p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ascii="宋体" w:hAnsi="宋体" w:hint="eastAsia"/>
                <w:szCs w:val="21"/>
              </w:rPr>
              <w:t>☑《</w:t>
            </w:r>
            <w:r>
              <w:rPr>
                <w:rFonts w:hint="eastAsia"/>
                <w:szCs w:val="21"/>
              </w:rPr>
              <w:t>食品防护计划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 w:rsidR="00AA68A1" w:rsidRDefault="00AA68A1"/>
        </w:tc>
      </w:tr>
      <w:tr w:rsidR="00AA68A1">
        <w:trPr>
          <w:trHeight w:val="1240"/>
        </w:trPr>
        <w:tc>
          <w:tcPr>
            <w:tcW w:w="2179" w:type="dxa"/>
            <w:gridSpan w:val="3"/>
            <w:vMerge/>
          </w:tcPr>
          <w:p w:rsidR="00AA68A1" w:rsidRDefault="00AA68A1"/>
        </w:tc>
        <w:tc>
          <w:tcPr>
            <w:tcW w:w="930" w:type="dxa"/>
            <w:vMerge/>
          </w:tcPr>
          <w:p w:rsidR="00AA68A1" w:rsidRDefault="00AA68A1"/>
        </w:tc>
        <w:tc>
          <w:tcPr>
            <w:tcW w:w="762" w:type="dxa"/>
            <w:gridSpan w:val="3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:rsidR="00AA68A1" w:rsidRDefault="00EE6134">
            <w:r>
              <w:rPr>
                <w:rFonts w:hint="eastAsia"/>
              </w:rPr>
              <w:t>人为的破坏或蓄意污染等造成的显著危害，应建立食品防护计划作为控制措施。</w:t>
            </w:r>
          </w:p>
          <w:p w:rsidR="00AA68A1" w:rsidRDefault="00EE6134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人为的破坏造成的显著危害：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有意损坏设备设施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color w:val="0000FF"/>
                <w:u w:val="single"/>
              </w:rPr>
              <w:t xml:space="preserve">  </w:t>
            </w:r>
            <w:r>
              <w:rPr>
                <w:rFonts w:hint="eastAsia"/>
                <w:color w:val="0000FF"/>
              </w:rPr>
              <w:t>，控制措施</w:t>
            </w:r>
            <w:r>
              <w:rPr>
                <w:rFonts w:hint="eastAsia"/>
                <w:color w:val="0000FF"/>
                <w:u w:val="single"/>
              </w:rPr>
              <w:t>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搞好员工关系、杜绝不相关人员进入现场</w:t>
            </w:r>
            <w:r>
              <w:rPr>
                <w:color w:val="0000FF"/>
                <w:u w:val="single"/>
              </w:rPr>
              <w:t xml:space="preserve">        </w:t>
            </w:r>
          </w:p>
          <w:p w:rsidR="00AA68A1" w:rsidRDefault="00EE6134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蓄意污染造成的显著危害：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投毒和故意使用非食用原材料</w:t>
            </w:r>
            <w:r>
              <w:rPr>
                <w:color w:val="0000FF"/>
                <w:u w:val="single"/>
              </w:rPr>
              <w:t xml:space="preserve">        </w:t>
            </w:r>
            <w:r>
              <w:rPr>
                <w:rFonts w:hint="eastAsia"/>
                <w:color w:val="0000FF"/>
              </w:rPr>
              <w:t>控制措施：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搞好员工关系、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搞好有害化学品管理、</w:t>
            </w:r>
            <w:r>
              <w:rPr>
                <w:color w:val="0000FF"/>
                <w:u w:val="single"/>
              </w:rPr>
              <w:t xml:space="preserve">                              </w:t>
            </w:r>
          </w:p>
          <w:p w:rsidR="00AA68A1" w:rsidRDefault="00AA68A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color w:val="0000FF"/>
                <w:szCs w:val="21"/>
                <w:u w:val="single"/>
              </w:rPr>
            </w:pPr>
          </w:p>
          <w:p w:rsidR="00AA68A1" w:rsidRDefault="00AA68A1"/>
        </w:tc>
        <w:tc>
          <w:tcPr>
            <w:tcW w:w="1585" w:type="dxa"/>
            <w:gridSpan w:val="2"/>
            <w:vMerge/>
          </w:tcPr>
          <w:p w:rsidR="00AA68A1" w:rsidRDefault="00AA68A1"/>
        </w:tc>
      </w:tr>
    </w:tbl>
    <w:p w:rsidR="00AA68A1" w:rsidRDefault="00EE6134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A68A1">
      <w:headerReference w:type="default" r:id="rId14"/>
      <w:footerReference w:type="default" r:id="rId1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06" w:rsidRDefault="00F61506">
      <w:r>
        <w:separator/>
      </w:r>
    </w:p>
  </w:endnote>
  <w:endnote w:type="continuationSeparator" w:id="0">
    <w:p w:rsidR="00F61506" w:rsidRDefault="00F6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AA68A1" w:rsidRDefault="00EE613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150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150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68A1" w:rsidRDefault="00AA68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06" w:rsidRDefault="00F61506">
      <w:r>
        <w:separator/>
      </w:r>
    </w:p>
  </w:footnote>
  <w:footnote w:type="continuationSeparator" w:id="0">
    <w:p w:rsidR="00F61506" w:rsidRDefault="00F6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A1" w:rsidRDefault="00EE613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A68A1" w:rsidRDefault="00EE6134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AA68A1" w:rsidRDefault="00EE613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AA68A1" w:rsidRDefault="00EE613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AA68A1" w:rsidRDefault="00AA68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54D7"/>
    <w:rsid w:val="000237F6"/>
    <w:rsid w:val="0003373A"/>
    <w:rsid w:val="00035BB9"/>
    <w:rsid w:val="000400E2"/>
    <w:rsid w:val="00050988"/>
    <w:rsid w:val="00062294"/>
    <w:rsid w:val="00062E46"/>
    <w:rsid w:val="00090DD3"/>
    <w:rsid w:val="000928E3"/>
    <w:rsid w:val="00097B89"/>
    <w:rsid w:val="000B57DE"/>
    <w:rsid w:val="000E6B21"/>
    <w:rsid w:val="001126B5"/>
    <w:rsid w:val="00115498"/>
    <w:rsid w:val="00121C3D"/>
    <w:rsid w:val="00173EB1"/>
    <w:rsid w:val="0018210D"/>
    <w:rsid w:val="001A2D7F"/>
    <w:rsid w:val="001A2E2B"/>
    <w:rsid w:val="00222BA4"/>
    <w:rsid w:val="00224DB2"/>
    <w:rsid w:val="00253A11"/>
    <w:rsid w:val="00267AB5"/>
    <w:rsid w:val="002939AD"/>
    <w:rsid w:val="002C0DB7"/>
    <w:rsid w:val="00314AF6"/>
    <w:rsid w:val="00331DB4"/>
    <w:rsid w:val="003332BE"/>
    <w:rsid w:val="003343EA"/>
    <w:rsid w:val="0033622C"/>
    <w:rsid w:val="00337922"/>
    <w:rsid w:val="00337C83"/>
    <w:rsid w:val="00340867"/>
    <w:rsid w:val="00347A3A"/>
    <w:rsid w:val="00350AD1"/>
    <w:rsid w:val="00352DF6"/>
    <w:rsid w:val="00380837"/>
    <w:rsid w:val="003A198A"/>
    <w:rsid w:val="00404362"/>
    <w:rsid w:val="004067BB"/>
    <w:rsid w:val="00410914"/>
    <w:rsid w:val="00414F5D"/>
    <w:rsid w:val="004177C7"/>
    <w:rsid w:val="004325A4"/>
    <w:rsid w:val="00442C70"/>
    <w:rsid w:val="00447D12"/>
    <w:rsid w:val="00462B85"/>
    <w:rsid w:val="004655FD"/>
    <w:rsid w:val="004724DC"/>
    <w:rsid w:val="00481903"/>
    <w:rsid w:val="00481A05"/>
    <w:rsid w:val="0048201E"/>
    <w:rsid w:val="00482739"/>
    <w:rsid w:val="0048660A"/>
    <w:rsid w:val="004B5D46"/>
    <w:rsid w:val="004C1F32"/>
    <w:rsid w:val="00536930"/>
    <w:rsid w:val="00553344"/>
    <w:rsid w:val="00557C2B"/>
    <w:rsid w:val="00564E53"/>
    <w:rsid w:val="00583050"/>
    <w:rsid w:val="005A3197"/>
    <w:rsid w:val="005B4176"/>
    <w:rsid w:val="005D382A"/>
    <w:rsid w:val="005D5659"/>
    <w:rsid w:val="005E51CD"/>
    <w:rsid w:val="00600C20"/>
    <w:rsid w:val="00610202"/>
    <w:rsid w:val="00613532"/>
    <w:rsid w:val="00644FE2"/>
    <w:rsid w:val="00654D21"/>
    <w:rsid w:val="006566EB"/>
    <w:rsid w:val="0067640C"/>
    <w:rsid w:val="00690106"/>
    <w:rsid w:val="006E678B"/>
    <w:rsid w:val="006E7B1D"/>
    <w:rsid w:val="006F47EB"/>
    <w:rsid w:val="00704B19"/>
    <w:rsid w:val="007237D9"/>
    <w:rsid w:val="007269EC"/>
    <w:rsid w:val="007320F0"/>
    <w:rsid w:val="00734438"/>
    <w:rsid w:val="00763140"/>
    <w:rsid w:val="007757F3"/>
    <w:rsid w:val="007B1F58"/>
    <w:rsid w:val="007C1B48"/>
    <w:rsid w:val="007E3B15"/>
    <w:rsid w:val="007E6AEB"/>
    <w:rsid w:val="008016FE"/>
    <w:rsid w:val="00845E4F"/>
    <w:rsid w:val="0087130B"/>
    <w:rsid w:val="008973EE"/>
    <w:rsid w:val="008974F7"/>
    <w:rsid w:val="008D338F"/>
    <w:rsid w:val="00947553"/>
    <w:rsid w:val="0095316D"/>
    <w:rsid w:val="0096126F"/>
    <w:rsid w:val="00967DEA"/>
    <w:rsid w:val="00971600"/>
    <w:rsid w:val="009973B4"/>
    <w:rsid w:val="009A5920"/>
    <w:rsid w:val="009B567E"/>
    <w:rsid w:val="009C28C1"/>
    <w:rsid w:val="009C3811"/>
    <w:rsid w:val="009F5E4F"/>
    <w:rsid w:val="009F7EED"/>
    <w:rsid w:val="00A012BD"/>
    <w:rsid w:val="00A03CCE"/>
    <w:rsid w:val="00A07C4A"/>
    <w:rsid w:val="00A07E7F"/>
    <w:rsid w:val="00A31A97"/>
    <w:rsid w:val="00A360C7"/>
    <w:rsid w:val="00A408A1"/>
    <w:rsid w:val="00A80636"/>
    <w:rsid w:val="00AA58D5"/>
    <w:rsid w:val="00AA68A1"/>
    <w:rsid w:val="00AE46F3"/>
    <w:rsid w:val="00AF0AAB"/>
    <w:rsid w:val="00B035FA"/>
    <w:rsid w:val="00B123F0"/>
    <w:rsid w:val="00B31A59"/>
    <w:rsid w:val="00B55BE2"/>
    <w:rsid w:val="00B74BFE"/>
    <w:rsid w:val="00BF597E"/>
    <w:rsid w:val="00C17019"/>
    <w:rsid w:val="00C17FA2"/>
    <w:rsid w:val="00C200B8"/>
    <w:rsid w:val="00C205D7"/>
    <w:rsid w:val="00C26AF4"/>
    <w:rsid w:val="00C33819"/>
    <w:rsid w:val="00C51A36"/>
    <w:rsid w:val="00C55228"/>
    <w:rsid w:val="00C620CE"/>
    <w:rsid w:val="00C63768"/>
    <w:rsid w:val="00C654B7"/>
    <w:rsid w:val="00C77034"/>
    <w:rsid w:val="00C83CBB"/>
    <w:rsid w:val="00C95E10"/>
    <w:rsid w:val="00CE315A"/>
    <w:rsid w:val="00CF0B43"/>
    <w:rsid w:val="00D06F59"/>
    <w:rsid w:val="00D724DA"/>
    <w:rsid w:val="00D8388C"/>
    <w:rsid w:val="00DA74FF"/>
    <w:rsid w:val="00DB5630"/>
    <w:rsid w:val="00DD088E"/>
    <w:rsid w:val="00DE7A57"/>
    <w:rsid w:val="00DE7B56"/>
    <w:rsid w:val="00DF42F0"/>
    <w:rsid w:val="00E47593"/>
    <w:rsid w:val="00E50948"/>
    <w:rsid w:val="00E6224C"/>
    <w:rsid w:val="00E8365E"/>
    <w:rsid w:val="00EA37D1"/>
    <w:rsid w:val="00EB0164"/>
    <w:rsid w:val="00EC5268"/>
    <w:rsid w:val="00ED0F62"/>
    <w:rsid w:val="00EE6134"/>
    <w:rsid w:val="00F0377A"/>
    <w:rsid w:val="00F1484F"/>
    <w:rsid w:val="00F2162C"/>
    <w:rsid w:val="00F51DFC"/>
    <w:rsid w:val="00F61506"/>
    <w:rsid w:val="00F817CB"/>
    <w:rsid w:val="00FA39EA"/>
    <w:rsid w:val="00FA3F06"/>
    <w:rsid w:val="00FD189D"/>
    <w:rsid w:val="01260C71"/>
    <w:rsid w:val="0148246F"/>
    <w:rsid w:val="01B97AED"/>
    <w:rsid w:val="01BB3069"/>
    <w:rsid w:val="01CE4435"/>
    <w:rsid w:val="01E27364"/>
    <w:rsid w:val="01F72228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405614C"/>
    <w:rsid w:val="042332AF"/>
    <w:rsid w:val="044125D6"/>
    <w:rsid w:val="0441326A"/>
    <w:rsid w:val="04414625"/>
    <w:rsid w:val="04883DB3"/>
    <w:rsid w:val="04981EC9"/>
    <w:rsid w:val="04C420B7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700448C"/>
    <w:rsid w:val="071261A2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8009B8"/>
    <w:rsid w:val="0C842FD4"/>
    <w:rsid w:val="0CA27A29"/>
    <w:rsid w:val="0CC102DA"/>
    <w:rsid w:val="0CC85F41"/>
    <w:rsid w:val="0CC87248"/>
    <w:rsid w:val="0CD5463E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B265C1"/>
    <w:rsid w:val="15B5072B"/>
    <w:rsid w:val="15BC540D"/>
    <w:rsid w:val="160D3D01"/>
    <w:rsid w:val="16210B83"/>
    <w:rsid w:val="16583F2B"/>
    <w:rsid w:val="1659703F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9167B"/>
    <w:rsid w:val="41EE6927"/>
    <w:rsid w:val="420F7024"/>
    <w:rsid w:val="423A05B2"/>
    <w:rsid w:val="423C5247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50429BE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F2E7208"/>
    <w:rsid w:val="6F435405"/>
    <w:rsid w:val="6F4810D8"/>
    <w:rsid w:val="6F6D2BAA"/>
    <w:rsid w:val="6F7C3054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24D262A"/>
    <w:rsid w:val="72702455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557FA3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27141B"/>
    <w:rsid w:val="7C42064D"/>
    <w:rsid w:val="7C6A6CA8"/>
    <w:rsid w:val="7CB31FBB"/>
    <w:rsid w:val="7CEC5EE7"/>
    <w:rsid w:val="7CF04E00"/>
    <w:rsid w:val="7D41026F"/>
    <w:rsid w:val="7D59343F"/>
    <w:rsid w:val="7D67119E"/>
    <w:rsid w:val="7D6C098F"/>
    <w:rsid w:val="7DA65D72"/>
    <w:rsid w:val="7DE208A3"/>
    <w:rsid w:val="7DFE7906"/>
    <w:rsid w:val="7E0A78B3"/>
    <w:rsid w:val="7E2912F3"/>
    <w:rsid w:val="7E6305EF"/>
    <w:rsid w:val="7E8D50F9"/>
    <w:rsid w:val="7EBA6AA6"/>
    <w:rsid w:val="7ED713AA"/>
    <w:rsid w:val="7EDA5201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75E5F"/>
  <w15:docId w15:val="{6BE0E897-27A5-4421-B891-FBFFDC4E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1826</Words>
  <Characters>10410</Characters>
  <Application>Microsoft Office Word</Application>
  <DocSecurity>0</DocSecurity>
  <Lines>86</Lines>
  <Paragraphs>24</Paragraphs>
  <ScaleCrop>false</ScaleCrop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120</cp:revision>
  <dcterms:created xsi:type="dcterms:W3CDTF">2020-10-18T07:46:00Z</dcterms:created>
  <dcterms:modified xsi:type="dcterms:W3CDTF">2021-11-30T14:11:00Z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