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四川伊维康自动化设备有限公司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陪同人员：刘美均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陈伟、</w:t>
            </w:r>
            <w:r>
              <w:rPr>
                <w:rFonts w:hint="eastAsia"/>
                <w:color w:val="000000"/>
                <w:sz w:val="24"/>
                <w:szCs w:val="24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许秀钿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2021年09月23日 上午至2021年09月23日 上午</w:t>
            </w:r>
            <w:bookmarkEnd w:id="2"/>
            <w:bookmarkStart w:id="3" w:name="_GoBack"/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：9151142257962230XD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至长期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工业自动控制系统制造；酒生产专用设备制造；食品工业化加工与智能制造装备制造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工业自动化输送设备的制造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眉山市彭山区青龙镇上莲村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眉山市彭山区青龙镇上莲村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原材料--下料--焊接--打磨--</w:t>
            </w:r>
            <w:r>
              <w:rPr>
                <w:rFonts w:hint="eastAsia"/>
                <w:color w:val="000000"/>
                <w:szCs w:val="18"/>
                <w:lang w:eastAsia="zh-CN"/>
              </w:rPr>
              <w:t>表面处理</w:t>
            </w:r>
            <w:r>
              <w:rPr>
                <w:rFonts w:hint="eastAsia"/>
                <w:color w:val="000000"/>
                <w:szCs w:val="18"/>
              </w:rPr>
              <w:t>（外包）--安装--调试--入库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表面处理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质量为本，技术先导，持续改进，顾客满意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质量目标完成情况统计表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产品出厂合格率98%以上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次/月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出厂产品合格数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/出厂产品总数*100%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顾客满意度90分以上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次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调查顾客总得分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/调查顾客数量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本公司工业自动化输送设备的制造，依据客户要求,按国家标准的生产技术要求生产，不涉及产品的设计开发；GB/T19001-2016标准中8.3条款的不适用，不影响本公司持续提供满足顾客要求产品的能力。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温度、平整度等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焊接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2021年6月 26日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顾客满意度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95分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剪板机、冲床、台转、焊机、手动叉车等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电子台秤、卷尺、千分尺、游标卡尺、水平仪、硬度计等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color w:val="000000"/>
                <w:highlight w:val="none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38005F"/>
    <w:rsid w:val="022C170C"/>
    <w:rsid w:val="044A07E4"/>
    <w:rsid w:val="04F745A0"/>
    <w:rsid w:val="05425085"/>
    <w:rsid w:val="06894CF0"/>
    <w:rsid w:val="06E3003E"/>
    <w:rsid w:val="072174EA"/>
    <w:rsid w:val="090A1C89"/>
    <w:rsid w:val="0A7065BC"/>
    <w:rsid w:val="0AAA0A3C"/>
    <w:rsid w:val="0C641271"/>
    <w:rsid w:val="0E9D4AAD"/>
    <w:rsid w:val="0F371961"/>
    <w:rsid w:val="10FA4366"/>
    <w:rsid w:val="1124364C"/>
    <w:rsid w:val="115201F0"/>
    <w:rsid w:val="139B32D2"/>
    <w:rsid w:val="16C15D72"/>
    <w:rsid w:val="18873427"/>
    <w:rsid w:val="190D7188"/>
    <w:rsid w:val="1CEB1767"/>
    <w:rsid w:val="1D68460F"/>
    <w:rsid w:val="1DF14E2F"/>
    <w:rsid w:val="1EB53ADC"/>
    <w:rsid w:val="220D42EC"/>
    <w:rsid w:val="22D170D8"/>
    <w:rsid w:val="22F245C2"/>
    <w:rsid w:val="22FF667B"/>
    <w:rsid w:val="235C7093"/>
    <w:rsid w:val="25F73CD1"/>
    <w:rsid w:val="2648419E"/>
    <w:rsid w:val="269100DD"/>
    <w:rsid w:val="2A0879C2"/>
    <w:rsid w:val="2A5C5597"/>
    <w:rsid w:val="2B627F96"/>
    <w:rsid w:val="2BDA7F4B"/>
    <w:rsid w:val="2CB04857"/>
    <w:rsid w:val="2EA0272E"/>
    <w:rsid w:val="2ECD5642"/>
    <w:rsid w:val="300B62E5"/>
    <w:rsid w:val="303430DA"/>
    <w:rsid w:val="327D4235"/>
    <w:rsid w:val="34EA32F5"/>
    <w:rsid w:val="3714341C"/>
    <w:rsid w:val="383636AF"/>
    <w:rsid w:val="39566882"/>
    <w:rsid w:val="3A230ED3"/>
    <w:rsid w:val="3B79668B"/>
    <w:rsid w:val="3DF544FC"/>
    <w:rsid w:val="401B7393"/>
    <w:rsid w:val="418D3C3F"/>
    <w:rsid w:val="42320A6D"/>
    <w:rsid w:val="43811DA6"/>
    <w:rsid w:val="438A0BE3"/>
    <w:rsid w:val="43B95E39"/>
    <w:rsid w:val="45B84632"/>
    <w:rsid w:val="47456D35"/>
    <w:rsid w:val="4BDC0675"/>
    <w:rsid w:val="4BE21FAF"/>
    <w:rsid w:val="4C0C0C99"/>
    <w:rsid w:val="4F1176A3"/>
    <w:rsid w:val="4F4874C9"/>
    <w:rsid w:val="5095167E"/>
    <w:rsid w:val="52A309CB"/>
    <w:rsid w:val="530B4914"/>
    <w:rsid w:val="53270814"/>
    <w:rsid w:val="557E70B6"/>
    <w:rsid w:val="565141A6"/>
    <w:rsid w:val="57090DA7"/>
    <w:rsid w:val="58F45408"/>
    <w:rsid w:val="5A070EDC"/>
    <w:rsid w:val="5A6F03E5"/>
    <w:rsid w:val="5A965570"/>
    <w:rsid w:val="5B3C2C84"/>
    <w:rsid w:val="5BF33D37"/>
    <w:rsid w:val="5F3C1AE5"/>
    <w:rsid w:val="5F4A5BDE"/>
    <w:rsid w:val="60A76E7D"/>
    <w:rsid w:val="60DE72C7"/>
    <w:rsid w:val="640029D6"/>
    <w:rsid w:val="643613E3"/>
    <w:rsid w:val="64F07BCF"/>
    <w:rsid w:val="67B1165F"/>
    <w:rsid w:val="68592585"/>
    <w:rsid w:val="6B7B3D1A"/>
    <w:rsid w:val="6DD760F2"/>
    <w:rsid w:val="6F577DFA"/>
    <w:rsid w:val="6F773421"/>
    <w:rsid w:val="6F9F5287"/>
    <w:rsid w:val="6FFC120B"/>
    <w:rsid w:val="705F53DD"/>
    <w:rsid w:val="71EE33F3"/>
    <w:rsid w:val="724C4B76"/>
    <w:rsid w:val="736E5B87"/>
    <w:rsid w:val="73A63C71"/>
    <w:rsid w:val="74DF258A"/>
    <w:rsid w:val="7A105622"/>
    <w:rsid w:val="7AC10E7A"/>
    <w:rsid w:val="7B824E73"/>
    <w:rsid w:val="7B9D4F87"/>
    <w:rsid w:val="7CA41CF5"/>
    <w:rsid w:val="7D3D301A"/>
    <w:rsid w:val="7E362C47"/>
    <w:rsid w:val="7EA060FC"/>
    <w:rsid w:val="7F7705A6"/>
    <w:rsid w:val="7FC53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2021-09-24T03:25:24Z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